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B3AAF" w:rsidRPr="00741219" w14:paraId="0D72009B" w14:textId="77777777" w:rsidTr="003B7FF6">
        <w:tc>
          <w:tcPr>
            <w:tcW w:w="5000" w:type="pct"/>
            <w:hideMark/>
          </w:tcPr>
          <w:p w14:paraId="13390498" w14:textId="77777777" w:rsidR="00FB3AAF" w:rsidRPr="00741219" w:rsidRDefault="00FB3AAF" w:rsidP="009A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7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14:paraId="698DF56D" w14:textId="77777777" w:rsidR="005F0EEA" w:rsidRPr="00741219" w:rsidRDefault="005F0EEA" w:rsidP="009A6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  <w:bookmarkStart w:id="1" w:name="n177"/>
      <w:bookmarkEnd w:id="1"/>
      <w:r w:rsidRPr="00741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СПИСОК</w:t>
      </w:r>
      <w:r w:rsidRPr="007412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br/>
      </w:r>
      <w:r w:rsidRPr="00741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навчально-методичних та</w:t>
      </w:r>
      <w:r w:rsidRPr="007412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 </w:t>
      </w:r>
      <w:r w:rsidRPr="00741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наукових праць</w:t>
      </w:r>
    </w:p>
    <w:p w14:paraId="060D3C81" w14:textId="77777777" w:rsidR="003B7FF6" w:rsidRPr="00741219" w:rsidRDefault="003B7FF6" w:rsidP="009A6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" w:name="n178"/>
      <w:bookmarkEnd w:id="2"/>
      <w:proofErr w:type="spellStart"/>
      <w:r w:rsidRPr="007412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Луньової</w:t>
      </w:r>
      <w:proofErr w:type="spellEnd"/>
      <w:r w:rsidRPr="007412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Вікторії Анатоліївни</w:t>
      </w:r>
    </w:p>
    <w:p w14:paraId="44D6D58A" w14:textId="77777777" w:rsidR="005F0EEA" w:rsidRPr="00741219" w:rsidRDefault="009A675A" w:rsidP="009A6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412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(</w:t>
      </w:r>
      <w:proofErr w:type="spellStart"/>
      <w:r w:rsidR="003B7FF6" w:rsidRPr="007412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Lunova</w:t>
      </w:r>
      <w:proofErr w:type="spellEnd"/>
      <w:r w:rsidR="003B7FF6" w:rsidRPr="007412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V.</w:t>
      </w:r>
      <w:r w:rsidRPr="007412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)</w:t>
      </w:r>
      <w:r w:rsidR="005F0EEA" w:rsidRPr="007412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tbl>
      <w:tblPr>
        <w:tblW w:w="506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418"/>
        <w:gridCol w:w="30"/>
        <w:gridCol w:w="426"/>
        <w:gridCol w:w="401"/>
        <w:gridCol w:w="1380"/>
        <w:gridCol w:w="827"/>
        <w:gridCol w:w="1242"/>
        <w:gridCol w:w="1507"/>
      </w:tblGrid>
      <w:tr w:rsidR="00FB3AAF" w:rsidRPr="00741219" w14:paraId="23F030E6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ADD36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3" w:name="n179"/>
            <w:bookmarkEnd w:id="3"/>
            <w:r w:rsidRPr="007412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51E70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5C8B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 роботи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2C22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Вихідні дані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DC13C" w14:textId="77777777" w:rsidR="00923449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(у сторінках)/</w:t>
            </w:r>
          </w:p>
          <w:p w14:paraId="639AED11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авторський доробок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8FF3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Співавтори</w:t>
            </w:r>
          </w:p>
        </w:tc>
      </w:tr>
      <w:tr w:rsidR="00FB3AAF" w:rsidRPr="00741219" w14:paraId="7491E43F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0B64E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EA481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9BE5A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88C90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5528C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C7D5A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</w:tr>
      <w:tr w:rsidR="003B7FF6" w:rsidRPr="00741219" w14:paraId="1DACA2D0" w14:textId="77777777" w:rsidTr="00581D38">
        <w:tc>
          <w:tcPr>
            <w:tcW w:w="97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3D26" w14:textId="77777777" w:rsidR="003B7FF6" w:rsidRPr="00741219" w:rsidRDefault="003B7FF6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І. Наукові праці</w:t>
            </w:r>
            <w:r w:rsidR="00D42D59" w:rsidRPr="0074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за профілем кафедри</w:t>
            </w:r>
            <w:r w:rsidRPr="0074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опубліковані до захисту кандидатської дисертації</w:t>
            </w:r>
          </w:p>
        </w:tc>
      </w:tr>
      <w:tr w:rsidR="00A90906" w:rsidRPr="00741219" w14:paraId="0F4DC98E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CE66" w14:textId="77777777" w:rsidR="00A90906" w:rsidRPr="00741219" w:rsidRDefault="001241A4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14:paraId="1E70C173" w14:textId="77777777" w:rsidR="00A90906" w:rsidRPr="00741219" w:rsidRDefault="00A90906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6BA1A91" w14:textId="77777777" w:rsidR="00A90906" w:rsidRPr="00741219" w:rsidRDefault="00A90906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C9A0997" w14:textId="77777777" w:rsidR="00A90906" w:rsidRPr="00741219" w:rsidRDefault="00A90906" w:rsidP="00B3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C6EA253" w14:textId="77777777" w:rsidR="00A90906" w:rsidRPr="00741219" w:rsidRDefault="00A90906" w:rsidP="00B3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B561409" w14:textId="77777777" w:rsidR="00A90906" w:rsidRPr="00741219" w:rsidRDefault="00A90906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547F" w14:textId="77777777" w:rsidR="00A90906" w:rsidRPr="00741219" w:rsidRDefault="00A90906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Стратегія інноваційного розвитку сільськогосподарських підприємств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3A97" w14:textId="77777777" w:rsidR="00A90906" w:rsidRPr="00741219" w:rsidRDefault="00D070DE" w:rsidP="0092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A90906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A460" w14:textId="77777777" w:rsidR="009213B1" w:rsidRPr="00741219" w:rsidRDefault="00A90906" w:rsidP="0092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Глобальні та локальні проблеми соціально-економічного розвитку: нові виклики та рішення</w:t>
            </w:r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: матеріали </w:t>
            </w:r>
            <w:proofErr w:type="spellStart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r w:rsidR="007C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>аспір</w:t>
            </w:r>
            <w:proofErr w:type="spellEnd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spellEnd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proofErr w:type="spellEnd"/>
            <w:r w:rsidR="008F61C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13B1" w:rsidRPr="00741219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r w:rsidR="00C779F8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2012. </w:t>
            </w:r>
          </w:p>
          <w:p w14:paraId="550FBFDB" w14:textId="77777777" w:rsidR="00A90906" w:rsidRPr="00741219" w:rsidRDefault="00A90906" w:rsidP="0092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 74-76</w:t>
            </w:r>
            <w:r w:rsidR="00D070DE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0B40" w14:textId="77777777" w:rsidR="00A90906" w:rsidRPr="00741219" w:rsidRDefault="00A90906" w:rsidP="0092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7629" w14:textId="77777777" w:rsidR="00A90906" w:rsidRPr="00741219" w:rsidRDefault="00A90906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36A9" w:rsidRPr="00741219" w14:paraId="4C604660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0B14" w14:textId="77777777" w:rsidR="008E36A9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C479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Сутність інноваційного розвитку сільськогосподарських підприємств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375D" w14:textId="77777777" w:rsidR="008E36A9" w:rsidRPr="00741219" w:rsidRDefault="008E36A9" w:rsidP="0029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  <w:p w14:paraId="675DC9B8" w14:textId="77777777" w:rsidR="008E36A9" w:rsidRPr="00741219" w:rsidRDefault="008E36A9" w:rsidP="0029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14107701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2F10" w14:textId="77777777" w:rsidR="00C779F8" w:rsidRPr="00741219" w:rsidRDefault="008E36A9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Вісник Харківського національного технічного університету сільського господарства</w:t>
            </w:r>
            <w:r w:rsidR="00C779F8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79F8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Сер. Економічні науки. 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2012. Вип. 126. </w:t>
            </w:r>
          </w:p>
          <w:p w14:paraId="0CC46084" w14:textId="77777777" w:rsidR="008E36A9" w:rsidRPr="00741219" w:rsidRDefault="008E36A9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220-227.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6A6A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42C4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36A9" w:rsidRPr="00741219" w14:paraId="36F5C8A0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9D61" w14:textId="77777777" w:rsidR="008E36A9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572C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Формування стратегії інноваційного розвитку сільськогосподарських підприємств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1105" w14:textId="77777777" w:rsidR="008E36A9" w:rsidRPr="00741219" w:rsidRDefault="008E36A9" w:rsidP="0029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C515" w14:textId="77777777" w:rsidR="008E36A9" w:rsidRPr="00741219" w:rsidRDefault="008E36A9" w:rsidP="00DE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Збірник наукових праць Таврійського державного агротехнологічного університету</w:t>
            </w:r>
            <w:r w:rsidR="00E663A1" w:rsidRPr="00741219">
              <w:rPr>
                <w:rFonts w:ascii="Times New Roman" w:hAnsi="Times New Roman" w:cs="Times New Roman"/>
                <w:sz w:val="24"/>
                <w:szCs w:val="24"/>
              </w:rPr>
              <w:t>. Сер.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A1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науки. 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2012. № 2 (18), т</w:t>
            </w:r>
            <w:r w:rsidR="00BE4EEA"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2. С. 217 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8F6C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F13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6D7F" w:rsidRPr="00741219" w14:paraId="47A2BB25" w14:textId="77777777" w:rsidTr="00AE459E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6B1C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C180" w14:textId="77777777" w:rsidR="00686D7F" w:rsidRPr="00741219" w:rsidRDefault="00686D7F" w:rsidP="00AE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Специфіка класифікації інновацій сільськогосподарських підприємств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2B68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21CD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Вісник Сумського національного аграрного університету</w:t>
            </w:r>
            <w:r w:rsidR="00DA596C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2012. Вип</w:t>
            </w:r>
            <w:r w:rsidR="00DA596C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7/2 (50). </w:t>
            </w:r>
          </w:p>
          <w:p w14:paraId="3A1A9A54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179-184.</w:t>
            </w:r>
          </w:p>
          <w:p w14:paraId="299F4EBA" w14:textId="77777777" w:rsidR="00DA596C" w:rsidRPr="00741219" w:rsidRDefault="00DA596C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5F9BF09D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7C6A95F7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20082A41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7449CD76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1D81" w14:textId="77777777" w:rsidR="0001760F" w:rsidRPr="00741219" w:rsidRDefault="0001760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BE99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BA2A" w14:textId="77777777" w:rsidR="00686D7F" w:rsidRPr="00741219" w:rsidRDefault="00686D7F" w:rsidP="00AE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6D7F" w:rsidRPr="00741219" w14:paraId="5398634E" w14:textId="77777777" w:rsidTr="008E36A9">
        <w:trPr>
          <w:trHeight w:val="11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44C5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1A9A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420A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4709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F019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C207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</w:tr>
      <w:tr w:rsidR="008E36A9" w:rsidRPr="00741219" w14:paraId="5239FBF9" w14:textId="77777777" w:rsidTr="008E36A9">
        <w:trPr>
          <w:trHeight w:val="11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7C3C" w14:textId="77777777" w:rsidR="008E36A9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B58F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«Інновація», «інноваційний процес» та «інноваційний розвиток» сільськогосподарських підприємств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E56D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3C19" w14:textId="77777777" w:rsidR="008E36A9" w:rsidRPr="00E32B8D" w:rsidRDefault="008E36A9" w:rsidP="0092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Ринкова трансформація економіки: стан, проблеми, перспективи</w:t>
            </w:r>
            <w:r w:rsidR="00F047E4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матеріали ІІІ </w:t>
            </w:r>
            <w:proofErr w:type="spellStart"/>
            <w:r w:rsidR="00F047E4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Міжнар</w:t>
            </w:r>
            <w:proofErr w:type="spellEnd"/>
            <w:r w:rsidR="00F047E4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наук.-</w:t>
            </w:r>
            <w:r w:rsidR="007C0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47E4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="00F047E4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047E4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</w:t>
            </w:r>
            <w:proofErr w:type="spellEnd"/>
            <w:r w:rsidR="00A77211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047E4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32B8D" w:rsidRPr="00A95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047E4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="00A77211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57001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Харків,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2012. Т 1. </w:t>
            </w:r>
          </w:p>
          <w:p w14:paraId="14655916" w14:textId="77777777" w:rsidR="008E36A9" w:rsidRPr="00E32B8D" w:rsidRDefault="008E36A9" w:rsidP="008E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46-48.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57D8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AB73" w14:textId="77777777" w:rsidR="008E36A9" w:rsidRPr="00E32B8D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286B142D" w14:textId="77777777" w:rsidR="008E36A9" w:rsidRPr="00E32B8D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2EF1BB12" w14:textId="77777777" w:rsidR="008E36A9" w:rsidRPr="00E32B8D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AA26846" w14:textId="77777777" w:rsidR="008E36A9" w:rsidRPr="00E32B8D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13870AE4" w14:textId="77777777" w:rsidR="008E36A9" w:rsidRPr="00E32B8D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3EB98EEA" w14:textId="77777777" w:rsidR="008E36A9" w:rsidRPr="00E32B8D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FAC88C9" w14:textId="77777777" w:rsidR="008E36A9" w:rsidRPr="00E32B8D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90888CC" w14:textId="77777777" w:rsidR="008E36A9" w:rsidRPr="00E32B8D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774C4A9" w14:textId="77777777" w:rsidR="008E36A9" w:rsidRPr="00E32B8D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5A97D56" w14:textId="77777777" w:rsidR="008E36A9" w:rsidRPr="00E32B8D" w:rsidRDefault="008E36A9" w:rsidP="008E3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36A9" w:rsidRPr="00741219" w14:paraId="2B43F58F" w14:textId="77777777" w:rsidTr="00581D38">
        <w:trPr>
          <w:trHeight w:val="255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4DFC" w14:textId="77777777" w:rsidR="008E36A9" w:rsidRPr="00E32B8D" w:rsidRDefault="00686D7F" w:rsidP="001F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32B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7DD0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Сучасний стан інноваційного розвитку сільськогосподарських підприємств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500F" w14:textId="77777777" w:rsidR="008E36A9" w:rsidRPr="00741219" w:rsidRDefault="008E36A9" w:rsidP="0022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0B77" w14:textId="77777777" w:rsidR="008E36A9" w:rsidRPr="007C0C23" w:rsidRDefault="0001760F" w:rsidP="007C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Ринкова трансформація економіки: стан, проблеми, перспективи: матеріали 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V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наук.-</w:t>
            </w:r>
            <w:r w:rsidR="007C0C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практ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інтер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.-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Харків, 201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Т 1. С. </w:t>
            </w:r>
            <w:r w:rsidRPr="007C0C2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8-10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C106" w14:textId="77777777" w:rsidR="008E36A9" w:rsidRPr="00741219" w:rsidRDefault="008E36A9" w:rsidP="0022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04F5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36A9" w:rsidRPr="00741219" w14:paraId="06BDC5DE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3E85" w14:textId="77777777" w:rsidR="008E36A9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  <w:p w14:paraId="7ADB70C5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F822A74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FA38BC4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035C00F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E1D5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Механізм формування стратегії інноваційного розвитку сільськогосподарських підприємств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6ED0" w14:textId="77777777" w:rsidR="008E36A9" w:rsidRPr="00741219" w:rsidRDefault="008E36A9" w:rsidP="0085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F182" w14:textId="77777777" w:rsidR="0020646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Актуальні проблеми та перспективи розвитку економіки в умовах глобальної нестабільності</w:t>
            </w:r>
            <w:r w:rsidR="00FD0DD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: матеріали ІІ </w:t>
            </w:r>
            <w:proofErr w:type="spellStart"/>
            <w:r w:rsidR="00FD0DD5" w:rsidRPr="00741219">
              <w:rPr>
                <w:rFonts w:ascii="Times New Roman" w:hAnsi="Times New Roman" w:cs="Times New Roman"/>
                <w:sz w:val="24"/>
                <w:szCs w:val="24"/>
              </w:rPr>
              <w:t>Міжнар</w:t>
            </w:r>
            <w:proofErr w:type="spellEnd"/>
            <w:r w:rsidR="00FD0DD5" w:rsidRPr="00741219"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r w:rsidR="00DE17BF" w:rsidRPr="00741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0DD5" w:rsidRPr="0074121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FD0DD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0DD5" w:rsidRPr="0074121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="00FD0DD5" w:rsidRPr="00741219">
              <w:rPr>
                <w:rFonts w:ascii="Times New Roman" w:hAnsi="Times New Roman" w:cs="Times New Roman"/>
                <w:sz w:val="24"/>
                <w:szCs w:val="24"/>
              </w:rPr>
              <w:t>. Кременчук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  <w:p w14:paraId="0D56012A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С. 166-167.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6254" w14:textId="77777777" w:rsidR="008E36A9" w:rsidRPr="00741219" w:rsidRDefault="008E36A9" w:rsidP="0085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0196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36A9" w:rsidRPr="00741219" w14:paraId="1F0D233E" w14:textId="77777777" w:rsidTr="001F684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7831" w14:textId="77777777" w:rsidR="008E36A9" w:rsidRPr="00741219" w:rsidRDefault="00686D7F" w:rsidP="0085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BF87" w14:textId="77777777" w:rsidR="008E36A9" w:rsidRPr="00741219" w:rsidRDefault="008E36A9" w:rsidP="00606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Система показників інноваційної моделі розвитку сільськогосподарських підприємств</w:t>
            </w:r>
          </w:p>
          <w:p w14:paraId="456F5BB5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1B66" w14:textId="77777777" w:rsidR="008E36A9" w:rsidRPr="00741219" w:rsidRDefault="008E36A9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006F" w14:textId="77777777" w:rsidR="008E36A9" w:rsidRPr="00741219" w:rsidRDefault="008E36A9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Вісник Харківського національного технічного університету сільського господарства імені Петра Василенка</w:t>
            </w:r>
            <w:r w:rsidR="00B83996"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2014. Вип. 149. </w:t>
            </w:r>
          </w:p>
          <w:p w14:paraId="563356C6" w14:textId="77777777" w:rsidR="008E36A9" w:rsidRPr="00741219" w:rsidRDefault="008E36A9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С. 213-219.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C978" w14:textId="77777777" w:rsidR="008E36A9" w:rsidRPr="00741219" w:rsidRDefault="008E36A9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A46A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A9" w:rsidRPr="00741219" w14:paraId="16E47C33" w14:textId="77777777" w:rsidTr="001F6848">
        <w:trPr>
          <w:trHeight w:val="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0DC5DB" w14:textId="77777777" w:rsidR="008E36A9" w:rsidRPr="00741219" w:rsidRDefault="00686D7F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6C5592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Види інновацій та стратегія інноваційного розвитку сільськогосподарських підприємств</w:t>
            </w:r>
          </w:p>
          <w:p w14:paraId="7C1BBB45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C4239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B55DCC" w14:textId="77777777" w:rsidR="008E36A9" w:rsidRPr="00741219" w:rsidRDefault="008E36A9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DC33D3" w14:textId="77777777" w:rsidR="008E36A9" w:rsidRPr="00741219" w:rsidRDefault="008E36A9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Науковий вісник Львівського національного університету ветеринарної медицини та біотехнологій </w:t>
            </w:r>
          </w:p>
          <w:p w14:paraId="5ABD01E3" w14:textId="77777777" w:rsidR="00B83996" w:rsidRPr="00741219" w:rsidRDefault="008E36A9" w:rsidP="0060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ім.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Ґжицького</w:t>
            </w:r>
            <w:proofErr w:type="spellEnd"/>
            <w:r w:rsidR="00B83996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FFE524F" w14:textId="77777777" w:rsidR="00206469" w:rsidRPr="00741219" w:rsidRDefault="00B83996" w:rsidP="0060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Сер.</w:t>
            </w:r>
            <w:r w:rsidR="008E36A9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Економічні науки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8E36A9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2014. </w:t>
            </w:r>
          </w:p>
          <w:p w14:paraId="7AA8694D" w14:textId="77777777" w:rsidR="00206469" w:rsidRPr="00741219" w:rsidRDefault="00B83996" w:rsidP="0060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1(2), т.</w:t>
            </w:r>
            <w:r w:rsidR="008E36A9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16. </w:t>
            </w:r>
          </w:p>
          <w:p w14:paraId="29DCAF8D" w14:textId="77777777" w:rsidR="00B83996" w:rsidRPr="00741219" w:rsidRDefault="008E36A9" w:rsidP="0060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61-66.</w:t>
            </w:r>
          </w:p>
          <w:p w14:paraId="12478260" w14:textId="77777777" w:rsidR="007C0C23" w:rsidRDefault="007C0C23" w:rsidP="001F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C6161A8" w14:textId="77777777" w:rsidR="001F6848" w:rsidRPr="00741219" w:rsidRDefault="001F6848" w:rsidP="001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EC607F" w14:textId="77777777" w:rsidR="008E36A9" w:rsidRPr="00741219" w:rsidRDefault="008E36A9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3EA247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6848" w:rsidRPr="00741219" w14:paraId="05ACBE7A" w14:textId="77777777" w:rsidTr="001F6848">
        <w:trPr>
          <w:trHeight w:val="50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747C" w14:textId="77777777" w:rsidR="001F6848" w:rsidRPr="00741219" w:rsidRDefault="001F6848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AF96" w14:textId="77777777" w:rsidR="001F6848" w:rsidRPr="00741219" w:rsidRDefault="001F6848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CE9B" w14:textId="77777777" w:rsidR="001F6848" w:rsidRPr="00741219" w:rsidRDefault="001F6848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E43A" w14:textId="77777777" w:rsidR="001F6848" w:rsidRPr="00741219" w:rsidRDefault="001F6848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6FB1" w14:textId="77777777" w:rsidR="001F6848" w:rsidRPr="00741219" w:rsidRDefault="001F6848" w:rsidP="0010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C558" w14:textId="77777777" w:rsidR="001F6848" w:rsidRPr="00741219" w:rsidRDefault="001F6848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6D7F" w:rsidRPr="00741219" w14:paraId="2F9908F0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0B63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B03A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840D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BE8A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741219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897A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E2E3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</w:tr>
      <w:tr w:rsidR="008E36A9" w:rsidRPr="00741219" w14:paraId="1F7DB186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BD60" w14:textId="77777777" w:rsidR="008E36A9" w:rsidRPr="00741219" w:rsidRDefault="008E36A9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86D7F"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CBB8" w14:textId="77777777" w:rsidR="008E36A9" w:rsidRPr="00741219" w:rsidRDefault="008E36A9" w:rsidP="0060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Інноваційний розвиток аграрного сектора економіки України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FC07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7C7F" w14:textId="77777777" w:rsidR="00B83996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Проблеми теорії та практики управління економічним потенціалом підприємства</w:t>
            </w:r>
            <w:r w:rsidR="00B83996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матеріали </w:t>
            </w:r>
            <w:proofErr w:type="spellStart"/>
            <w:r w:rsidR="00B83996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Міжнар</w:t>
            </w:r>
            <w:proofErr w:type="spellEnd"/>
            <w:r w:rsidR="00B83996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наук.-</w:t>
            </w:r>
            <w:r w:rsidR="00DE17BF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B83996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="00B83996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B83996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інтер</w:t>
            </w:r>
            <w:proofErr w:type="spellEnd"/>
            <w:r w:rsidR="00B83996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.-</w:t>
            </w:r>
            <w:proofErr w:type="spellStart"/>
            <w:r w:rsidR="00B83996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="00B83996"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Харків</w:t>
            </w:r>
            <w:r w:rsidR="007029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2014. </w:t>
            </w:r>
          </w:p>
          <w:p w14:paraId="26A5F9D1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 138-140.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8D0F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52E4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36A9" w:rsidRPr="00741219" w14:paraId="6BD3D69C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1A1A" w14:textId="77777777" w:rsidR="008E36A9" w:rsidRPr="00741219" w:rsidRDefault="008E36A9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86D7F"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28AA" w14:textId="77777777" w:rsidR="008E36A9" w:rsidRPr="00741219" w:rsidRDefault="008E36A9" w:rsidP="00F37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та проблеми інноваційного розвитку сільськогосподарських підприємств України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FE11" w14:textId="77777777" w:rsidR="008E36A9" w:rsidRPr="00741219" w:rsidRDefault="008E36A9" w:rsidP="00F3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92C4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Бізнес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</w:t>
            </w:r>
            <w:proofErr w:type="spellEnd"/>
            <w:r w:rsidR="008009CF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 № 6. С. 175-180.</w:t>
            </w:r>
          </w:p>
          <w:p w14:paraId="487032B5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2ADD" w14:textId="77777777" w:rsidR="008E36A9" w:rsidRPr="00741219" w:rsidRDefault="008E36A9" w:rsidP="00F3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2358" w14:textId="77777777" w:rsidR="008E36A9" w:rsidRPr="00741219" w:rsidRDefault="008E36A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6D7F" w:rsidRPr="00741219" w14:paraId="48C6489D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1163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E067" w14:textId="77777777" w:rsidR="00686D7F" w:rsidRPr="00741219" w:rsidRDefault="00686D7F" w:rsidP="00F37C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Інноваційний потенціал підприємств та державна політика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964D" w14:textId="77777777" w:rsidR="00686D7F" w:rsidRPr="00741219" w:rsidRDefault="00686D7F" w:rsidP="00F3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DB5E" w14:textId="77777777" w:rsidR="00206469" w:rsidRPr="00741219" w:rsidRDefault="00686D7F" w:rsidP="003A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Вісник Харківського національного технічного університету сільського господарства</w:t>
            </w:r>
            <w:r w:rsidR="00416DD2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імені Петра Василенка</w:t>
            </w:r>
            <w:r w:rsidR="008009CF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09CF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Сер. Економічні науки</w:t>
            </w:r>
            <w:r w:rsidR="007547FE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009CF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2015. </w:t>
            </w:r>
          </w:p>
          <w:p w14:paraId="2A7B855C" w14:textId="77777777" w:rsidR="00686D7F" w:rsidRPr="00741219" w:rsidRDefault="007547FE" w:rsidP="003A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Вип. 161.</w:t>
            </w:r>
          </w:p>
          <w:p w14:paraId="5FB7D696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50-59.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333A" w14:textId="77777777" w:rsidR="00686D7F" w:rsidRPr="00741219" w:rsidRDefault="00686D7F" w:rsidP="00F3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10/5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FFC7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Онегіна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В.М.</w:t>
            </w:r>
          </w:p>
        </w:tc>
      </w:tr>
      <w:tr w:rsidR="00686D7F" w:rsidRPr="00741219" w14:paraId="1C64CC15" w14:textId="77777777" w:rsidTr="00581D38">
        <w:tc>
          <w:tcPr>
            <w:tcW w:w="97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8846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ІІ. Наукові праці за профілем кафедри, опубліковані після захисту кандидатської дисертації</w:t>
            </w:r>
          </w:p>
        </w:tc>
      </w:tr>
      <w:tr w:rsidR="00686D7F" w:rsidRPr="00741219" w14:paraId="6CC6B407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15C6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2618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Стратегії інноваційного розвитку сільськогосподарських підприємств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4668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Моно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14:paraId="4EB1B588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13A0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Стратегії інноваційного розвитку сільськогосподарських підприємств: </w:t>
            </w:r>
            <w:r w:rsidR="00E35FFA" w:rsidRPr="007412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онографія</w:t>
            </w:r>
            <w:r w:rsidR="00E35FFA"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Харків: ТОВ «Смугаста типографія</w:t>
            </w:r>
            <w:r w:rsidR="00E35FFA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2016.</w:t>
            </w:r>
          </w:p>
          <w:p w14:paraId="6F93A635" w14:textId="77777777" w:rsidR="00686D7F" w:rsidRPr="00741219" w:rsidRDefault="00686D7F" w:rsidP="002A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253</w:t>
            </w:r>
            <w:r w:rsidR="00E35FFA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2B3B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273/137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202C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Онегіна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0A25F222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6D7F" w:rsidRPr="00741219" w14:paraId="102EBC10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664C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2322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Проблеми і перспективи інноваційного розвитку сільськогосподарських підприємств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D207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27FE" w14:textId="77777777" w:rsidR="00686D7F" w:rsidRPr="00741219" w:rsidRDefault="00686D7F" w:rsidP="007B21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Технічний прогрес</w:t>
            </w:r>
          </w:p>
          <w:p w14:paraId="5A72FFC2" w14:textId="77777777" w:rsidR="002A067D" w:rsidRPr="00741219" w:rsidRDefault="00686D7F" w:rsidP="002A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в АПК</w:t>
            </w:r>
            <w:r w:rsidR="002A067D"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матеріали </w:t>
            </w:r>
            <w:proofErr w:type="spellStart"/>
            <w:r w:rsidR="002A067D"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</w:t>
            </w:r>
            <w:proofErr w:type="spellEnd"/>
            <w:r w:rsidR="002A067D"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CA9012" w14:textId="77777777" w:rsidR="00686D7F" w:rsidRPr="00741219" w:rsidRDefault="002A067D" w:rsidP="0070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наук.-</w:t>
            </w:r>
            <w:r w:rsidR="00E27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>. Харків</w:t>
            </w:r>
            <w:r w:rsidR="007029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86D7F" w:rsidRPr="00741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2017. С. 75.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A6CE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1/0,5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0361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Онегіна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В.М.</w:t>
            </w:r>
          </w:p>
          <w:p w14:paraId="4ED77236" w14:textId="77777777" w:rsidR="00686D7F" w:rsidRPr="00741219" w:rsidRDefault="00686D7F" w:rsidP="007B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Лисиченко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М.Л.</w:t>
            </w:r>
          </w:p>
          <w:p w14:paraId="3A455084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Панкова О.В.</w:t>
            </w:r>
          </w:p>
        </w:tc>
      </w:tr>
      <w:tr w:rsidR="00686D7F" w:rsidRPr="00741219" w14:paraId="4371EA8B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58B3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AF49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Маркетинг інновацій в системі управління інноваційною діяльністю підприємств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387E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23B9" w14:textId="77777777" w:rsidR="00416DD2" w:rsidRPr="00741219" w:rsidRDefault="00416DD2" w:rsidP="0041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Ринкова трансформація економіки: стан, проблеми, перспективи: матеріали VІІІ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Міжнар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r w:rsidR="00E2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інтер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2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Харків, 2017. Т 1. </w:t>
            </w:r>
          </w:p>
          <w:p w14:paraId="2168440E" w14:textId="77777777" w:rsidR="00416DD2" w:rsidRPr="00741219" w:rsidRDefault="00416DD2" w:rsidP="0041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С. 15-17.</w:t>
            </w:r>
          </w:p>
          <w:p w14:paraId="38078A61" w14:textId="77777777" w:rsidR="00416DD2" w:rsidRPr="00741219" w:rsidRDefault="00416DD2" w:rsidP="00A0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4750C" w14:textId="77777777" w:rsidR="00416DD2" w:rsidRPr="00741219" w:rsidRDefault="00416DD2" w:rsidP="00416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FD9E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3/1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48FA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Онегіна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217C699A" w14:textId="77777777" w:rsidR="00686D7F" w:rsidRPr="00741219" w:rsidRDefault="00686D7F" w:rsidP="00A0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14:paraId="3CEBF710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Панкова О.В.</w:t>
            </w:r>
          </w:p>
        </w:tc>
      </w:tr>
      <w:tr w:rsidR="00686D7F" w:rsidRPr="00741219" w14:paraId="16F90BCA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A626" w14:textId="77777777" w:rsidR="00686D7F" w:rsidRPr="00741219" w:rsidRDefault="00686D7F" w:rsidP="00F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B681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3D44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41B4" w14:textId="77777777" w:rsidR="00686D7F" w:rsidRPr="00741219" w:rsidRDefault="00686D7F" w:rsidP="0016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74B9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D158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686D7F" w:rsidRPr="00741219" w14:paraId="21C99D52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10A8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F9C9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Інноваційний підхід  до розвитку матеріально-технічної бази сільськогосподарських підприємств України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7E7F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85F5" w14:textId="77777777" w:rsidR="00686D7F" w:rsidRPr="00741219" w:rsidRDefault="00686D7F" w:rsidP="0016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Вісник Харківського національного університету сільського господарства імені Петра Василенка</w:t>
            </w:r>
            <w:r w:rsidR="00416DD2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16DD2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Сер. 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Механізація сільськогосподарського виробництва</w:t>
            </w:r>
            <w:r w:rsidR="000A3A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A3A5A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2017.</w:t>
            </w:r>
            <w:r w:rsidR="000A3A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</w:t>
            </w:r>
            <w:r w:rsidR="00416DD2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180</w:t>
            </w:r>
            <w:r w:rsidR="00416DD2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64ECEE34" w14:textId="77777777" w:rsidR="00686D7F" w:rsidRPr="00741219" w:rsidRDefault="00686D7F" w:rsidP="00A0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319-328.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37CD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10/3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976D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Онегіна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4476166D" w14:textId="77777777" w:rsidR="00686D7F" w:rsidRPr="00741219" w:rsidRDefault="00686D7F" w:rsidP="00165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219">
              <w:rPr>
                <w:rFonts w:ascii="Times New Roman" w:hAnsi="Times New Roman" w:cs="Times New Roman"/>
              </w:rPr>
              <w:t>Лисиченко</w:t>
            </w:r>
            <w:proofErr w:type="spellEnd"/>
            <w:r w:rsidRPr="00741219">
              <w:rPr>
                <w:rFonts w:ascii="Times New Roman" w:hAnsi="Times New Roman" w:cs="Times New Roman"/>
              </w:rPr>
              <w:t xml:space="preserve"> М.Л.</w:t>
            </w:r>
          </w:p>
          <w:p w14:paraId="014727AC" w14:textId="77777777" w:rsidR="00686D7F" w:rsidRPr="00741219" w:rsidRDefault="00686D7F" w:rsidP="00A0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Панкова О.В.</w:t>
            </w:r>
          </w:p>
        </w:tc>
      </w:tr>
      <w:tr w:rsidR="00686D7F" w:rsidRPr="00741219" w14:paraId="41CC346B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103B" w14:textId="77777777" w:rsidR="00686D7F" w:rsidRPr="000A3A5A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0A3A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8AAD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Особливості розвитку маркетингу інновацій</w:t>
            </w:r>
          </w:p>
          <w:p w14:paraId="3810EBE9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на підприємствах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140C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F85C" w14:textId="77777777" w:rsidR="00686D7F" w:rsidRPr="00741219" w:rsidRDefault="00686D7F" w:rsidP="00F5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Актуальні проблеми інноваційної економіки, Всеукраїнський науковий журнал</w:t>
            </w:r>
            <w:r w:rsidR="007547FE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B2CBFC2" w14:textId="77777777" w:rsidR="00686D7F" w:rsidRPr="00741219" w:rsidRDefault="00686D7F" w:rsidP="0049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</w:t>
            </w:r>
            <w:r w:rsidR="007547FE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№ 1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С. 34-39.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4341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6/2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DCEC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Онегіна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32750813" w14:textId="77777777" w:rsidR="00686D7F" w:rsidRPr="00741219" w:rsidRDefault="00686D7F" w:rsidP="00F5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219">
              <w:rPr>
                <w:rFonts w:ascii="Times New Roman" w:hAnsi="Times New Roman" w:cs="Times New Roman"/>
              </w:rPr>
              <w:t>Лисиченко</w:t>
            </w:r>
            <w:proofErr w:type="spellEnd"/>
            <w:r w:rsidRPr="00741219">
              <w:rPr>
                <w:rFonts w:ascii="Times New Roman" w:hAnsi="Times New Roman" w:cs="Times New Roman"/>
              </w:rPr>
              <w:t xml:space="preserve"> М.Л.</w:t>
            </w:r>
          </w:p>
          <w:p w14:paraId="4EC39F89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Панкова О.В.</w:t>
            </w:r>
          </w:p>
        </w:tc>
      </w:tr>
      <w:tr w:rsidR="00686D7F" w:rsidRPr="00741219" w14:paraId="2CA0002A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CB0E" w14:textId="77777777" w:rsidR="00686D7F" w:rsidRPr="00741219" w:rsidRDefault="00686D7F" w:rsidP="00F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18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BE49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The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main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trends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of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innovative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entrepreneurship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development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in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ukrainian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agrarian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sector</w:t>
            </w:r>
            <w:proofErr w:type="spellEnd"/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ED6E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78FD" w14:textId="77777777" w:rsidR="00206469" w:rsidRPr="00741219" w:rsidRDefault="00686D7F" w:rsidP="0040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12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7412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2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Economics</w:t>
            </w:r>
            <w:proofErr w:type="spellEnd"/>
            <w:r w:rsidR="00206469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C906E8E" w14:textId="77777777" w:rsidR="00206469" w:rsidRPr="00741219" w:rsidRDefault="00206469" w:rsidP="0040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2017.</w:t>
            </w:r>
          </w:p>
          <w:p w14:paraId="2BEE261D" w14:textId="77777777" w:rsidR="00686D7F" w:rsidRPr="00741219" w:rsidRDefault="00206469" w:rsidP="0040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Vol. </w:t>
            </w:r>
            <w:r w:rsidR="00686D7F" w:rsidRPr="007412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53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№</w:t>
            </w:r>
            <w:r w:rsidR="00841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6D7F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A38E8EB" w14:textId="77777777" w:rsidR="00686D7F" w:rsidRPr="00741219" w:rsidRDefault="00206469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P. </w:t>
            </w:r>
            <w:r w:rsidR="00686D7F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34-41. </w:t>
            </w:r>
            <w:hyperlink r:id="rId5" w:history="1">
              <w:r w:rsidR="00686D7F" w:rsidRPr="007412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https://doi.org/10.26565/2524-2547-2017-53-06</w:t>
              </w:r>
            </w:hyperlink>
            <w:r w:rsidR="00686D7F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7D07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8/2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4079" w14:textId="77777777" w:rsidR="00686D7F" w:rsidRPr="00741219" w:rsidRDefault="00686D7F" w:rsidP="0040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Rodchenko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V.B.</w:t>
            </w:r>
          </w:p>
          <w:p w14:paraId="38672E03" w14:textId="77777777" w:rsidR="00686D7F" w:rsidRPr="00741219" w:rsidRDefault="00686D7F" w:rsidP="0040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Tretyak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V.P.</w:t>
            </w:r>
          </w:p>
          <w:p w14:paraId="695CEA93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Prus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Y.I.</w:t>
            </w:r>
          </w:p>
        </w:tc>
      </w:tr>
      <w:tr w:rsidR="00686D7F" w:rsidRPr="00741219" w14:paraId="323A0AFD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2147" w14:textId="77777777" w:rsidR="00686D7F" w:rsidRPr="00741219" w:rsidRDefault="00686D7F" w:rsidP="00A5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19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6859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Методичні засади оцінки інноваційного розвитку сільськогосподарських підприємств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0A14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82E6" w14:textId="77777777" w:rsidR="00686D7F" w:rsidRPr="00741219" w:rsidRDefault="00686D7F" w:rsidP="0040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Перспективні напрямки розвитку економіки, обліку, менеджменту та права: теорія і практика</w:t>
            </w:r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: зб. тез </w:t>
            </w:r>
            <w:proofErr w:type="spellStart"/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>наук.-</w:t>
            </w:r>
            <w:proofErr w:type="spellStart"/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="0090786B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BC2" w:rsidRPr="00741219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  <w:r w:rsidR="00841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7BC2" w:rsidRPr="00741219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14:paraId="749D7F07" w14:textId="77777777" w:rsidR="00686D7F" w:rsidRPr="00741219" w:rsidRDefault="00EF7BC2" w:rsidP="0084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86D7F" w:rsidRPr="00741219">
              <w:rPr>
                <w:rFonts w:ascii="Times New Roman" w:hAnsi="Times New Roman" w:cs="Times New Roman"/>
                <w:sz w:val="24"/>
                <w:szCs w:val="24"/>
              </w:rPr>
              <w:t>2. С. 45-47.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28B3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3/1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504B" w14:textId="77777777" w:rsidR="00686D7F" w:rsidRPr="00741219" w:rsidRDefault="00686D7F" w:rsidP="0040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Багмат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П.Д. Онєгіна В.М.</w:t>
            </w:r>
          </w:p>
        </w:tc>
      </w:tr>
      <w:tr w:rsidR="00686D7F" w:rsidRPr="00741219" w14:paraId="539FBAA2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5928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5E26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Проблеми та перспективи розвитку інноваційного потенціалу України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B325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розділ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моно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14:paraId="4FB25607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графії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1E3E" w14:textId="77777777" w:rsidR="00686D7F" w:rsidRPr="00741219" w:rsidRDefault="00686D7F" w:rsidP="00EF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Соціально-економічний розвиток України: просторовий, організаційно-адміністративний та ціннісний виміри: монографія/ за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ред. В.В. Александрова, В.Б.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Родченка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, В.П. Третяк. Харків : ХНУ імені В.Н. Каразіна, 2018. С.117-143.</w:t>
            </w:r>
          </w:p>
          <w:p w14:paraId="64E3DFE0" w14:textId="77777777" w:rsidR="00EF7BC2" w:rsidRPr="00741219" w:rsidRDefault="00EF7BC2" w:rsidP="00EF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8CCA" w14:textId="77777777" w:rsidR="00EF7BC2" w:rsidRDefault="00EF7BC2" w:rsidP="00EF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5D0E3" w14:textId="77777777" w:rsidR="00702917" w:rsidRPr="00741219" w:rsidRDefault="00702917" w:rsidP="00EF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7474" w14:textId="77777777" w:rsidR="00EF7BC2" w:rsidRPr="00741219" w:rsidRDefault="00EF7BC2" w:rsidP="00EF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F2D67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27/9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A927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Родченко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В.Б.,</w:t>
            </w:r>
          </w:p>
          <w:p w14:paraId="31DF03C0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Багмат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П.Д.,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Онегіна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В.М.</w:t>
            </w:r>
          </w:p>
        </w:tc>
      </w:tr>
      <w:tr w:rsidR="00686D7F" w:rsidRPr="00741219" w14:paraId="4F313AA4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C98B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BA87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AF81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8EE6" w14:textId="77777777" w:rsidR="00686D7F" w:rsidRPr="00741219" w:rsidRDefault="00686D7F" w:rsidP="00581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FFBF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1555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686D7F" w:rsidRPr="00741219" w14:paraId="20211143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7A79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4614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Запровадження інституту приватних виконавців в Україні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4A1A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A34F" w14:textId="77777777" w:rsidR="002C178D" w:rsidRPr="00741219" w:rsidRDefault="00686D7F" w:rsidP="00581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4082939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підприємництва в Україні: безпека здійснення господарської діяльності : зб. наук. пр. за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підсум</w:t>
            </w:r>
            <w:proofErr w:type="spellEnd"/>
            <w:r w:rsidR="002C178D"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столу</w:t>
            </w:r>
            <w:r w:rsidR="0000160D"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BDBB2" w14:textId="77777777" w:rsidR="00686D7F" w:rsidRPr="00741219" w:rsidRDefault="0000160D" w:rsidP="00C5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Сер. </w:t>
            </w:r>
            <w:r w:rsidR="00686D7F" w:rsidRPr="0074121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2C178D" w:rsidRPr="00741219">
              <w:rPr>
                <w:rFonts w:ascii="Times New Roman" w:hAnsi="Times New Roman" w:cs="Times New Roman"/>
                <w:sz w:val="24"/>
                <w:szCs w:val="24"/>
              </w:rPr>
              <w:t>: Харків,</w:t>
            </w:r>
            <w:r w:rsidR="00686D7F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  <w:r w:rsidR="00C5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D7F" w:rsidRPr="00741219">
              <w:rPr>
                <w:rFonts w:ascii="Times New Roman" w:hAnsi="Times New Roman" w:cs="Times New Roman"/>
                <w:sz w:val="24"/>
                <w:szCs w:val="24"/>
              </w:rPr>
              <w:t>С. 129-134.</w:t>
            </w:r>
            <w:bookmarkEnd w:id="4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3F3D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6/3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DF80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Багмат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686D7F" w:rsidRPr="00741219" w14:paraId="409749EA" w14:textId="77777777" w:rsidTr="007E4A99">
        <w:trPr>
          <w:trHeight w:val="186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F010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5C8C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Інновації як фактор економічного розвитку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2C52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07E0" w14:textId="77777777" w:rsidR="00C53813" w:rsidRDefault="00686D7F" w:rsidP="00C5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Технології та інфраструктура транспорту</w:t>
            </w:r>
            <w:r w:rsidR="006D1893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: матеріали </w:t>
            </w:r>
            <w:proofErr w:type="spellStart"/>
            <w:r w:rsidR="006D1893" w:rsidRPr="00741219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="006D1893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. наук.-техн. </w:t>
            </w:r>
            <w:proofErr w:type="spellStart"/>
            <w:r w:rsidR="006D1893" w:rsidRPr="0074121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="006D1893"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813">
              <w:rPr>
                <w:rFonts w:ascii="Times New Roman" w:hAnsi="Times New Roman" w:cs="Times New Roman"/>
                <w:sz w:val="24"/>
                <w:szCs w:val="24"/>
              </w:rPr>
              <w:t xml:space="preserve"> Харків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</w:p>
          <w:p w14:paraId="03F7FE29" w14:textId="77777777" w:rsidR="00686D7F" w:rsidRPr="00741219" w:rsidRDefault="00686D7F" w:rsidP="00C5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С. 388-390.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2004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3/1</w:t>
            </w:r>
          </w:p>
          <w:p w14:paraId="737F3156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7194A20E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E19EFFD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B551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Варук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Pr="00741219">
              <w:rPr>
                <w:rFonts w:ascii="Times New Roman" w:hAnsi="Times New Roman" w:cs="Times New Roman"/>
              </w:rPr>
              <w:t>Крамаренко А.О.</w:t>
            </w:r>
          </w:p>
          <w:p w14:paraId="72F0E0BB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19">
              <w:rPr>
                <w:rFonts w:ascii="Times New Roman" w:hAnsi="Times New Roman" w:cs="Times New Roman"/>
              </w:rPr>
              <w:t>Пархоменко О.С.</w:t>
            </w:r>
          </w:p>
          <w:p w14:paraId="1DEA4CF6" w14:textId="77777777" w:rsidR="00686D7F" w:rsidRPr="00741219" w:rsidRDefault="00686D7F" w:rsidP="00B3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6D7F" w:rsidRPr="00741219" w14:paraId="2D62DDC6" w14:textId="77777777" w:rsidTr="00581D38">
        <w:trPr>
          <w:trHeight w:val="25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79F7" w14:textId="77777777" w:rsidR="00686D7F" w:rsidRPr="00741219" w:rsidRDefault="00686D7F" w:rsidP="0068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B80B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12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Lunova V.</w:t>
            </w:r>
            <w:r w:rsidR="0066182D" w:rsidRPr="007412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</w:p>
          <w:p w14:paraId="49DB6A7E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 as a Factor of the Development of Territorial Communities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3E37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стаття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80AC" w14:textId="77777777" w:rsidR="006D1893" w:rsidRPr="00741219" w:rsidRDefault="00686D7F" w:rsidP="006D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International Journal of Engineering &amp; Technology</w:t>
            </w:r>
            <w:r w:rsidR="006D1893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D1893"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2018</w:t>
            </w:r>
            <w:r w:rsidR="006D1893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6D1893"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Vol. 7</w:t>
            </w:r>
            <w:r w:rsidR="006D1893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№ 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4.3</w:t>
            </w:r>
            <w:r w:rsidR="006D1893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6B12545" w14:textId="77777777" w:rsidR="00686D7F" w:rsidRPr="00741219" w:rsidRDefault="006D1893" w:rsidP="006D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Р.</w:t>
            </w:r>
            <w:r w:rsidR="00686D7F"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545-549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4EFA4C1" w14:textId="77777777" w:rsidR="00686D7F" w:rsidRPr="00C53813" w:rsidRDefault="00686D7F" w:rsidP="00C538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val="en-US" w:eastAsia="ru-RU"/>
              </w:rPr>
            </w:pPr>
            <w:r w:rsidRPr="00741219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val="en-US" w:eastAsia="ru-RU"/>
              </w:rPr>
              <w:t>ISSN</w:t>
            </w:r>
            <w:r w:rsidR="00C53813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74121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2227524X.</w:t>
            </w:r>
          </w:p>
          <w:p w14:paraId="48904E0A" w14:textId="77777777" w:rsidR="00686D7F" w:rsidRPr="00741219" w:rsidRDefault="00686D7F" w:rsidP="00C5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1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Scopus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ABE0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5/2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8CD6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Varuk V.V.</w:t>
            </w:r>
          </w:p>
          <w:p w14:paraId="0EFBCD21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lang w:val="en-US" w:eastAsia="uk-UA"/>
              </w:rPr>
              <w:t>Kramarenko A.O.</w:t>
            </w:r>
          </w:p>
          <w:p w14:paraId="6CF9273A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19">
              <w:rPr>
                <w:rFonts w:ascii="Times New Roman" w:hAnsi="Times New Roman" w:cs="Times New Roman"/>
                <w:lang w:val="en-US" w:eastAsia="uk-UA"/>
              </w:rPr>
              <w:t>Parkhomenko O.S.</w:t>
            </w:r>
          </w:p>
        </w:tc>
      </w:tr>
      <w:tr w:rsidR="00686D7F" w:rsidRPr="00741219" w14:paraId="23B9FD54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B897" w14:textId="77777777" w:rsidR="00686D7F" w:rsidRPr="00741219" w:rsidRDefault="00686D7F" w:rsidP="0066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="0066182D"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5385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Особливості інноваційного розвитку в аграрному секторі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E6E9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716E" w14:textId="77777777" w:rsidR="00686D7F" w:rsidRPr="00741219" w:rsidRDefault="00686D7F" w:rsidP="0029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Збірник наукових праць Харківського національного автомобільно-дорожнього університету</w:t>
            </w:r>
            <w:r w:rsidR="00EE34A5"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2019. № 2 (23)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7D75B4F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137-148.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B115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12/6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1BC4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Багмат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П.Д</w:t>
            </w:r>
          </w:p>
        </w:tc>
      </w:tr>
      <w:tr w:rsidR="00686D7F" w:rsidRPr="00741219" w14:paraId="63F8EDC4" w14:textId="77777777" w:rsidTr="001203AE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522A" w14:textId="77777777" w:rsidR="00686D7F" w:rsidRPr="00741219" w:rsidRDefault="00686D7F" w:rsidP="0066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6182D"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D625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Стратегія інноваційного розвитку виробничих підприємств</w:t>
            </w:r>
          </w:p>
          <w:p w14:paraId="2C882ED2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FEE9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1B91" w14:textId="77777777" w:rsidR="00686D7F" w:rsidRPr="00741219" w:rsidRDefault="00686D7F" w:rsidP="0029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Вісник СНТ ННІ бізнесу і менеджменту ХНТУСГ</w:t>
            </w:r>
            <w:r w:rsidR="00EE34A5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ім. Петра Василенка.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</w:p>
          <w:p w14:paraId="00A66B50" w14:textId="77777777" w:rsidR="00686D7F" w:rsidRPr="00741219" w:rsidRDefault="00686D7F" w:rsidP="00EE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Вип. 2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С. 3-6.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832E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4/2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2825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Багмат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686D7F" w:rsidRPr="00741219" w14:paraId="152C087A" w14:textId="77777777" w:rsidTr="001203AE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C663F3" w14:textId="77777777" w:rsidR="00686D7F" w:rsidRPr="00741219" w:rsidRDefault="00686D7F" w:rsidP="0066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6182D"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F542C2" w14:textId="77777777" w:rsidR="00686D7F" w:rsidRPr="00741219" w:rsidRDefault="00686D7F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Класифікація інновацій виробничих підприємств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0EF261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754E46" w14:textId="77777777" w:rsidR="009A35F9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Перспективи розвитку обліку, контролю та фінансів в умовах інтеграційних і глобалізаційних процесів</w:t>
            </w:r>
            <w:r w:rsidR="00843D00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: матеріали </w:t>
            </w:r>
            <w:proofErr w:type="spellStart"/>
            <w:r w:rsidR="00843D00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</w:t>
            </w:r>
            <w:proofErr w:type="spellEnd"/>
            <w:r w:rsidR="00843D00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наук.-</w:t>
            </w:r>
            <w:r w:rsidR="009A35F9" w:rsidRPr="0074121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D00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практ</w:t>
            </w:r>
            <w:proofErr w:type="spellEnd"/>
            <w:r w:rsidR="00843D00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9A35F9" w:rsidRPr="0074121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D00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="00843D00"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5381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Одеса, 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2019. </w:t>
            </w:r>
          </w:p>
          <w:p w14:paraId="1B48C7DF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198-200.</w:t>
            </w:r>
          </w:p>
          <w:p w14:paraId="522873D4" w14:textId="77777777" w:rsidR="00C12A3A" w:rsidRPr="00741219" w:rsidRDefault="00C12A3A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74F0603B" w14:textId="77777777" w:rsidR="001203AE" w:rsidRDefault="001203AE" w:rsidP="0096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44A8BDEE" w14:textId="77777777" w:rsidR="00C53813" w:rsidRDefault="00C53813" w:rsidP="0096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188B2F1A" w14:textId="77777777" w:rsidR="00C53813" w:rsidRPr="00741219" w:rsidRDefault="00C53813" w:rsidP="0096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9AB18B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3/1,5</w:t>
            </w:r>
          </w:p>
          <w:p w14:paraId="7F99E4B4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DE7CAF8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62766B" w14:textId="77777777" w:rsidR="00686D7F" w:rsidRPr="00741219" w:rsidRDefault="00686D7F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Багмат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  <w:p w14:paraId="6C65B70B" w14:textId="77777777" w:rsidR="00686D7F" w:rsidRPr="00741219" w:rsidRDefault="00686D7F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A3A" w:rsidRPr="00741219" w14:paraId="322D7B1F" w14:textId="77777777" w:rsidTr="001203AE"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DDF3" w14:textId="77777777" w:rsidR="00C12A3A" w:rsidRPr="00741219" w:rsidRDefault="00C12A3A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3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A4DF" w14:textId="77777777" w:rsidR="00C12A3A" w:rsidRPr="00741219" w:rsidRDefault="00C12A3A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C093" w14:textId="77777777" w:rsidR="00C12A3A" w:rsidRPr="00741219" w:rsidRDefault="00C12A3A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9EC5" w14:textId="77777777" w:rsidR="00C12A3A" w:rsidRPr="00741219" w:rsidRDefault="00C12A3A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BD77" w14:textId="77777777" w:rsidR="00C12A3A" w:rsidRPr="00741219" w:rsidRDefault="00C12A3A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462A" w14:textId="77777777" w:rsidR="00C12A3A" w:rsidRPr="00741219" w:rsidRDefault="00C12A3A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03AE" w:rsidRPr="00741219" w14:paraId="41FF8DCE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2124" w14:textId="77777777" w:rsidR="001203AE" w:rsidRPr="00741219" w:rsidRDefault="001203AE" w:rsidP="0012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237E" w14:textId="77777777" w:rsidR="001203AE" w:rsidRPr="00741219" w:rsidRDefault="001203AE" w:rsidP="0012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6234" w14:textId="77777777" w:rsidR="001203AE" w:rsidRPr="00741219" w:rsidRDefault="001203AE" w:rsidP="0012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3F07" w14:textId="77777777" w:rsidR="001203AE" w:rsidRPr="00741219" w:rsidRDefault="001203AE" w:rsidP="0012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DD17" w14:textId="77777777" w:rsidR="001203AE" w:rsidRPr="00741219" w:rsidRDefault="001203AE" w:rsidP="0012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46A" w14:textId="77777777" w:rsidR="001203AE" w:rsidRPr="00741219" w:rsidRDefault="001203AE" w:rsidP="0012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1203AE" w:rsidRPr="00741219" w14:paraId="1922BC25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F3A1" w14:textId="77777777" w:rsidR="001203AE" w:rsidRPr="00741219" w:rsidRDefault="001203AE" w:rsidP="00C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0829" w14:textId="77777777" w:rsidR="001203AE" w:rsidRPr="00741219" w:rsidRDefault="001203AE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Інноваційний потенціал персоналу підприємства як фактор забезпечення конкурентоспроможності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C7DC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4141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Наукове видання Економіко-правові проблеми розвитку та сприяння господарській діяльності в сучасних умовах.</w:t>
            </w:r>
          </w:p>
          <w:p w14:paraId="51EB17AE" w14:textId="77777777" w:rsidR="001203AE" w:rsidRPr="00741219" w:rsidRDefault="001203AE" w:rsidP="0012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Збірник наукових праць за матеріалами ІІІ круглого столу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2020.  С. 149-157.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497A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9/5</w:t>
            </w:r>
          </w:p>
          <w:p w14:paraId="4A27A0F1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0C4C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Багмат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1203AE" w:rsidRPr="00741219" w14:paraId="5391258A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86B8" w14:textId="77777777" w:rsidR="001203AE" w:rsidRPr="00741219" w:rsidRDefault="001203AE" w:rsidP="00F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28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3249" w14:textId="77777777" w:rsidR="001203AE" w:rsidRPr="00741219" w:rsidRDefault="001203AE" w:rsidP="00753E83">
            <w:pPr>
              <w:pStyle w:val="Default"/>
              <w:jc w:val="both"/>
            </w:pPr>
            <w:r w:rsidRPr="00741219">
              <w:rPr>
                <w:lang w:val="uk-UA"/>
              </w:rPr>
              <w:t>Інноваційний потенціал підприємства: складність визначення та основні особливості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F483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FED6" w14:textId="77777777" w:rsidR="001203AE" w:rsidRPr="00425FB0" w:rsidRDefault="001203AE" w:rsidP="00B369D8">
            <w:pPr>
              <w:pStyle w:val="Default"/>
              <w:jc w:val="center"/>
              <w:rPr>
                <w:color w:val="auto"/>
                <w:lang w:val="en-US"/>
              </w:rPr>
            </w:pPr>
            <w:r w:rsidRPr="00425FB0">
              <w:rPr>
                <w:color w:val="auto"/>
                <w:lang w:val="en-US"/>
              </w:rPr>
              <w:t>Innovative processes in economic, social and spiritual spheres of life of society</w:t>
            </w:r>
            <w:r w:rsidR="0001268E" w:rsidRPr="00425FB0">
              <w:rPr>
                <w:color w:val="auto"/>
                <w:lang w:val="en-US"/>
              </w:rPr>
              <w:t>.</w:t>
            </w:r>
          </w:p>
          <w:p w14:paraId="087328E5" w14:textId="77777777" w:rsidR="0001268E" w:rsidRPr="00425FB0" w:rsidRDefault="0001268E" w:rsidP="007E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203AE" w:rsidRPr="0042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aterials of the X inte</w:t>
            </w:r>
            <w:r w:rsidRPr="0042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rnational scientific conference. </w:t>
            </w:r>
          </w:p>
          <w:p w14:paraId="44F481CD" w14:textId="77777777" w:rsidR="001203AE" w:rsidRPr="00517E15" w:rsidRDefault="0001268E" w:rsidP="0001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425F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Prague: Vědecko vydavatelské centrum «Sociosféra-CZ». </w:t>
            </w:r>
            <w:r w:rsidR="001203AE" w:rsidRPr="00425F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2020. С. 20-24.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808B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43FD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AE" w:rsidRPr="00741219" w14:paraId="285003E4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CE" w14:textId="77777777" w:rsidR="001203AE" w:rsidRPr="00741219" w:rsidRDefault="001203AE" w:rsidP="00F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29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DDE1" w14:textId="77777777" w:rsidR="001203AE" w:rsidRPr="00741219" w:rsidRDefault="001203AE" w:rsidP="00753E83">
            <w:pPr>
              <w:suppressAutoHyphens/>
              <w:spacing w:after="0" w:line="240" w:lineRule="auto"/>
              <w:jc w:val="both"/>
              <w:rPr>
                <w:rFonts w:ascii="Calibri" w:eastAsia="font305" w:hAnsi="Calibri" w:cs="font305"/>
                <w:sz w:val="24"/>
                <w:szCs w:val="24"/>
                <w:lang w:eastAsia="ru-RU"/>
              </w:rPr>
            </w:pPr>
            <w:r w:rsidRPr="00741219">
              <w:rPr>
                <w:rFonts w:ascii="Times New Roman" w:eastAsia="font305" w:hAnsi="Times New Roman" w:cs="font305"/>
                <w:sz w:val="24"/>
                <w:szCs w:val="24"/>
                <w:shd w:val="clear" w:color="auto" w:fill="FFFFFF"/>
                <w:lang w:eastAsia="ru-RU"/>
              </w:rPr>
              <w:t xml:space="preserve">Розробка методологічного підходу управління зацікавленими сторонами </w:t>
            </w:r>
            <w:proofErr w:type="spellStart"/>
            <w:r w:rsidRPr="00741219">
              <w:rPr>
                <w:rFonts w:ascii="Times New Roman" w:eastAsia="font305" w:hAnsi="Times New Roman" w:cs="font305"/>
                <w:sz w:val="24"/>
                <w:szCs w:val="24"/>
                <w:shd w:val="clear" w:color="auto" w:fill="FFFFFF"/>
                <w:lang w:eastAsia="ru-RU"/>
              </w:rPr>
              <w:t>проєкту</w:t>
            </w:r>
            <w:proofErr w:type="spellEnd"/>
          </w:p>
          <w:p w14:paraId="3C15DE8D" w14:textId="77777777" w:rsidR="001203AE" w:rsidRPr="00741219" w:rsidRDefault="001203AE" w:rsidP="00B369D8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A196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розділ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моно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14:paraId="75CED393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графії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B7AC" w14:textId="77777777" w:rsidR="001203AE" w:rsidRPr="00741219" w:rsidRDefault="001203AE" w:rsidP="00A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Вплив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стейкхолдерів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розвиток територій : колективна монографія / за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ред. В. П. Третяк. Харків</w:t>
            </w:r>
            <w:r w:rsidR="003D7945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видавництво  «ТОЧКА», 2020. </w:t>
            </w:r>
          </w:p>
          <w:p w14:paraId="496E1255" w14:textId="77777777" w:rsidR="001203AE" w:rsidRPr="00741219" w:rsidRDefault="001203AE" w:rsidP="003D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409-433.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2058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A52A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AE" w:rsidRPr="00741219" w14:paraId="329099AD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0E2F" w14:textId="77777777" w:rsidR="001203AE" w:rsidRPr="00741219" w:rsidRDefault="001203AE" w:rsidP="00F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30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D812" w14:textId="77777777" w:rsidR="001203AE" w:rsidRPr="00741219" w:rsidRDefault="001203AE" w:rsidP="00753E83">
            <w:pPr>
              <w:pStyle w:val="Default"/>
              <w:jc w:val="both"/>
              <w:rPr>
                <w:color w:val="auto"/>
                <w:lang w:val="uk-UA"/>
              </w:rPr>
            </w:pPr>
            <w:r w:rsidRPr="00741219">
              <w:rPr>
                <w:lang w:val="uk-UA"/>
              </w:rPr>
              <w:t>Ключові фактори успіху стартапів в інноваційній сфері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10D0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розділ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моно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14:paraId="1F8DF972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графії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43E3" w14:textId="77777777" w:rsidR="00D831B6" w:rsidRPr="00741219" w:rsidRDefault="001203AE" w:rsidP="00D80A3E">
            <w:pPr>
              <w:pStyle w:val="Default"/>
              <w:jc w:val="center"/>
              <w:rPr>
                <w:lang w:val="uk-UA"/>
              </w:rPr>
            </w:pPr>
            <w:r w:rsidRPr="00741219">
              <w:rPr>
                <w:lang w:val="uk-UA"/>
              </w:rPr>
              <w:t xml:space="preserve">Інноваційна діяльність і формування смарт-спеціалізації в економіці України : колективна монографія /  за ред.: чл.-кор. НАНУ </w:t>
            </w:r>
          </w:p>
          <w:p w14:paraId="3FE41B27" w14:textId="77777777" w:rsidR="001203AE" w:rsidRPr="00741219" w:rsidRDefault="001203AE" w:rsidP="00D80A3E">
            <w:pPr>
              <w:pStyle w:val="Default"/>
              <w:jc w:val="center"/>
              <w:rPr>
                <w:lang w:val="uk-UA"/>
              </w:rPr>
            </w:pPr>
            <w:r w:rsidRPr="00741219">
              <w:rPr>
                <w:lang w:val="uk-UA"/>
              </w:rPr>
              <w:t xml:space="preserve">І.Ю. Єгорова ; НАН України, ДУ «Ін-т. </w:t>
            </w:r>
            <w:proofErr w:type="spellStart"/>
            <w:r w:rsidRPr="00741219">
              <w:rPr>
                <w:lang w:val="uk-UA"/>
              </w:rPr>
              <w:t>екон</w:t>
            </w:r>
            <w:proofErr w:type="spellEnd"/>
            <w:r w:rsidRPr="00741219">
              <w:rPr>
                <w:lang w:val="uk-UA"/>
              </w:rPr>
              <w:t xml:space="preserve">. та </w:t>
            </w:r>
            <w:proofErr w:type="spellStart"/>
            <w:r w:rsidRPr="00741219">
              <w:rPr>
                <w:lang w:val="uk-UA"/>
              </w:rPr>
              <w:t>прогнозув</w:t>
            </w:r>
            <w:proofErr w:type="spellEnd"/>
            <w:r w:rsidRPr="00741219">
              <w:rPr>
                <w:lang w:val="uk-UA"/>
              </w:rPr>
              <w:t xml:space="preserve">. НАН України». Харків., 2021. </w:t>
            </w:r>
          </w:p>
          <w:p w14:paraId="2CF29025" w14:textId="77777777" w:rsidR="001203AE" w:rsidRPr="00741219" w:rsidRDefault="001203AE" w:rsidP="00D80A3E">
            <w:pPr>
              <w:pStyle w:val="Default"/>
              <w:jc w:val="center"/>
              <w:rPr>
                <w:lang w:val="uk-UA"/>
              </w:rPr>
            </w:pPr>
            <w:r w:rsidRPr="00741219">
              <w:rPr>
                <w:lang w:val="uk-UA"/>
              </w:rPr>
              <w:t>С. 86-106.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A146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DF5B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AE" w:rsidRPr="00741219" w14:paraId="7EC2AB26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3FD0" w14:textId="77777777" w:rsidR="001203AE" w:rsidRPr="00741219" w:rsidRDefault="001203AE" w:rsidP="00C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F0B8" w14:textId="77777777" w:rsidR="001203AE" w:rsidRPr="00741219" w:rsidRDefault="001203AE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функцій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комплаєнс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-менеджменту для зростання прозорості бізнесу підприємств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9AE2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BA59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Електронний журнал «Економіка та суспільство». 2023. № 56. </w:t>
            </w:r>
          </w:p>
          <w:p w14:paraId="4BFAD7E6" w14:textId="77777777" w:rsidR="001203AE" w:rsidRPr="00741219" w:rsidRDefault="002D2D37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hyperlink r:id="rId6" w:history="1">
              <w:r w:rsidR="001203AE" w:rsidRPr="007412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https://doi.org/10.32782/2524-0072/2023-56-132</w:t>
              </w:r>
            </w:hyperlink>
            <w:r w:rsidR="001203AE" w:rsidRPr="00741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7E39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5195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A95167" w:rsidRPr="00A95167" w14:paraId="560922B7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D1D6" w14:textId="77777777" w:rsidR="00A95167" w:rsidRPr="00A95167" w:rsidRDefault="00A95167" w:rsidP="00A9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AA21" w14:textId="77777777" w:rsidR="00A95167" w:rsidRPr="00A95167" w:rsidRDefault="00A95167" w:rsidP="00A9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6DFB" w14:textId="77777777" w:rsidR="00A95167" w:rsidRPr="00A95167" w:rsidRDefault="00A95167" w:rsidP="00A9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26A6" w14:textId="77777777" w:rsidR="00A95167" w:rsidRPr="00A95167" w:rsidRDefault="00A95167" w:rsidP="00A9516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16"/>
                <w:szCs w:val="16"/>
                <w:shd w:val="clear" w:color="auto" w:fill="FFFFFF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A0E0" w14:textId="77777777" w:rsidR="00A95167" w:rsidRPr="00A95167" w:rsidRDefault="00A95167" w:rsidP="00A9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5A83" w14:textId="77777777" w:rsidR="00A95167" w:rsidRPr="00A95167" w:rsidRDefault="00A95167" w:rsidP="00A9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</w:tr>
      <w:tr w:rsidR="001203AE" w:rsidRPr="00741219" w14:paraId="497EC984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9921" w14:textId="77777777" w:rsidR="001203AE" w:rsidRPr="00741219" w:rsidRDefault="001203AE" w:rsidP="00C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47E1" w14:textId="77777777" w:rsidR="001203AE" w:rsidRPr="00741219" w:rsidRDefault="001203AE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Проблеми та перспективи вдосконалення управління сучасним маркетингом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41C0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59BD" w14:textId="77777777" w:rsidR="001203AE" w:rsidRPr="00741219" w:rsidRDefault="001203AE" w:rsidP="00C5381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74121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Міжнародний нау</w:t>
            </w:r>
            <w:r w:rsidR="00747D1C" w:rsidRPr="0074121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ковий журнал «</w:t>
            </w:r>
            <w:proofErr w:type="spellStart"/>
            <w:r w:rsidR="00747D1C" w:rsidRPr="0074121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Інтернаука</w:t>
            </w:r>
            <w:proofErr w:type="spellEnd"/>
            <w:r w:rsidR="00747D1C" w:rsidRPr="0074121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». Сер.: </w:t>
            </w:r>
            <w:r w:rsidRPr="0074121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Економічні науки. 2024.  № 1. C.18-23.</w:t>
            </w:r>
          </w:p>
          <w:p w14:paraId="1EDC6C39" w14:textId="77777777" w:rsidR="001203AE" w:rsidRPr="00741219" w:rsidRDefault="002D2D37" w:rsidP="00FC6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03AE" w:rsidRPr="00741219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https://doi.org/10.25313/2520-2294-2024-1</w:t>
              </w:r>
            </w:hyperlink>
            <w:r w:rsidR="001203AE" w:rsidRPr="00741219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81E7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416D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3AE" w:rsidRPr="00741219" w14:paraId="3B0A2A98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9B68" w14:textId="77777777" w:rsidR="001203AE" w:rsidRPr="00741219" w:rsidRDefault="001203AE" w:rsidP="00C1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9F14" w14:textId="77777777" w:rsidR="001203AE" w:rsidRPr="00741219" w:rsidRDefault="001203AE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Економічна безпека закладів вищої освіти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1E2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76BE" w14:textId="77777777" w:rsidR="001203AE" w:rsidRPr="00293F9F" w:rsidRDefault="00DE17BF" w:rsidP="00DE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42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AE" w:rsidRPr="00425FB0">
              <w:rPr>
                <w:rFonts w:ascii="Times New Roman" w:hAnsi="Times New Roman" w:cs="Times New Roman"/>
                <w:sz w:val="24"/>
                <w:szCs w:val="24"/>
              </w:rPr>
              <w:t>Особливості функціонування економіки в умовах кризи</w:t>
            </w:r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</w:t>
            </w:r>
            <w:proofErr w:type="spellEnd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наук.-</w:t>
            </w:r>
            <w:proofErr w:type="gramEnd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</w:t>
            </w:r>
            <w:proofErr w:type="spellEnd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</w:t>
            </w:r>
            <w:proofErr w:type="spellEnd"/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203AE" w:rsidRPr="0042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B0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AE" w:rsidRPr="00425FB0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  <w:r w:rsidRPr="0042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03AE" w:rsidRPr="00425FB0">
              <w:rPr>
                <w:rFonts w:ascii="Times New Roman" w:hAnsi="Times New Roman" w:cs="Times New Roman"/>
                <w:sz w:val="24"/>
                <w:szCs w:val="24"/>
              </w:rPr>
              <w:t>С. 45-48.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4757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B92A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3AE" w:rsidRPr="00741219" w14:paraId="70BE80D2" w14:textId="77777777" w:rsidTr="00581D38">
        <w:tc>
          <w:tcPr>
            <w:tcW w:w="97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D4C0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IІІ. Навчально-методичні праці за профілем кафедри</w:t>
            </w:r>
          </w:p>
        </w:tc>
      </w:tr>
      <w:tr w:rsidR="001203AE" w:rsidRPr="00741219" w14:paraId="6CF24B48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E589" w14:textId="77777777" w:rsidR="001203AE" w:rsidRPr="00741219" w:rsidRDefault="001203AE" w:rsidP="002D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8C51" w14:textId="77777777" w:rsidR="001203AE" w:rsidRPr="00741219" w:rsidRDefault="001203AE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Кластеризація у сфері вищої освіти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C734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168B" w14:textId="77777777" w:rsidR="001203AE" w:rsidRPr="00741219" w:rsidRDefault="00464767" w:rsidP="0046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03AE" w:rsidRPr="00741219"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 w:rsidR="001203AE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підхід в освіті та професійній діяльності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: матеріали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Всеук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r w:rsidR="00C5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3AE"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2018. С.109-113.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A79E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190F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AE" w:rsidRPr="00741219" w14:paraId="2AD4F85D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0C82" w14:textId="77777777" w:rsidR="001203AE" w:rsidRPr="00741219" w:rsidRDefault="001203AE" w:rsidP="002D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9ABC" w14:textId="77777777" w:rsidR="001203AE" w:rsidRPr="00741219" w:rsidRDefault="001203AE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Операційний менеджмент. Методичні вказівки до самостійного вивчення дисципліни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1163" w14:textId="77777777" w:rsidR="001203AE" w:rsidRPr="004B7DAD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4B7DAD">
              <w:rPr>
                <w:rFonts w:ascii="Times New Roman" w:hAnsi="Times New Roman" w:cs="Times New Roman"/>
                <w:sz w:val="23"/>
                <w:szCs w:val="23"/>
              </w:rPr>
              <w:t>методичні вказівки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DCCE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національний університет імені </w:t>
            </w:r>
          </w:p>
          <w:p w14:paraId="49BE9C82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В.Н. Каразіна, </w:t>
            </w:r>
          </w:p>
          <w:p w14:paraId="3087009E" w14:textId="77777777" w:rsidR="001203AE" w:rsidRPr="00741219" w:rsidRDefault="001203AE" w:rsidP="00A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412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С. 57.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7BA0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57/28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74E1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Родченко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14:paraId="5ADEA7B7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</w:rPr>
              <w:t>Хрипунова</w:t>
            </w:r>
            <w:proofErr w:type="spellEnd"/>
            <w:r w:rsidRPr="00741219">
              <w:rPr>
                <w:rFonts w:ascii="Times New Roman" w:hAnsi="Times New Roman" w:cs="Times New Roman"/>
              </w:rPr>
              <w:t xml:space="preserve"> Д.М</w:t>
            </w: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3AE" w:rsidRPr="00741219" w14:paraId="3A89C62E" w14:textId="77777777" w:rsidTr="00581D3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DC4E" w14:textId="77777777" w:rsidR="001203AE" w:rsidRPr="00741219" w:rsidRDefault="001203AE" w:rsidP="002D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74121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71FA" w14:textId="77777777" w:rsidR="001203AE" w:rsidRPr="00741219" w:rsidRDefault="001203AE" w:rsidP="0075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Операційний менеджмент. Методичні вказівки до проведення практичних занять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7542" w14:textId="77777777" w:rsidR="001203AE" w:rsidRPr="004B7DAD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4B7DAD">
              <w:rPr>
                <w:rFonts w:ascii="Times New Roman" w:hAnsi="Times New Roman" w:cs="Times New Roman"/>
                <w:sz w:val="23"/>
                <w:szCs w:val="23"/>
              </w:rPr>
              <w:t>методичні вказівки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6554" w14:textId="77777777" w:rsidR="001203AE" w:rsidRPr="00741219" w:rsidRDefault="001203AE" w:rsidP="0062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національний університет імені </w:t>
            </w:r>
          </w:p>
          <w:p w14:paraId="53002733" w14:textId="77777777" w:rsidR="001203AE" w:rsidRPr="00741219" w:rsidRDefault="001203AE" w:rsidP="0062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В.Н. Каразіна, </w:t>
            </w:r>
          </w:p>
          <w:p w14:paraId="47ECA7A5" w14:textId="77777777" w:rsidR="001203AE" w:rsidRPr="00741219" w:rsidRDefault="001203AE" w:rsidP="00A9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2024.  С. 30.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2FCB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27E6A31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30/10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C5C5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>Родченко</w:t>
            </w:r>
            <w:proofErr w:type="spellEnd"/>
            <w:r w:rsidRPr="00741219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14:paraId="22FC0CF5" w14:textId="77777777" w:rsidR="001203AE" w:rsidRPr="00741219" w:rsidRDefault="001203AE" w:rsidP="009B0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219">
              <w:rPr>
                <w:rFonts w:ascii="Times New Roman" w:hAnsi="Times New Roman" w:cs="Times New Roman"/>
              </w:rPr>
              <w:t>Хрипунова</w:t>
            </w:r>
            <w:proofErr w:type="spellEnd"/>
            <w:r w:rsidRPr="00741219">
              <w:rPr>
                <w:rFonts w:ascii="Times New Roman" w:hAnsi="Times New Roman" w:cs="Times New Roman"/>
              </w:rPr>
              <w:t xml:space="preserve"> Д.М.</w:t>
            </w:r>
          </w:p>
        </w:tc>
      </w:tr>
      <w:tr w:rsidR="001203AE" w:rsidRPr="00741219" w14:paraId="6C1DF330" w14:textId="77777777" w:rsidTr="00581D38">
        <w:tc>
          <w:tcPr>
            <w:tcW w:w="97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284AEDF" w14:textId="77777777" w:rsidR="001203AE" w:rsidRPr="00741219" w:rsidRDefault="001203AE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має ще 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</w:t>
            </w:r>
            <w:proofErr w:type="spellEnd"/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ей,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 патент на винахід та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30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тез доповідей.</w:t>
            </w:r>
          </w:p>
          <w:p w14:paraId="47358AE3" w14:textId="77777777" w:rsidR="001203AE" w:rsidRPr="00741219" w:rsidRDefault="001203AE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3AE" w:rsidRPr="00741219" w14:paraId="5E0520B1" w14:textId="77777777" w:rsidTr="00581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gridSpan w:val="4"/>
            <w:hideMark/>
          </w:tcPr>
          <w:p w14:paraId="540778A4" w14:textId="77777777" w:rsidR="001203AE" w:rsidRPr="00741219" w:rsidRDefault="001203AE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80"/>
            <w:bookmarkEnd w:id="5"/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Здобувач </w:t>
            </w:r>
          </w:p>
        </w:tc>
        <w:tc>
          <w:tcPr>
            <w:tcW w:w="1781" w:type="dxa"/>
            <w:gridSpan w:val="2"/>
            <w:hideMark/>
          </w:tcPr>
          <w:p w14:paraId="3DABFD53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6" w:type="dxa"/>
            <w:gridSpan w:val="3"/>
            <w:hideMark/>
          </w:tcPr>
          <w:p w14:paraId="0A223984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Вікторія ЛУНЬОВА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1203AE" w:rsidRPr="00741219" w14:paraId="1DDC6F04" w14:textId="77777777" w:rsidTr="00581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gridSpan w:val="4"/>
            <w:hideMark/>
          </w:tcPr>
          <w:p w14:paraId="05C418CC" w14:textId="77777777" w:rsidR="001203AE" w:rsidRPr="00741219" w:rsidRDefault="001203AE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1" w:type="dxa"/>
            <w:gridSpan w:val="2"/>
            <w:hideMark/>
          </w:tcPr>
          <w:p w14:paraId="4EF7EC33" w14:textId="77777777" w:rsidR="001203AE" w:rsidRPr="00741219" w:rsidRDefault="001203AE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6" w:type="dxa"/>
            <w:gridSpan w:val="3"/>
            <w:hideMark/>
          </w:tcPr>
          <w:p w14:paraId="182D532C" w14:textId="77777777" w:rsidR="001203AE" w:rsidRPr="00741219" w:rsidRDefault="001203AE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C9BB07D" w14:textId="77777777" w:rsidR="00FB3AAF" w:rsidRPr="00741219" w:rsidRDefault="00FB3AAF" w:rsidP="00B369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uk-UA"/>
        </w:rPr>
      </w:pPr>
      <w:bookmarkStart w:id="6" w:name="n181"/>
      <w:bookmarkEnd w:id="6"/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1845"/>
        <w:gridCol w:w="3269"/>
      </w:tblGrid>
      <w:tr w:rsidR="00FB3AAF" w:rsidRPr="00741219" w14:paraId="563BC78D" w14:textId="77777777" w:rsidTr="00A34947">
        <w:trPr>
          <w:trHeight w:val="684"/>
        </w:trPr>
        <w:tc>
          <w:tcPr>
            <w:tcW w:w="4548" w:type="dxa"/>
            <w:hideMark/>
          </w:tcPr>
          <w:p w14:paraId="6BCE828D" w14:textId="77777777" w:rsidR="00FB3AAF" w:rsidRPr="00741219" w:rsidRDefault="00B369D8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</w:t>
            </w:r>
            <w:r w:rsidR="00FB3AAF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Засвідчено:</w:t>
            </w:r>
          </w:p>
          <w:p w14:paraId="6C733E93" w14:textId="77777777" w:rsidR="00B369D8" w:rsidRPr="00741219" w:rsidRDefault="00B369D8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</w:t>
            </w:r>
            <w:r w:rsidR="00D42D59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FB3AAF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авіду</w:t>
            </w:r>
            <w:r w:rsidR="00D42D59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вач</w:t>
            </w:r>
            <w:r w:rsidR="00FB3AAF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кафедр</w:t>
            </w:r>
            <w:r w:rsidR="00D42D59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9558FE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  <w:p w14:paraId="1C348836" w14:textId="77777777" w:rsidR="00FB3AAF" w:rsidRPr="00741219" w:rsidRDefault="00B369D8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</w:t>
            </w:r>
            <w:r w:rsidR="0012006D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та адміністрування</w:t>
            </w:r>
          </w:p>
        </w:tc>
        <w:tc>
          <w:tcPr>
            <w:tcW w:w="1845" w:type="dxa"/>
            <w:hideMark/>
          </w:tcPr>
          <w:p w14:paraId="265A4E5E" w14:textId="77777777" w:rsidR="00B21441" w:rsidRPr="00741219" w:rsidRDefault="00B21441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17D4250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9" w:type="dxa"/>
            <w:hideMark/>
          </w:tcPr>
          <w:p w14:paraId="6D65F2EB" w14:textId="77777777" w:rsidR="00221675" w:rsidRPr="00741219" w:rsidRDefault="00221675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B2504F3" w14:textId="77777777" w:rsidR="00FB3AAF" w:rsidRPr="00741219" w:rsidRDefault="00221675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Вікторія</w:t>
            </w:r>
            <w:r w:rsidRPr="007412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ТРЕТЯК</w:t>
            </w:r>
            <w:r w:rsidR="00FB3AAF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FB3AAF" w:rsidRPr="0094176C" w14:paraId="75E643F5" w14:textId="77777777" w:rsidTr="00A34947">
        <w:trPr>
          <w:trHeight w:val="684"/>
        </w:trPr>
        <w:tc>
          <w:tcPr>
            <w:tcW w:w="4548" w:type="dxa"/>
            <w:hideMark/>
          </w:tcPr>
          <w:p w14:paraId="4E634E01" w14:textId="77777777" w:rsidR="00B369D8" w:rsidRPr="00741219" w:rsidRDefault="00B369D8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</w:p>
          <w:p w14:paraId="52B457C6" w14:textId="77777777" w:rsidR="00FB3AAF" w:rsidRPr="00741219" w:rsidRDefault="00B369D8" w:rsidP="00B3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  <w:r w:rsidR="009558FE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FB3AAF"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чений секретар</w:t>
            </w:r>
          </w:p>
          <w:p w14:paraId="6B9837D8" w14:textId="77777777" w:rsidR="00FB3AAF" w:rsidRPr="00741219" w:rsidRDefault="00FB3AAF" w:rsidP="00B3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hideMark/>
          </w:tcPr>
          <w:p w14:paraId="49A34F68" w14:textId="77777777" w:rsidR="00FB3AAF" w:rsidRPr="00741219" w:rsidRDefault="00FB3AAF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9" w:type="dxa"/>
            <w:hideMark/>
          </w:tcPr>
          <w:p w14:paraId="192A1F07" w14:textId="77777777" w:rsidR="00B369D8" w:rsidRPr="00741219" w:rsidRDefault="00B369D8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F505A3" w14:textId="77777777" w:rsidR="00FB3AAF" w:rsidRPr="0094176C" w:rsidRDefault="00D4589B" w:rsidP="00B3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</w:t>
            </w:r>
            <w:r w:rsidRPr="007412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412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ФРІДМАН</w:t>
            </w:r>
            <w:r w:rsidR="00FB3AAF" w:rsidRPr="009417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14:paraId="1DCA170D" w14:textId="77777777" w:rsidR="00C479BC" w:rsidRDefault="00C479BC" w:rsidP="00A3494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" w:name="n182"/>
      <w:bookmarkEnd w:id="7"/>
    </w:p>
    <w:sectPr w:rsidR="00C479BC" w:rsidSect="00851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5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7A7"/>
    <w:multiLevelType w:val="hybridMultilevel"/>
    <w:tmpl w:val="77989B90"/>
    <w:lvl w:ilvl="0" w:tplc="71BA5286"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5F301165"/>
    <w:multiLevelType w:val="hybridMultilevel"/>
    <w:tmpl w:val="8D348016"/>
    <w:lvl w:ilvl="0" w:tplc="491C1C86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0160D"/>
    <w:rsid w:val="00001D24"/>
    <w:rsid w:val="00007FFB"/>
    <w:rsid w:val="0001268E"/>
    <w:rsid w:val="0001760F"/>
    <w:rsid w:val="00047A2A"/>
    <w:rsid w:val="00062680"/>
    <w:rsid w:val="00070256"/>
    <w:rsid w:val="0007237F"/>
    <w:rsid w:val="0008084F"/>
    <w:rsid w:val="0009788C"/>
    <w:rsid w:val="000A3A5A"/>
    <w:rsid w:val="00101903"/>
    <w:rsid w:val="00104D07"/>
    <w:rsid w:val="00105A17"/>
    <w:rsid w:val="0012006D"/>
    <w:rsid w:val="001203AE"/>
    <w:rsid w:val="001241A4"/>
    <w:rsid w:val="0013675B"/>
    <w:rsid w:val="0013793E"/>
    <w:rsid w:val="00161322"/>
    <w:rsid w:val="001A2A71"/>
    <w:rsid w:val="001B16B5"/>
    <w:rsid w:val="001B1E9C"/>
    <w:rsid w:val="001C3F6A"/>
    <w:rsid w:val="001F10E4"/>
    <w:rsid w:val="001F6848"/>
    <w:rsid w:val="00206469"/>
    <w:rsid w:val="00221675"/>
    <w:rsid w:val="0022788D"/>
    <w:rsid w:val="00227B44"/>
    <w:rsid w:val="0023490C"/>
    <w:rsid w:val="00260E05"/>
    <w:rsid w:val="0026109D"/>
    <w:rsid w:val="00276DE9"/>
    <w:rsid w:val="00293F9F"/>
    <w:rsid w:val="002A067D"/>
    <w:rsid w:val="002A7039"/>
    <w:rsid w:val="002C178D"/>
    <w:rsid w:val="002D120A"/>
    <w:rsid w:val="002D2D37"/>
    <w:rsid w:val="002E4432"/>
    <w:rsid w:val="002E5BAB"/>
    <w:rsid w:val="00306C75"/>
    <w:rsid w:val="00317656"/>
    <w:rsid w:val="00327BA1"/>
    <w:rsid w:val="003503EF"/>
    <w:rsid w:val="003510A0"/>
    <w:rsid w:val="003510B6"/>
    <w:rsid w:val="00364BAA"/>
    <w:rsid w:val="00373872"/>
    <w:rsid w:val="003A1DC2"/>
    <w:rsid w:val="003B7FF6"/>
    <w:rsid w:val="003D2020"/>
    <w:rsid w:val="003D7945"/>
    <w:rsid w:val="00416DD2"/>
    <w:rsid w:val="00425FB0"/>
    <w:rsid w:val="00426EB2"/>
    <w:rsid w:val="00464767"/>
    <w:rsid w:val="00470DCA"/>
    <w:rsid w:val="004928C0"/>
    <w:rsid w:val="0049664D"/>
    <w:rsid w:val="004A2C2B"/>
    <w:rsid w:val="004B370F"/>
    <w:rsid w:val="004B7DAD"/>
    <w:rsid w:val="004C26E0"/>
    <w:rsid w:val="004C51FB"/>
    <w:rsid w:val="004D42DC"/>
    <w:rsid w:val="00517E15"/>
    <w:rsid w:val="005231B6"/>
    <w:rsid w:val="00532321"/>
    <w:rsid w:val="00541F56"/>
    <w:rsid w:val="00554F9B"/>
    <w:rsid w:val="00581D38"/>
    <w:rsid w:val="0058361B"/>
    <w:rsid w:val="0058668C"/>
    <w:rsid w:val="00597EFA"/>
    <w:rsid w:val="005D0E72"/>
    <w:rsid w:val="005D565F"/>
    <w:rsid w:val="005F0EEA"/>
    <w:rsid w:val="005F5628"/>
    <w:rsid w:val="00606867"/>
    <w:rsid w:val="0062369D"/>
    <w:rsid w:val="0066182D"/>
    <w:rsid w:val="00686D7F"/>
    <w:rsid w:val="006C2422"/>
    <w:rsid w:val="006D1893"/>
    <w:rsid w:val="00702917"/>
    <w:rsid w:val="00703A5E"/>
    <w:rsid w:val="00725A27"/>
    <w:rsid w:val="00730C2E"/>
    <w:rsid w:val="0073208D"/>
    <w:rsid w:val="00741219"/>
    <w:rsid w:val="00747D1C"/>
    <w:rsid w:val="00753E83"/>
    <w:rsid w:val="007547FE"/>
    <w:rsid w:val="00790437"/>
    <w:rsid w:val="00791D07"/>
    <w:rsid w:val="007A0E6F"/>
    <w:rsid w:val="007B0E0C"/>
    <w:rsid w:val="007C0C23"/>
    <w:rsid w:val="007D5208"/>
    <w:rsid w:val="007E4923"/>
    <w:rsid w:val="007E4A99"/>
    <w:rsid w:val="008009CF"/>
    <w:rsid w:val="0082038E"/>
    <w:rsid w:val="0083220A"/>
    <w:rsid w:val="008361FB"/>
    <w:rsid w:val="008405CD"/>
    <w:rsid w:val="00841FD6"/>
    <w:rsid w:val="00843D00"/>
    <w:rsid w:val="00851628"/>
    <w:rsid w:val="00851915"/>
    <w:rsid w:val="00852ED1"/>
    <w:rsid w:val="00857AB2"/>
    <w:rsid w:val="00865882"/>
    <w:rsid w:val="00875505"/>
    <w:rsid w:val="0089721A"/>
    <w:rsid w:val="008A4E59"/>
    <w:rsid w:val="008A5B45"/>
    <w:rsid w:val="008B0947"/>
    <w:rsid w:val="008B26B7"/>
    <w:rsid w:val="008B3D1F"/>
    <w:rsid w:val="008B5D01"/>
    <w:rsid w:val="008C028E"/>
    <w:rsid w:val="008C2047"/>
    <w:rsid w:val="008E36A9"/>
    <w:rsid w:val="008E7276"/>
    <w:rsid w:val="008F61C5"/>
    <w:rsid w:val="00901419"/>
    <w:rsid w:val="0090786B"/>
    <w:rsid w:val="0091229E"/>
    <w:rsid w:val="009154F4"/>
    <w:rsid w:val="009213B1"/>
    <w:rsid w:val="00923449"/>
    <w:rsid w:val="00932E33"/>
    <w:rsid w:val="009360E6"/>
    <w:rsid w:val="00936921"/>
    <w:rsid w:val="009409F5"/>
    <w:rsid w:val="0094176C"/>
    <w:rsid w:val="0094471E"/>
    <w:rsid w:val="0094797A"/>
    <w:rsid w:val="009558FE"/>
    <w:rsid w:val="009652FC"/>
    <w:rsid w:val="0097601D"/>
    <w:rsid w:val="00990524"/>
    <w:rsid w:val="009A35F9"/>
    <w:rsid w:val="009A675A"/>
    <w:rsid w:val="009A70C0"/>
    <w:rsid w:val="009B0818"/>
    <w:rsid w:val="009C506F"/>
    <w:rsid w:val="009C6C39"/>
    <w:rsid w:val="009E43CE"/>
    <w:rsid w:val="00A11626"/>
    <w:rsid w:val="00A34947"/>
    <w:rsid w:val="00A47A27"/>
    <w:rsid w:val="00A47D26"/>
    <w:rsid w:val="00A504B9"/>
    <w:rsid w:val="00A513CB"/>
    <w:rsid w:val="00A76C3A"/>
    <w:rsid w:val="00A77211"/>
    <w:rsid w:val="00A8476E"/>
    <w:rsid w:val="00A90906"/>
    <w:rsid w:val="00A91082"/>
    <w:rsid w:val="00A95167"/>
    <w:rsid w:val="00AA0F01"/>
    <w:rsid w:val="00AB0201"/>
    <w:rsid w:val="00AD14A9"/>
    <w:rsid w:val="00B02EAA"/>
    <w:rsid w:val="00B21441"/>
    <w:rsid w:val="00B369D8"/>
    <w:rsid w:val="00B65A3F"/>
    <w:rsid w:val="00B83996"/>
    <w:rsid w:val="00B840EA"/>
    <w:rsid w:val="00B85247"/>
    <w:rsid w:val="00BE047D"/>
    <w:rsid w:val="00BE469E"/>
    <w:rsid w:val="00BE4EEA"/>
    <w:rsid w:val="00BF78B5"/>
    <w:rsid w:val="00C00AAD"/>
    <w:rsid w:val="00C0781B"/>
    <w:rsid w:val="00C12A3A"/>
    <w:rsid w:val="00C46747"/>
    <w:rsid w:val="00C479BC"/>
    <w:rsid w:val="00C50E51"/>
    <w:rsid w:val="00C53813"/>
    <w:rsid w:val="00C578CE"/>
    <w:rsid w:val="00C71F8A"/>
    <w:rsid w:val="00C779F8"/>
    <w:rsid w:val="00CC1B60"/>
    <w:rsid w:val="00CC3051"/>
    <w:rsid w:val="00CC3FC2"/>
    <w:rsid w:val="00CC4547"/>
    <w:rsid w:val="00CD1295"/>
    <w:rsid w:val="00CD19F8"/>
    <w:rsid w:val="00CD1E97"/>
    <w:rsid w:val="00D070DE"/>
    <w:rsid w:val="00D100CE"/>
    <w:rsid w:val="00D14297"/>
    <w:rsid w:val="00D241A8"/>
    <w:rsid w:val="00D42D59"/>
    <w:rsid w:val="00D4589B"/>
    <w:rsid w:val="00D56AB1"/>
    <w:rsid w:val="00D57001"/>
    <w:rsid w:val="00D71342"/>
    <w:rsid w:val="00D80A3E"/>
    <w:rsid w:val="00D831B6"/>
    <w:rsid w:val="00DA596C"/>
    <w:rsid w:val="00DB29D2"/>
    <w:rsid w:val="00DC109A"/>
    <w:rsid w:val="00DE17BF"/>
    <w:rsid w:val="00DE7A17"/>
    <w:rsid w:val="00DF5BDC"/>
    <w:rsid w:val="00E133A7"/>
    <w:rsid w:val="00E27DEF"/>
    <w:rsid w:val="00E321FF"/>
    <w:rsid w:val="00E32B8D"/>
    <w:rsid w:val="00E35FFA"/>
    <w:rsid w:val="00E55D51"/>
    <w:rsid w:val="00E663A1"/>
    <w:rsid w:val="00EA3608"/>
    <w:rsid w:val="00EA4772"/>
    <w:rsid w:val="00EA4AFB"/>
    <w:rsid w:val="00EA4C8F"/>
    <w:rsid w:val="00EB1D7D"/>
    <w:rsid w:val="00EC2825"/>
    <w:rsid w:val="00EE34A5"/>
    <w:rsid w:val="00EE4E67"/>
    <w:rsid w:val="00EF7BC2"/>
    <w:rsid w:val="00F047E4"/>
    <w:rsid w:val="00F163BC"/>
    <w:rsid w:val="00F1670A"/>
    <w:rsid w:val="00F2048E"/>
    <w:rsid w:val="00F37C07"/>
    <w:rsid w:val="00F93840"/>
    <w:rsid w:val="00FB22B6"/>
    <w:rsid w:val="00FB3AAF"/>
    <w:rsid w:val="00FB7B59"/>
    <w:rsid w:val="00FC6BD5"/>
    <w:rsid w:val="00FD0DD5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4C73"/>
  <w15:docId w15:val="{1D270898-7710-4728-9897-2667DCC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B3AAF"/>
  </w:style>
  <w:style w:type="paragraph" w:customStyle="1" w:styleId="rvps12">
    <w:name w:val="rvps12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B3AAF"/>
  </w:style>
  <w:style w:type="paragraph" w:customStyle="1" w:styleId="rvps11">
    <w:name w:val="rvps11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FB3AAF"/>
  </w:style>
  <w:style w:type="character" w:styleId="a3">
    <w:name w:val="Emphasis"/>
    <w:basedOn w:val="a0"/>
    <w:uiPriority w:val="20"/>
    <w:qFormat/>
    <w:rsid w:val="00CC3FC2"/>
    <w:rPr>
      <w:i/>
      <w:iCs/>
    </w:rPr>
  </w:style>
  <w:style w:type="character" w:styleId="a4">
    <w:name w:val="Hyperlink"/>
    <w:basedOn w:val="a0"/>
    <w:uiPriority w:val="99"/>
    <w:semiHidden/>
    <w:unhideWhenUsed/>
    <w:rsid w:val="00CC3F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5628"/>
    <w:pPr>
      <w:ind w:left="720"/>
      <w:contextualSpacing/>
    </w:pPr>
  </w:style>
  <w:style w:type="paragraph" w:customStyle="1" w:styleId="Default">
    <w:name w:val="Default"/>
    <w:rsid w:val="00A7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5313/2520-2294-2024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2782/2524-0072/2023-56-132" TargetMode="External"/><Relationship Id="rId5" Type="http://schemas.openxmlformats.org/officeDocument/2006/relationships/hyperlink" Target="https://doi.org/10.26565/2524-2547-2017-53-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6061</Words>
  <Characters>3456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2024-04-25T08:59:00Z</dcterms:created>
  <dcterms:modified xsi:type="dcterms:W3CDTF">2024-04-25T08:59:00Z</dcterms:modified>
</cp:coreProperties>
</file>