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12A22" w14:textId="77777777" w:rsidR="004560C4" w:rsidRPr="00745B4C" w:rsidRDefault="004560C4" w:rsidP="00456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5B4C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3EA1F84" w14:textId="77777777" w:rsidR="004560C4" w:rsidRPr="004560C4" w:rsidRDefault="004560C4" w:rsidP="00456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60C4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</w:p>
    <w:p w14:paraId="47C7B12B" w14:textId="639D19EE" w:rsidR="004560C4" w:rsidRPr="004560C4" w:rsidRDefault="004560C4" w:rsidP="004560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0C4">
        <w:rPr>
          <w:rFonts w:ascii="Times New Roman" w:hAnsi="Times New Roman" w:cs="Times New Roman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присвоєння читальним залам Централ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ьної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4560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456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 видатних випус</w:t>
      </w:r>
      <w:r w:rsidR="00AB14D4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ників і вчених</w:t>
      </w:r>
      <w:r w:rsidR="00745B4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2E48A86" w14:textId="4CF635A8" w:rsidR="004560C4" w:rsidRPr="00745B4C" w:rsidRDefault="004560C4" w:rsidP="00456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B4C">
        <w:rPr>
          <w:rFonts w:ascii="Times New Roman" w:hAnsi="Times New Roman" w:cs="Times New Roman"/>
          <w:b/>
          <w:sz w:val="28"/>
          <w:szCs w:val="28"/>
          <w:lang w:val="uk-UA"/>
        </w:rPr>
        <w:t>від 30 вересня  2024 року, протокол №</w:t>
      </w:r>
      <w:r w:rsidR="00745B4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14:paraId="24A31098" w14:textId="77777777" w:rsidR="004560C4" w:rsidRPr="00242C60" w:rsidRDefault="004560C4" w:rsidP="004560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C06FDC" w14:textId="77777777" w:rsidR="004560C4" w:rsidRPr="004560C4" w:rsidRDefault="004560C4" w:rsidP="004560C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C60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проректора з навчально-педагогічної роботи Ан</w:t>
      </w:r>
      <w:r w:rsidRPr="009E5DE3">
        <w:rPr>
          <w:rFonts w:ascii="Times New Roman" w:hAnsi="Times New Roman" w:cs="Times New Roman"/>
          <w:sz w:val="28"/>
          <w:szCs w:val="28"/>
          <w:lang w:val="uk-UA"/>
        </w:rPr>
        <w:t>тона ПАНТЕЛЕЙМОНОВА</w:t>
      </w:r>
      <w:r w:rsidRPr="0024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читальним залам </w:t>
      </w:r>
      <w:r w:rsidRPr="00242C60">
        <w:rPr>
          <w:rFonts w:ascii="Times New Roman" w:hAnsi="Times New Roman" w:cs="Times New Roman"/>
          <w:sz w:val="28"/>
          <w:szCs w:val="28"/>
          <w:lang w:val="uk-UA"/>
        </w:rPr>
        <w:t>Центральної наукової бібліотеки Харківського національного університету імені В.Н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42C60">
        <w:rPr>
          <w:rFonts w:ascii="Times New Roman" w:hAnsi="Times New Roman" w:cs="Times New Roman"/>
          <w:sz w:val="28"/>
          <w:szCs w:val="28"/>
          <w:lang w:val="uk-UA"/>
        </w:rPr>
        <w:t xml:space="preserve"> Каразіна»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імен видатних </w:t>
      </w:r>
      <w:r w:rsidR="00AB14D4">
        <w:rPr>
          <w:rFonts w:ascii="Times New Roman" w:hAnsi="Times New Roman" w:cs="Times New Roman"/>
          <w:sz w:val="28"/>
          <w:szCs w:val="28"/>
          <w:lang w:val="uk-UA"/>
        </w:rPr>
        <w:t>випускників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, а саме:</w:t>
      </w:r>
    </w:p>
    <w:p w14:paraId="57902030" w14:textId="38DE4C43" w:rsidR="004560C4" w:rsidRPr="004560C4" w:rsidRDefault="004560C4" w:rsidP="004560C4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0C4">
        <w:rPr>
          <w:rFonts w:ascii="Times New Roman" w:hAnsi="Times New Roman" w:cs="Times New Roman"/>
          <w:sz w:val="28"/>
          <w:szCs w:val="28"/>
        </w:rPr>
        <w:t xml:space="preserve">Читальному зал № 10 (вул. Університетська, 23) </w:t>
      </w:r>
      <w:r w:rsidRPr="004560C4">
        <w:rPr>
          <w:rFonts w:ascii="Times New Roman" w:hAnsi="Times New Roman" w:cs="Times New Roman"/>
          <w:b/>
          <w:bCs/>
          <w:sz w:val="28"/>
          <w:szCs w:val="28"/>
        </w:rPr>
        <w:t>ім’я Івана</w:t>
      </w:r>
      <w:r w:rsidR="00242C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560C4">
        <w:rPr>
          <w:rFonts w:ascii="Times New Roman" w:hAnsi="Times New Roman" w:cs="Times New Roman"/>
          <w:b/>
          <w:bCs/>
          <w:sz w:val="28"/>
          <w:szCs w:val="28"/>
        </w:rPr>
        <w:t>Світличного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F2FC666" w14:textId="432088B9" w:rsidR="004560C4" w:rsidRPr="004560C4" w:rsidRDefault="004560C4" w:rsidP="004560C4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60C4">
        <w:rPr>
          <w:rFonts w:ascii="Times New Roman" w:hAnsi="Times New Roman" w:cs="Times New Roman"/>
          <w:sz w:val="28"/>
          <w:szCs w:val="28"/>
          <w:lang w:val="uk-UA"/>
        </w:rPr>
        <w:t xml:space="preserve">Читальному залу (для роботи з рукописами, </w:t>
      </w:r>
      <w:bookmarkStart w:id="1" w:name="_Hlk177069831"/>
      <w:r w:rsidRPr="004560C4">
        <w:rPr>
          <w:rFonts w:ascii="Times New Roman" w:hAnsi="Times New Roman" w:cs="Times New Roman"/>
          <w:sz w:val="28"/>
          <w:szCs w:val="28"/>
          <w:lang w:val="uk-UA"/>
        </w:rPr>
        <w:t xml:space="preserve">вул. Університетська,23)  </w:t>
      </w:r>
      <w:bookmarkEnd w:id="1"/>
      <w:r w:rsidRPr="004560C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560C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ім’я Юрія</w:t>
      </w:r>
      <w:r w:rsidR="00242C60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4560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Шевельова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14:paraId="76DB25A5" w14:textId="77777777" w:rsidR="004560C4" w:rsidRPr="004560C4" w:rsidRDefault="004560C4" w:rsidP="004560C4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60C4">
        <w:rPr>
          <w:rFonts w:ascii="Times New Roman" w:hAnsi="Times New Roman" w:cs="Times New Roman"/>
          <w:sz w:val="28"/>
          <w:szCs w:val="28"/>
          <w:lang w:val="uk-UA"/>
        </w:rPr>
        <w:t xml:space="preserve">Читальному залу № 4 (зал для науковців, Головний корпус) </w:t>
      </w:r>
      <w:r w:rsidRPr="004560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ім’я Іллі  </w:t>
      </w:r>
      <w:proofErr w:type="spellStart"/>
      <w:r w:rsidRPr="004560C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Залюбовського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0402F0A" w14:textId="77777777" w:rsidR="00AB14D4" w:rsidRDefault="00AB14D4" w:rsidP="00AB14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вшанування пам’яті та </w:t>
      </w:r>
      <w:r w:rsidR="004560C4" w:rsidRPr="00AB14D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підпункту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4560C4" w:rsidRPr="00AB14D4">
        <w:rPr>
          <w:rFonts w:ascii="Times New Roman" w:hAnsi="Times New Roman" w:cs="Times New Roman"/>
          <w:sz w:val="28"/>
          <w:szCs w:val="28"/>
          <w:lang w:val="uk-UA"/>
        </w:rPr>
        <w:t xml:space="preserve">, пункту 13.2 Статуту Харківського національного університету імені В. Н. Каразіна, Вчена рада ухвалила: </w:t>
      </w:r>
    </w:p>
    <w:p w14:paraId="49597577" w14:textId="77777777" w:rsidR="004560C4" w:rsidRPr="00AB14D4" w:rsidRDefault="00AB14D4" w:rsidP="00AB14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14D4">
        <w:rPr>
          <w:rFonts w:ascii="Times New Roman" w:hAnsi="Times New Roman" w:cs="Times New Roman"/>
          <w:sz w:val="28"/>
          <w:szCs w:val="28"/>
        </w:rPr>
        <w:t>рисвоїти читальним залам Центральної наукової бібліотеки Харківського національного університету імені В.Н  Каразіна  імена видатних випускників університету ,</w:t>
      </w:r>
    </w:p>
    <w:p w14:paraId="07FC201D" w14:textId="77777777" w:rsidR="00AB14D4" w:rsidRPr="00AB14D4" w:rsidRDefault="00AB14D4" w:rsidP="00AB14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14D4">
        <w:rPr>
          <w:rFonts w:ascii="Times New Roman" w:hAnsi="Times New Roman" w:cs="Times New Roman"/>
          <w:sz w:val="28"/>
          <w:szCs w:val="28"/>
          <w:lang w:val="uk-UA"/>
        </w:rPr>
        <w:tab/>
        <w:t>Читальному зал № 10 (вул. Університетська, 23) ім’я Івана Світличного;</w:t>
      </w:r>
    </w:p>
    <w:p w14:paraId="6E68AFC1" w14:textId="77777777" w:rsidR="00AB14D4" w:rsidRPr="00AB14D4" w:rsidRDefault="00AB14D4" w:rsidP="00AB14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14D4">
        <w:rPr>
          <w:rFonts w:ascii="Times New Roman" w:hAnsi="Times New Roman" w:cs="Times New Roman"/>
          <w:sz w:val="28"/>
          <w:szCs w:val="28"/>
          <w:lang w:val="uk-UA"/>
        </w:rPr>
        <w:tab/>
        <w:t>Читальному залу (для роботи з рукописами, вул. Університетська,23)  –ім’я Юрія Шевельова;</w:t>
      </w:r>
    </w:p>
    <w:p w14:paraId="412B7A4C" w14:textId="77777777" w:rsidR="004560C4" w:rsidRDefault="00AB14D4" w:rsidP="00AB14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14D4">
        <w:rPr>
          <w:rFonts w:ascii="Times New Roman" w:hAnsi="Times New Roman" w:cs="Times New Roman"/>
          <w:sz w:val="28"/>
          <w:szCs w:val="28"/>
          <w:lang w:val="uk-UA"/>
        </w:rPr>
        <w:tab/>
        <w:t>Читальному залу № 4 (зал для науковців, Головний корпус) ім’я Іллі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1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4D4">
        <w:rPr>
          <w:rFonts w:ascii="Times New Roman" w:hAnsi="Times New Roman" w:cs="Times New Roman"/>
          <w:sz w:val="28"/>
          <w:szCs w:val="28"/>
          <w:lang w:val="uk-UA"/>
        </w:rPr>
        <w:t>Залюбовського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FF80C3" w14:textId="77777777" w:rsidR="00AB14D4" w:rsidRDefault="00AB14D4" w:rsidP="00AB14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B99CC" w14:textId="77777777" w:rsidR="00AB14D4" w:rsidRDefault="00AB14D4" w:rsidP="00AB14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відповідні зміни у Структуру </w:t>
      </w:r>
      <w:r w:rsidRPr="00AB14D4">
        <w:rPr>
          <w:rFonts w:ascii="Times New Roman" w:hAnsi="Times New Roman" w:cs="Times New Roman"/>
          <w:sz w:val="28"/>
          <w:szCs w:val="28"/>
        </w:rPr>
        <w:t>Центральної наукової бібліотеки Харківського національного університету імені В.Н  Каразіна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480298" w14:textId="77777777" w:rsidR="00AB14D4" w:rsidRDefault="00AB14D4" w:rsidP="00AB14D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Оформити таблички з іменами видатних випускників у читальних залах ЦНБ.</w:t>
      </w:r>
    </w:p>
    <w:p w14:paraId="4398791B" w14:textId="77777777" w:rsidR="00AB14D4" w:rsidRPr="00AB14D4" w:rsidRDefault="00AB14D4" w:rsidP="00AB14D4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4D4">
        <w:rPr>
          <w:rFonts w:ascii="Times New Roman" w:hAnsi="Times New Roman" w:cs="Times New Roman"/>
          <w:sz w:val="28"/>
          <w:szCs w:val="28"/>
        </w:rPr>
        <w:t>Відповідальні</w:t>
      </w:r>
      <w:proofErr w:type="spellEnd"/>
      <w:r w:rsidRPr="00AB14D4">
        <w:rPr>
          <w:rFonts w:ascii="Times New Roman" w:hAnsi="Times New Roman" w:cs="Times New Roman"/>
          <w:sz w:val="28"/>
          <w:szCs w:val="28"/>
        </w:rPr>
        <w:t xml:space="preserve">: директор ЦНБ </w:t>
      </w:r>
      <w:proofErr w:type="spellStart"/>
      <w:r w:rsidRPr="00AB14D4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AB14D4">
        <w:rPr>
          <w:rFonts w:ascii="Times New Roman" w:hAnsi="Times New Roman" w:cs="Times New Roman"/>
          <w:sz w:val="28"/>
          <w:szCs w:val="28"/>
        </w:rPr>
        <w:t xml:space="preserve"> ЖУРАВЛЬОВА</w:t>
      </w:r>
    </w:p>
    <w:p w14:paraId="4B6ACC43" w14:textId="77777777" w:rsidR="00AB14D4" w:rsidRPr="00AB14D4" w:rsidRDefault="00AB14D4" w:rsidP="00AB14D4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4D4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B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4D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B14D4">
        <w:rPr>
          <w:rFonts w:ascii="Times New Roman" w:hAnsi="Times New Roman" w:cs="Times New Roman"/>
          <w:sz w:val="28"/>
          <w:szCs w:val="28"/>
        </w:rPr>
        <w:t>: до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Pr="00AB14D4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14:paraId="5B2AFCCE" w14:textId="77777777" w:rsidR="00AB14D4" w:rsidRPr="00AB14D4" w:rsidRDefault="00AB14D4" w:rsidP="00AB1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14D4" w:rsidRPr="00AB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BA8"/>
    <w:multiLevelType w:val="hybridMultilevel"/>
    <w:tmpl w:val="29A29C62"/>
    <w:lvl w:ilvl="0" w:tplc="8F726C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92A84"/>
    <w:multiLevelType w:val="hybridMultilevel"/>
    <w:tmpl w:val="0A68A0FC"/>
    <w:lvl w:ilvl="0" w:tplc="7436B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683430"/>
    <w:multiLevelType w:val="hybridMultilevel"/>
    <w:tmpl w:val="8C9EF44A"/>
    <w:lvl w:ilvl="0" w:tplc="8F726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C70E6"/>
    <w:multiLevelType w:val="hybridMultilevel"/>
    <w:tmpl w:val="932EB4A2"/>
    <w:lvl w:ilvl="0" w:tplc="D0A60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C4"/>
    <w:rsid w:val="00242C60"/>
    <w:rsid w:val="004560C4"/>
    <w:rsid w:val="00745B4C"/>
    <w:rsid w:val="00A9087F"/>
    <w:rsid w:val="00AB14D4"/>
    <w:rsid w:val="00D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24F3"/>
  <w15:chartTrackingRefBased/>
  <w15:docId w15:val="{B5A6D961-E0CB-4561-9300-A0C4B14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C4"/>
    <w:pPr>
      <w:ind w:left="720"/>
      <w:contextualSpacing/>
    </w:pPr>
    <w:rPr>
      <w:kern w:val="2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Irina.Kazimir</dc:creator>
  <cp:keywords/>
  <dc:description/>
  <cp:lastModifiedBy>User</cp:lastModifiedBy>
  <cp:revision>2</cp:revision>
  <cp:lastPrinted>2024-09-19T07:41:00Z</cp:lastPrinted>
  <dcterms:created xsi:type="dcterms:W3CDTF">2024-09-25T10:55:00Z</dcterms:created>
  <dcterms:modified xsi:type="dcterms:W3CDTF">2024-09-25T10:55:00Z</dcterms:modified>
</cp:coreProperties>
</file>