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D84" w:rsidRPr="002C6ECF" w:rsidRDefault="003336EB" w:rsidP="003336EB">
      <w:pPr>
        <w:shd w:val="clear" w:color="auto" w:fill="FFFFFF"/>
        <w:spacing w:after="0" w:line="240" w:lineRule="auto"/>
        <w:ind w:left="448" w:right="448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bookmarkStart w:id="0" w:name="n177"/>
      <w:bookmarkEnd w:id="0"/>
      <w:r w:rsidRPr="002C6ECF">
        <w:rPr>
          <w:rFonts w:ascii="Times New Roman" w:hAnsi="Times New Roman" w:cs="Times New Roman"/>
          <w:sz w:val="28"/>
          <w:szCs w:val="28"/>
          <w:shd w:val="clear" w:color="auto" w:fill="FFFFFF"/>
        </w:rPr>
        <w:t>Додаток 7</w:t>
      </w:r>
    </w:p>
    <w:p w:rsidR="00045531" w:rsidRPr="002C6ECF" w:rsidRDefault="00045531" w:rsidP="003336EB">
      <w:pPr>
        <w:shd w:val="clear" w:color="auto" w:fill="FFFFFF"/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2C6E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СПИСОК </w:t>
      </w:r>
      <w:r w:rsidRPr="002C6EC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</w:r>
      <w:r w:rsidRPr="002C6E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н</w:t>
      </w:r>
      <w:r w:rsidR="00E56E1D" w:rsidRPr="002C6E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авчально-методичних</w:t>
      </w:r>
      <w:r w:rsidR="00F856AA" w:rsidRPr="002C6E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Pr="002C6E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та наукових праць</w:t>
      </w:r>
    </w:p>
    <w:p w:rsidR="00490329" w:rsidRPr="002C6ECF" w:rsidRDefault="009549C4" w:rsidP="003336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bookmarkStart w:id="1" w:name="n178"/>
      <w:bookmarkEnd w:id="1"/>
      <w:proofErr w:type="spellStart"/>
      <w:r w:rsidRPr="002C6E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Кіс</w:t>
      </w:r>
      <w:r w:rsidR="003336EB" w:rsidRPr="002C6E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я</w:t>
      </w:r>
      <w:proofErr w:type="spellEnd"/>
      <w:r w:rsidRPr="002C6E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Андрі</w:t>
      </w:r>
      <w:r w:rsidR="003336EB" w:rsidRPr="002C6E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я</w:t>
      </w:r>
      <w:r w:rsidRPr="002C6E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Володимирович</w:t>
      </w:r>
      <w:r w:rsidR="003336EB" w:rsidRPr="002C6E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а</w:t>
      </w:r>
    </w:p>
    <w:p w:rsidR="00045531" w:rsidRPr="002C6ECF" w:rsidRDefault="009549C4" w:rsidP="003336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2" w:name="_GoBack"/>
      <w:bookmarkEnd w:id="2"/>
      <w:proofErr w:type="spellStart"/>
      <w:r w:rsidRPr="002C6EC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Kis</w:t>
      </w:r>
      <w:proofErr w:type="spellEnd"/>
      <w:r w:rsidRPr="002C6EC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2C6EC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Andriy</w:t>
      </w:r>
      <w:proofErr w:type="spellEnd"/>
    </w:p>
    <w:p w:rsidR="007D2D84" w:rsidRPr="002C6ECF" w:rsidRDefault="007D2D84" w:rsidP="003336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D2D84" w:rsidRPr="002C6ECF" w:rsidRDefault="007D2D84" w:rsidP="003336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tbl>
      <w:tblPr>
        <w:tblW w:w="5291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8"/>
        <w:gridCol w:w="2835"/>
        <w:gridCol w:w="993"/>
        <w:gridCol w:w="2917"/>
        <w:gridCol w:w="1055"/>
        <w:gridCol w:w="2123"/>
      </w:tblGrid>
      <w:tr w:rsidR="002B6D82" w:rsidRPr="002C6ECF" w:rsidTr="00E45A23">
        <w:trPr>
          <w:trHeight w:val="914"/>
          <w:jc w:val="center"/>
        </w:trPr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045531" w:rsidRPr="002C6ECF" w:rsidRDefault="00045531" w:rsidP="00333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3" w:name="n179"/>
            <w:bookmarkEnd w:id="3"/>
            <w:r w:rsidRPr="002C6E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045531" w:rsidRPr="002C6ECF" w:rsidRDefault="00045531" w:rsidP="00333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C6E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Назва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045531" w:rsidRPr="002C6ECF" w:rsidRDefault="00045531" w:rsidP="00333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C6E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Характер роботи</w:t>
            </w: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045531" w:rsidRPr="002C6ECF" w:rsidRDefault="00045531" w:rsidP="00333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C6E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Вихідні дані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045531" w:rsidRPr="002C6ECF" w:rsidRDefault="00045531" w:rsidP="00333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C6ECF"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  <w:t>Обсяг (у сторінках)</w:t>
            </w:r>
            <w:r w:rsidR="00B70A81" w:rsidRPr="002C6ECF"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  <w:t xml:space="preserve"> / </w:t>
            </w:r>
            <w:r w:rsidRPr="002C6ECF"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  <w:t>авторський доробок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045531" w:rsidRPr="002C6ECF" w:rsidRDefault="00045531" w:rsidP="00333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C6E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Співавтори</w:t>
            </w:r>
          </w:p>
        </w:tc>
      </w:tr>
      <w:tr w:rsidR="00191EE6" w:rsidRPr="002C6ECF" w:rsidTr="00E45A23">
        <w:trPr>
          <w:trHeight w:val="386"/>
          <w:jc w:val="center"/>
        </w:trPr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91EE6" w:rsidRPr="002C6ECF" w:rsidRDefault="00191EE6" w:rsidP="00333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C6E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91EE6" w:rsidRPr="002C6ECF" w:rsidRDefault="00191EE6" w:rsidP="00333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C6E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91EE6" w:rsidRPr="002C6ECF" w:rsidRDefault="00191EE6" w:rsidP="00333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C6E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91EE6" w:rsidRPr="002C6ECF" w:rsidRDefault="00191EE6" w:rsidP="00333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C6E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91EE6" w:rsidRPr="002C6ECF" w:rsidRDefault="00191EE6" w:rsidP="00333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C6E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91EE6" w:rsidRPr="002C6ECF" w:rsidRDefault="00191EE6" w:rsidP="00333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C6E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</w:tr>
      <w:tr w:rsidR="00191EE6" w:rsidRPr="002C6ECF" w:rsidTr="00E45A23">
        <w:trPr>
          <w:trHeight w:val="537"/>
          <w:jc w:val="center"/>
        </w:trPr>
        <w:tc>
          <w:tcPr>
            <w:tcW w:w="10481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14937" w:rsidRPr="002C6ECF" w:rsidRDefault="00191EE6" w:rsidP="00333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C6E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I.</w:t>
            </w:r>
            <w:r w:rsidR="00644C64" w:rsidRPr="002C6E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r w:rsidR="0045323A" w:rsidRPr="002C6E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Наукові праці за профілем кафедри, опубліковані до захисту дисертації</w:t>
            </w:r>
          </w:p>
        </w:tc>
      </w:tr>
      <w:tr w:rsidR="00DE587F" w:rsidRPr="002C6ECF" w:rsidTr="00E45A23">
        <w:trPr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7F" w:rsidRPr="002C6ECF" w:rsidRDefault="0045323A" w:rsidP="003336EB">
            <w:pPr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587F" w:rsidRPr="002C6E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7F" w:rsidRPr="002C6ECF" w:rsidRDefault="00311F56" w:rsidP="00333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eastAsia="MyriadPro-Bold" w:hAnsi="Times New Roman" w:cs="Times New Roman"/>
                <w:bCs/>
                <w:color w:val="231F20"/>
                <w:sz w:val="24"/>
                <w:szCs w:val="24"/>
              </w:rPr>
              <w:t xml:space="preserve">Завершені </w:t>
            </w:r>
            <w:proofErr w:type="spellStart"/>
            <w:r w:rsidRPr="002C6ECF">
              <w:rPr>
                <w:rFonts w:ascii="Times New Roman" w:eastAsia="MyriadPro-Bold" w:hAnsi="Times New Roman" w:cs="Times New Roman"/>
                <w:bCs/>
                <w:color w:val="231F20"/>
                <w:sz w:val="24"/>
                <w:szCs w:val="24"/>
              </w:rPr>
              <w:t>суїцидальні</w:t>
            </w:r>
            <w:proofErr w:type="spellEnd"/>
            <w:r w:rsidRPr="002C6ECF">
              <w:rPr>
                <w:rFonts w:ascii="Times New Roman" w:eastAsia="MyriadPro-Bold" w:hAnsi="Times New Roman" w:cs="Times New Roman"/>
                <w:bCs/>
                <w:color w:val="231F20"/>
                <w:sz w:val="24"/>
                <w:szCs w:val="24"/>
              </w:rPr>
              <w:t xml:space="preserve"> спроби у популяції психічнохворих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7F" w:rsidRPr="002C6ECF" w:rsidRDefault="00311F56" w:rsidP="00333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стаття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8A" w:rsidRPr="002C6ECF" w:rsidRDefault="00311F56" w:rsidP="003336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231F20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Етіологія, патогенез, клініка та лікування психічних розладів.</w:t>
            </w:r>
            <w:r w:rsidRPr="002C6ECF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2007</w:t>
            </w:r>
            <w:r w:rsidR="00DC618F" w:rsidRPr="002C6ECF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.</w:t>
            </w:r>
            <w:r w:rsidRPr="002C6ECF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2C6ECF">
              <w:rPr>
                <w:rFonts w:ascii="Times New Roman" w:hAnsi="Times New Roman" w:cs="Times New Roman"/>
                <w:bCs/>
                <w:color w:val="231F20"/>
                <w:sz w:val="24"/>
                <w:szCs w:val="24"/>
              </w:rPr>
              <w:t xml:space="preserve">Т. 15, </w:t>
            </w:r>
            <w:proofErr w:type="spellStart"/>
            <w:r w:rsidRPr="002C6ECF">
              <w:rPr>
                <w:rFonts w:ascii="Times New Roman" w:hAnsi="Times New Roman" w:cs="Times New Roman"/>
                <w:bCs/>
                <w:color w:val="231F20"/>
                <w:sz w:val="24"/>
                <w:szCs w:val="24"/>
              </w:rPr>
              <w:t>вип</w:t>
            </w:r>
            <w:proofErr w:type="spellEnd"/>
            <w:r w:rsidRPr="002C6ECF">
              <w:rPr>
                <w:rFonts w:ascii="Times New Roman" w:hAnsi="Times New Roman" w:cs="Times New Roman"/>
                <w:bCs/>
                <w:color w:val="231F20"/>
                <w:sz w:val="24"/>
                <w:szCs w:val="24"/>
              </w:rPr>
              <w:t>. 4 (53). С. 38-41.</w:t>
            </w:r>
          </w:p>
          <w:p w:rsidR="00D66108" w:rsidRPr="002C6ECF" w:rsidRDefault="00D66108" w:rsidP="003336EB">
            <w:pPr>
              <w:spacing w:after="0" w:line="240" w:lineRule="auto"/>
              <w:jc w:val="center"/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</w:pPr>
            <w:r w:rsidRPr="002C6ECF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ФАХОВА</w:t>
            </w:r>
          </w:p>
          <w:p w:rsidR="00D66108" w:rsidRPr="002C6ECF" w:rsidRDefault="00D66108" w:rsidP="00333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7F" w:rsidRPr="002C6ECF" w:rsidRDefault="00311F56" w:rsidP="00333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4/0,4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721" w:rsidRPr="002C6ECF" w:rsidRDefault="00311F56" w:rsidP="00A330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231F20"/>
                <w:sz w:val="24"/>
                <w:szCs w:val="24"/>
              </w:rPr>
            </w:pPr>
            <w:proofErr w:type="spellStart"/>
            <w:r w:rsidRPr="002C6ECF">
              <w:rPr>
                <w:rFonts w:ascii="Times New Roman" w:hAnsi="Times New Roman" w:cs="Times New Roman"/>
                <w:bCs/>
                <w:iCs/>
                <w:color w:val="231F20"/>
                <w:sz w:val="24"/>
                <w:szCs w:val="24"/>
              </w:rPr>
              <w:t>Бачериков</w:t>
            </w:r>
            <w:proofErr w:type="spellEnd"/>
            <w:r w:rsidRPr="002C6ECF">
              <w:rPr>
                <w:rFonts w:ascii="Times New Roman" w:hAnsi="Times New Roman" w:cs="Times New Roman"/>
                <w:bCs/>
                <w:iCs/>
                <w:color w:val="231F20"/>
                <w:sz w:val="24"/>
                <w:szCs w:val="24"/>
              </w:rPr>
              <w:t xml:space="preserve"> А. М., </w:t>
            </w:r>
            <w:proofErr w:type="spellStart"/>
            <w:r w:rsidRPr="002C6ECF">
              <w:rPr>
                <w:rFonts w:ascii="Times New Roman" w:hAnsi="Times New Roman" w:cs="Times New Roman"/>
                <w:bCs/>
                <w:iCs/>
                <w:color w:val="231F20"/>
                <w:sz w:val="24"/>
                <w:szCs w:val="24"/>
              </w:rPr>
              <w:t>Матузок</w:t>
            </w:r>
            <w:proofErr w:type="spellEnd"/>
            <w:r w:rsidRPr="002C6ECF">
              <w:rPr>
                <w:rFonts w:ascii="Times New Roman" w:hAnsi="Times New Roman" w:cs="Times New Roman"/>
                <w:bCs/>
                <w:iCs/>
                <w:color w:val="231F20"/>
                <w:sz w:val="24"/>
                <w:szCs w:val="24"/>
              </w:rPr>
              <w:t xml:space="preserve"> Е. Г., Харіна К. В., </w:t>
            </w:r>
          </w:p>
          <w:p w:rsidR="00DE587F" w:rsidRPr="002C6ECF" w:rsidRDefault="00A33092" w:rsidP="00A330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sz w:val="24"/>
                <w:szCs w:val="24"/>
              </w:rPr>
              <w:t xml:space="preserve">та інші, всього </w:t>
            </w:r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2C6ECF">
              <w:rPr>
                <w:rFonts w:ascii="Times New Roman" w:hAnsi="Times New Roman" w:cs="Times New Roman"/>
                <w:sz w:val="24"/>
                <w:szCs w:val="24"/>
              </w:rPr>
              <w:t xml:space="preserve"> осіб</w:t>
            </w:r>
            <w:r w:rsidR="00311F56" w:rsidRPr="002C6ECF">
              <w:rPr>
                <w:rFonts w:ascii="Times New Roman" w:hAnsi="Times New Roman" w:cs="Times New Roman"/>
                <w:bCs/>
                <w:iCs/>
                <w:color w:val="231F20"/>
                <w:sz w:val="24"/>
                <w:szCs w:val="24"/>
              </w:rPr>
              <w:t>.</w:t>
            </w:r>
          </w:p>
        </w:tc>
      </w:tr>
      <w:tr w:rsidR="007F777E" w:rsidRPr="002C6ECF" w:rsidTr="00E45A23">
        <w:trPr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77E" w:rsidRPr="002C6ECF" w:rsidRDefault="007F777E" w:rsidP="003336EB">
            <w:pPr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77E" w:rsidRPr="002C6ECF" w:rsidRDefault="007F777E" w:rsidP="00333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 w:cs="Times New Roman"/>
                <w:bCs/>
                <w:color w:val="231F20"/>
                <w:sz w:val="24"/>
                <w:szCs w:val="24"/>
              </w:rPr>
            </w:pPr>
            <w:r w:rsidRPr="002C6ECF">
              <w:rPr>
                <w:rFonts w:ascii="Times New Roman" w:eastAsia="MyriadPro-Bold" w:hAnsi="Times New Roman" w:cs="Times New Roman"/>
                <w:bCs/>
                <w:color w:val="231F20"/>
                <w:sz w:val="24"/>
                <w:szCs w:val="24"/>
              </w:rPr>
              <w:t xml:space="preserve">Завершені </w:t>
            </w:r>
            <w:proofErr w:type="spellStart"/>
            <w:r w:rsidRPr="002C6ECF">
              <w:rPr>
                <w:rFonts w:ascii="Times New Roman" w:eastAsia="MyriadPro-Bold" w:hAnsi="Times New Roman" w:cs="Times New Roman"/>
                <w:bCs/>
                <w:color w:val="231F20"/>
                <w:sz w:val="24"/>
                <w:szCs w:val="24"/>
              </w:rPr>
              <w:t>суїцидальні</w:t>
            </w:r>
            <w:proofErr w:type="spellEnd"/>
            <w:r w:rsidRPr="002C6ECF">
              <w:rPr>
                <w:rFonts w:ascii="Times New Roman" w:eastAsia="MyriadPro-Bold" w:hAnsi="Times New Roman" w:cs="Times New Roman"/>
                <w:bCs/>
                <w:color w:val="231F20"/>
                <w:sz w:val="24"/>
                <w:szCs w:val="24"/>
              </w:rPr>
              <w:t xml:space="preserve"> спроби, здійснені в стані алкогольного сп’яніння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77E" w:rsidRPr="002C6ECF" w:rsidRDefault="007F777E" w:rsidP="00333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C6E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тези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77E" w:rsidRPr="002C6ECF" w:rsidRDefault="00C95280" w:rsidP="003336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sz w:val="24"/>
                <w:szCs w:val="24"/>
              </w:rPr>
              <w:t xml:space="preserve">Матеріали </w:t>
            </w:r>
            <w:r w:rsidR="001D0F2D" w:rsidRPr="002C6ECF">
              <w:rPr>
                <w:rFonts w:ascii="Times New Roman" w:hAnsi="Times New Roman" w:cs="Times New Roman"/>
                <w:sz w:val="24"/>
                <w:szCs w:val="24"/>
              </w:rPr>
              <w:t xml:space="preserve">конференції «Профілактика </w:t>
            </w:r>
            <w:proofErr w:type="spellStart"/>
            <w:r w:rsidR="001D0F2D" w:rsidRPr="002C6ECF">
              <w:rPr>
                <w:rFonts w:ascii="Times New Roman" w:hAnsi="Times New Roman" w:cs="Times New Roman"/>
                <w:sz w:val="24"/>
                <w:szCs w:val="24"/>
              </w:rPr>
              <w:t>аутоагресивної</w:t>
            </w:r>
            <w:proofErr w:type="spellEnd"/>
            <w:r w:rsidR="001D0F2D" w:rsidRPr="002C6ECF">
              <w:rPr>
                <w:rFonts w:ascii="Times New Roman" w:hAnsi="Times New Roman" w:cs="Times New Roman"/>
                <w:sz w:val="24"/>
                <w:szCs w:val="24"/>
              </w:rPr>
              <w:t xml:space="preserve"> поведінки при психічних розладах» (Харків, 13—14 березня 2008 р.)</w:t>
            </w:r>
            <w:r w:rsidR="001D0F2D" w:rsidRPr="002C6ECF">
              <w:rPr>
                <w:rFonts w:ascii="Times New Roman" w:hAnsi="Times New Roman" w:cs="Times New Roman"/>
                <w:bCs/>
                <w:color w:val="231F20"/>
                <w:sz w:val="24"/>
                <w:szCs w:val="24"/>
              </w:rPr>
              <w:t xml:space="preserve"> </w:t>
            </w:r>
            <w:r w:rsidR="007F777E" w:rsidRPr="002C6ECF">
              <w:rPr>
                <w:rFonts w:ascii="Times New Roman" w:hAnsi="Times New Roman" w:cs="Times New Roman"/>
                <w:bCs/>
                <w:i/>
                <w:color w:val="231F20"/>
                <w:sz w:val="24"/>
                <w:szCs w:val="24"/>
              </w:rPr>
              <w:t>Український вісник психоневрології.</w:t>
            </w:r>
            <w:r w:rsidR="007F777E" w:rsidRPr="002C6ECF">
              <w:rPr>
                <w:rFonts w:ascii="Times New Roman" w:hAnsi="Times New Roman" w:cs="Times New Roman"/>
                <w:bCs/>
                <w:color w:val="231F20"/>
                <w:sz w:val="24"/>
                <w:szCs w:val="24"/>
              </w:rPr>
              <w:t xml:space="preserve"> 200</w:t>
            </w:r>
            <w:r w:rsidR="001D0F2D" w:rsidRPr="002C6ECF">
              <w:rPr>
                <w:rFonts w:ascii="Times New Roman" w:hAnsi="Times New Roman" w:cs="Times New Roman"/>
                <w:bCs/>
                <w:color w:val="231F20"/>
                <w:sz w:val="24"/>
                <w:szCs w:val="24"/>
              </w:rPr>
              <w:t>8</w:t>
            </w:r>
            <w:r w:rsidR="007F777E" w:rsidRPr="002C6ECF">
              <w:rPr>
                <w:rFonts w:ascii="Times New Roman" w:hAnsi="Times New Roman" w:cs="Times New Roman"/>
                <w:bCs/>
                <w:color w:val="231F20"/>
                <w:sz w:val="24"/>
                <w:szCs w:val="24"/>
              </w:rPr>
              <w:t>. Т. 1</w:t>
            </w:r>
            <w:r w:rsidR="001D0F2D" w:rsidRPr="002C6ECF">
              <w:rPr>
                <w:rFonts w:ascii="Times New Roman" w:hAnsi="Times New Roman" w:cs="Times New Roman"/>
                <w:bCs/>
                <w:color w:val="231F20"/>
                <w:sz w:val="24"/>
                <w:szCs w:val="24"/>
              </w:rPr>
              <w:t>6</w:t>
            </w:r>
            <w:r w:rsidR="007F777E" w:rsidRPr="002C6ECF">
              <w:rPr>
                <w:rFonts w:ascii="Times New Roman" w:hAnsi="Times New Roman" w:cs="Times New Roman"/>
                <w:bCs/>
                <w:color w:val="231F20"/>
                <w:sz w:val="24"/>
                <w:szCs w:val="24"/>
              </w:rPr>
              <w:t xml:space="preserve">. </w:t>
            </w:r>
            <w:proofErr w:type="spellStart"/>
            <w:r w:rsidR="007F777E" w:rsidRPr="002C6ECF">
              <w:rPr>
                <w:rFonts w:ascii="Times New Roman" w:hAnsi="Times New Roman" w:cs="Times New Roman"/>
                <w:bCs/>
                <w:color w:val="231F20"/>
                <w:sz w:val="24"/>
                <w:szCs w:val="24"/>
              </w:rPr>
              <w:t>вип</w:t>
            </w:r>
            <w:proofErr w:type="spellEnd"/>
            <w:r w:rsidR="007F777E" w:rsidRPr="002C6ECF">
              <w:rPr>
                <w:rFonts w:ascii="Times New Roman" w:hAnsi="Times New Roman" w:cs="Times New Roman"/>
                <w:bCs/>
                <w:color w:val="231F20"/>
                <w:sz w:val="24"/>
                <w:szCs w:val="24"/>
              </w:rPr>
              <w:t>. 1 (54). С.</w:t>
            </w:r>
            <w:r w:rsidR="001D0F2D" w:rsidRPr="002C6ECF">
              <w:rPr>
                <w:rFonts w:ascii="Times New Roman" w:hAnsi="Times New Roman" w:cs="Times New Roman"/>
                <w:bCs/>
                <w:color w:val="231F20"/>
                <w:sz w:val="24"/>
                <w:szCs w:val="24"/>
              </w:rPr>
              <w:t xml:space="preserve"> 69. 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77E" w:rsidRPr="002C6ECF" w:rsidRDefault="001D0F2D" w:rsidP="00333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1/0,2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77E" w:rsidRPr="002C6ECF" w:rsidRDefault="007F777E" w:rsidP="00333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231F20"/>
                <w:sz w:val="24"/>
                <w:szCs w:val="24"/>
              </w:rPr>
            </w:pPr>
            <w:proofErr w:type="spellStart"/>
            <w:r w:rsidRPr="002C6ECF">
              <w:rPr>
                <w:rFonts w:ascii="Times New Roman" w:hAnsi="Times New Roman" w:cs="Times New Roman"/>
                <w:bCs/>
                <w:iCs/>
                <w:color w:val="231F20"/>
                <w:sz w:val="24"/>
                <w:szCs w:val="24"/>
              </w:rPr>
              <w:t>Бачериков</w:t>
            </w:r>
            <w:proofErr w:type="spellEnd"/>
            <w:r w:rsidRPr="002C6ECF">
              <w:rPr>
                <w:rFonts w:ascii="Times New Roman" w:hAnsi="Times New Roman" w:cs="Times New Roman"/>
                <w:bCs/>
                <w:iCs/>
                <w:color w:val="231F20"/>
                <w:sz w:val="24"/>
                <w:szCs w:val="24"/>
              </w:rPr>
              <w:t xml:space="preserve"> А. М., </w:t>
            </w:r>
            <w:proofErr w:type="spellStart"/>
            <w:r w:rsidRPr="002C6ECF">
              <w:rPr>
                <w:rFonts w:ascii="Times New Roman" w:hAnsi="Times New Roman" w:cs="Times New Roman"/>
                <w:bCs/>
                <w:iCs/>
                <w:color w:val="231F20"/>
                <w:sz w:val="24"/>
                <w:szCs w:val="24"/>
              </w:rPr>
              <w:t>Матузок</w:t>
            </w:r>
            <w:proofErr w:type="spellEnd"/>
            <w:r w:rsidRPr="002C6ECF">
              <w:rPr>
                <w:rFonts w:ascii="Times New Roman" w:hAnsi="Times New Roman" w:cs="Times New Roman"/>
                <w:bCs/>
                <w:iCs/>
                <w:color w:val="231F20"/>
                <w:sz w:val="24"/>
                <w:szCs w:val="24"/>
              </w:rPr>
              <w:t xml:space="preserve"> Е. Г Харіна., К. В.,</w:t>
            </w:r>
          </w:p>
          <w:p w:rsidR="007F777E" w:rsidRPr="002C6ECF" w:rsidRDefault="00A33092" w:rsidP="00333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231F20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та інші, всього 7 осіб</w:t>
            </w:r>
          </w:p>
        </w:tc>
      </w:tr>
      <w:tr w:rsidR="00311F56" w:rsidRPr="002C6ECF" w:rsidTr="00E45A23">
        <w:trPr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F56" w:rsidRPr="002C6ECF" w:rsidRDefault="00632E8B" w:rsidP="003336EB">
            <w:pPr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85151" w:rsidRPr="002C6E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F56" w:rsidRPr="002C6ECF" w:rsidRDefault="00311F56" w:rsidP="00333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sz w:val="24"/>
                <w:szCs w:val="24"/>
              </w:rPr>
              <w:t xml:space="preserve">Застосування індикаторного методу в якості судово-медичної експрес діагностики ішемічних прижиттєвих і </w:t>
            </w:r>
            <w:proofErr w:type="spellStart"/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постмортальних</w:t>
            </w:r>
            <w:proofErr w:type="spellEnd"/>
            <w:r w:rsidRPr="002C6ECF">
              <w:rPr>
                <w:rFonts w:ascii="Times New Roman" w:hAnsi="Times New Roman" w:cs="Times New Roman"/>
                <w:sz w:val="24"/>
                <w:szCs w:val="24"/>
              </w:rPr>
              <w:t xml:space="preserve"> уражень м’язів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F56" w:rsidRPr="002C6ECF" w:rsidRDefault="00311F56" w:rsidP="00333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стаття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F56" w:rsidRPr="002C6ECF" w:rsidRDefault="00311F56" w:rsidP="00333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i/>
                <w:sz w:val="24"/>
                <w:szCs w:val="24"/>
              </w:rPr>
              <w:t>Проблеми екологічної та медичної генетики і клінічної імунології.</w:t>
            </w:r>
            <w:r w:rsidRPr="002C6ECF">
              <w:rPr>
                <w:rFonts w:ascii="Times New Roman" w:hAnsi="Times New Roman" w:cs="Times New Roman"/>
                <w:sz w:val="24"/>
                <w:szCs w:val="24"/>
              </w:rPr>
              <w:t xml:space="preserve"> 2012. </w:t>
            </w:r>
            <w:proofErr w:type="spellStart"/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Вип</w:t>
            </w:r>
            <w:proofErr w:type="spellEnd"/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. 2. С. 450-460.</w:t>
            </w:r>
          </w:p>
          <w:p w:rsidR="00311F56" w:rsidRPr="002C6ECF" w:rsidRDefault="00311F56" w:rsidP="003336EB">
            <w:pPr>
              <w:spacing w:after="0" w:line="240" w:lineRule="auto"/>
              <w:jc w:val="center"/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</w:pPr>
            <w:r w:rsidRPr="002C6ECF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ФАХОВА</w:t>
            </w:r>
          </w:p>
          <w:p w:rsidR="00311F56" w:rsidRPr="002C6ECF" w:rsidRDefault="00311F56" w:rsidP="00333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F56" w:rsidRPr="002C6ECF" w:rsidRDefault="00311F56" w:rsidP="00333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F56" w:rsidRPr="002C6ECF" w:rsidRDefault="00311F56" w:rsidP="00333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11F56" w:rsidRPr="002C6ECF" w:rsidTr="00E45A23">
        <w:trPr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F56" w:rsidRPr="002C6ECF" w:rsidRDefault="00632E8B" w:rsidP="003336EB">
            <w:pPr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85151" w:rsidRPr="002C6E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F56" w:rsidRPr="002C6ECF" w:rsidRDefault="00311F56" w:rsidP="00333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Визначення прижиттєвих і </w:t>
            </w:r>
            <w:proofErr w:type="spellStart"/>
            <w:r w:rsidRPr="002C6ECF">
              <w:rPr>
                <w:rFonts w:ascii="Times New Roman" w:hAnsi="Times New Roman" w:cs="Times New Roman"/>
                <w:bCs/>
                <w:sz w:val="24"/>
                <w:szCs w:val="24"/>
              </w:rPr>
              <w:t>постмортальних</w:t>
            </w:r>
            <w:proofErr w:type="spellEnd"/>
            <w:r w:rsidRPr="002C6E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ознак</w:t>
            </w:r>
          </w:p>
          <w:p w:rsidR="00311F56" w:rsidRPr="002C6ECF" w:rsidRDefault="00311F56" w:rsidP="00333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bCs/>
                <w:sz w:val="24"/>
                <w:szCs w:val="24"/>
              </w:rPr>
              <w:t>Ушкодження м’яких тканин внаслідок тупої травми індикаторним методом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F56" w:rsidRPr="002C6ECF" w:rsidRDefault="00311F56" w:rsidP="00333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стаття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F56" w:rsidRPr="002C6ECF" w:rsidRDefault="00311F56" w:rsidP="00333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Теоретична і </w:t>
            </w:r>
            <w:r w:rsidR="00585151" w:rsidRPr="002C6ECF">
              <w:rPr>
                <w:rFonts w:ascii="Times New Roman" w:hAnsi="Times New Roman" w:cs="Times New Roman"/>
                <w:i/>
                <w:sz w:val="24"/>
                <w:szCs w:val="24"/>
              </w:rPr>
              <w:t>експериментальна</w:t>
            </w:r>
            <w:r w:rsidRPr="002C6EC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медицина.</w:t>
            </w:r>
            <w:r w:rsidRPr="002C6ECF">
              <w:rPr>
                <w:rFonts w:ascii="Times New Roman" w:hAnsi="Times New Roman" w:cs="Times New Roman"/>
                <w:sz w:val="24"/>
                <w:szCs w:val="24"/>
              </w:rPr>
              <w:t xml:space="preserve"> 2012. № 3 (56). С. 22-28.</w:t>
            </w:r>
          </w:p>
          <w:p w:rsidR="00311F56" w:rsidRPr="002C6ECF" w:rsidRDefault="00311F56" w:rsidP="003336EB">
            <w:pPr>
              <w:spacing w:after="0" w:line="240" w:lineRule="auto"/>
              <w:jc w:val="center"/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</w:pPr>
            <w:r w:rsidRPr="002C6ECF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ФАХОВА</w:t>
            </w:r>
          </w:p>
          <w:p w:rsidR="00311F56" w:rsidRPr="002C6ECF" w:rsidRDefault="00311F56" w:rsidP="00333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F56" w:rsidRPr="002C6ECF" w:rsidRDefault="00311F56" w:rsidP="00333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F56" w:rsidRPr="002C6ECF" w:rsidRDefault="00311F56" w:rsidP="00333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45A23" w:rsidRPr="002C6ECF" w:rsidTr="00E45A23">
        <w:trPr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23" w:rsidRPr="002C6ECF" w:rsidRDefault="00E45A23" w:rsidP="00E45A23">
            <w:pPr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23" w:rsidRPr="002C6ECF" w:rsidRDefault="00E45A23" w:rsidP="00E45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</w:pPr>
            <w:r w:rsidRPr="002C6ECF"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  <w:t>Дослідження посмертної динаміки активності клітин-продуцентів</w:t>
            </w:r>
          </w:p>
          <w:p w:rsidR="00E45A23" w:rsidRPr="002C6ECF" w:rsidRDefault="00E45A23" w:rsidP="00E45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C6ECF"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  <w:t>інтерлейкіну</w:t>
            </w:r>
            <w:proofErr w:type="spellEnd"/>
            <w:r w:rsidRPr="002C6ECF"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  <w:t xml:space="preserve"> (Іl-1β) як маркерів використання гістохімічних експрес-методів при судово-медичній експертизі трупів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23" w:rsidRPr="002C6ECF" w:rsidRDefault="00E45A23" w:rsidP="00E45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C6E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стаття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23" w:rsidRPr="002C6ECF" w:rsidRDefault="00E45A23" w:rsidP="00E4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i/>
                <w:sz w:val="24"/>
                <w:szCs w:val="24"/>
              </w:rPr>
              <w:t>Морфологія.</w:t>
            </w:r>
            <w:r w:rsidRPr="002C6ECF">
              <w:rPr>
                <w:rFonts w:ascii="Times New Roman" w:hAnsi="Times New Roman" w:cs="Times New Roman"/>
                <w:sz w:val="24"/>
                <w:szCs w:val="24"/>
              </w:rPr>
              <w:t xml:space="preserve"> 2013. № 1. Т. 7. С. 39-43.</w:t>
            </w:r>
          </w:p>
          <w:p w:rsidR="00E45A23" w:rsidRPr="002C6ECF" w:rsidRDefault="00E45A23" w:rsidP="00E45A23">
            <w:pPr>
              <w:spacing w:after="0" w:line="240" w:lineRule="auto"/>
              <w:jc w:val="center"/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</w:pPr>
            <w:r w:rsidRPr="002C6ECF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ФАХОВА</w:t>
            </w:r>
          </w:p>
          <w:p w:rsidR="00E45A23" w:rsidRPr="002C6ECF" w:rsidRDefault="00E45A23" w:rsidP="00E4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23" w:rsidRPr="002C6ECF" w:rsidRDefault="00E45A23" w:rsidP="00E4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23" w:rsidRPr="002C6ECF" w:rsidRDefault="00E45A23" w:rsidP="00E4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7D2D84" w:rsidRPr="002C6ECF" w:rsidRDefault="007D2D84" w:rsidP="003336EB">
      <w:pPr>
        <w:spacing w:after="0" w:line="240" w:lineRule="auto"/>
        <w:rPr>
          <w:rFonts w:ascii="Times New Roman" w:hAnsi="Times New Roman" w:cs="Times New Roman"/>
        </w:rPr>
      </w:pPr>
      <w:r w:rsidRPr="002C6ECF">
        <w:rPr>
          <w:rFonts w:ascii="Times New Roman" w:hAnsi="Times New Roman" w:cs="Times New Roman"/>
        </w:rPr>
        <w:br w:type="page"/>
      </w:r>
    </w:p>
    <w:tbl>
      <w:tblPr>
        <w:tblW w:w="5218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  <w:gridCol w:w="2835"/>
        <w:gridCol w:w="993"/>
        <w:gridCol w:w="2835"/>
        <w:gridCol w:w="992"/>
        <w:gridCol w:w="2126"/>
      </w:tblGrid>
      <w:tr w:rsidR="007D2D84" w:rsidRPr="002C6ECF" w:rsidTr="003B5D0A">
        <w:trPr>
          <w:trHeight w:val="40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D84" w:rsidRPr="002C6ECF" w:rsidRDefault="007D2D84" w:rsidP="003336EB">
            <w:pPr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D84" w:rsidRPr="002C6ECF" w:rsidRDefault="007D2D84" w:rsidP="00333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D84" w:rsidRPr="002C6ECF" w:rsidRDefault="007D2D84" w:rsidP="00333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C6E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D84" w:rsidRPr="002C6ECF" w:rsidRDefault="007D2D84" w:rsidP="00333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D84" w:rsidRPr="002C6ECF" w:rsidRDefault="007D2D84" w:rsidP="00333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D84" w:rsidRPr="002C6ECF" w:rsidRDefault="007D2D84" w:rsidP="00333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11F56" w:rsidRPr="002C6ECF" w:rsidTr="00A33092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F56" w:rsidRPr="002C6ECF" w:rsidRDefault="00564A66" w:rsidP="003336EB">
            <w:pPr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85151" w:rsidRPr="002C6E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F56" w:rsidRPr="002C6ECF" w:rsidRDefault="00311F56" w:rsidP="00E45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  <w:t xml:space="preserve">Можливості практичного використання </w:t>
            </w:r>
            <w:r w:rsidR="00187FBC" w:rsidRPr="002C6ECF"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  <w:t>і</w:t>
            </w:r>
            <w:r w:rsidRPr="002C6ECF"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  <w:t>ндикаторного</w:t>
            </w:r>
            <w:r w:rsidR="00187FBC" w:rsidRPr="002C6ECF"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  <w:t xml:space="preserve"> </w:t>
            </w:r>
            <w:r w:rsidRPr="002C6ECF"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  <w:t xml:space="preserve">експрес-методу із </w:t>
            </w:r>
            <w:proofErr w:type="spellStart"/>
            <w:r w:rsidRPr="002C6ECF"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  <w:t>тетразолієм</w:t>
            </w:r>
            <w:proofErr w:type="spellEnd"/>
            <w:r w:rsidRPr="002C6ECF"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C6ECF"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  <w:t>нітросинім</w:t>
            </w:r>
            <w:proofErr w:type="spellEnd"/>
            <w:r w:rsidRPr="002C6ECF"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  <w:t xml:space="preserve"> для встановлення </w:t>
            </w:r>
            <w:proofErr w:type="spellStart"/>
            <w:r w:rsidRPr="002C6ECF"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  <w:t>зажиттєвості</w:t>
            </w:r>
            <w:proofErr w:type="spellEnd"/>
            <w:r w:rsidRPr="002C6ECF"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  <w:t xml:space="preserve"> ушкоджень та ділянок</w:t>
            </w:r>
            <w:r w:rsidR="00E45A23" w:rsidRPr="002C6ECF"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  <w:t xml:space="preserve"> </w:t>
            </w:r>
            <w:r w:rsidRPr="002C6ECF"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  <w:t>ішемічних змін у шкірі та м’язах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F56" w:rsidRPr="002C6ECF" w:rsidRDefault="00311F56" w:rsidP="00333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стаття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F56" w:rsidRPr="002C6ECF" w:rsidRDefault="00311F56" w:rsidP="003336EB">
            <w:pPr>
              <w:spacing w:after="0" w:line="240" w:lineRule="auto"/>
              <w:jc w:val="center"/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</w:pPr>
            <w:r w:rsidRPr="002C6ECF">
              <w:rPr>
                <w:rFonts w:ascii="Times New Roman" w:eastAsia="TimesNewRomanPS-BoldMT" w:hAnsi="Times New Roman" w:cs="Times New Roman"/>
                <w:bCs/>
                <w:i/>
                <w:sz w:val="24"/>
                <w:szCs w:val="24"/>
              </w:rPr>
              <w:t xml:space="preserve">Буковинський </w:t>
            </w:r>
            <w:r w:rsidR="005D1A86" w:rsidRPr="002C6ECF">
              <w:rPr>
                <w:rFonts w:ascii="Times New Roman" w:eastAsia="TimesNewRomanPS-BoldMT" w:hAnsi="Times New Roman" w:cs="Times New Roman"/>
                <w:bCs/>
                <w:i/>
                <w:sz w:val="24"/>
                <w:szCs w:val="24"/>
              </w:rPr>
              <w:t>м</w:t>
            </w:r>
            <w:r w:rsidRPr="002C6ECF">
              <w:rPr>
                <w:rFonts w:ascii="Times New Roman" w:eastAsia="TimesNewRomanPS-BoldMT" w:hAnsi="Times New Roman" w:cs="Times New Roman"/>
                <w:bCs/>
                <w:i/>
                <w:sz w:val="24"/>
                <w:szCs w:val="24"/>
              </w:rPr>
              <w:t xml:space="preserve">едичний </w:t>
            </w:r>
            <w:r w:rsidR="005D1A86" w:rsidRPr="002C6ECF">
              <w:rPr>
                <w:rFonts w:ascii="Times New Roman" w:eastAsia="TimesNewRomanPS-BoldMT" w:hAnsi="Times New Roman" w:cs="Times New Roman"/>
                <w:bCs/>
                <w:i/>
                <w:sz w:val="24"/>
                <w:szCs w:val="24"/>
              </w:rPr>
              <w:t>в</w:t>
            </w:r>
            <w:r w:rsidRPr="002C6ECF">
              <w:rPr>
                <w:rFonts w:ascii="Times New Roman" w:eastAsia="TimesNewRomanPS-BoldMT" w:hAnsi="Times New Roman" w:cs="Times New Roman"/>
                <w:bCs/>
                <w:i/>
                <w:sz w:val="24"/>
                <w:szCs w:val="24"/>
              </w:rPr>
              <w:t>існик.</w:t>
            </w:r>
            <w:r w:rsidRPr="002C6ECF"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  <w:t xml:space="preserve"> 2013. № 3 (67). Т.17. Ч.1. С. 72-74.</w:t>
            </w:r>
          </w:p>
          <w:p w:rsidR="00311F56" w:rsidRPr="002C6ECF" w:rsidRDefault="00311F56" w:rsidP="003336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ECF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ФАХОВА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F56" w:rsidRPr="002C6ECF" w:rsidRDefault="00311F56" w:rsidP="00333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F56" w:rsidRPr="002C6ECF" w:rsidRDefault="00311F56" w:rsidP="00333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11F56" w:rsidRPr="002C6ECF" w:rsidTr="00A33092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F56" w:rsidRPr="002C6ECF" w:rsidRDefault="00564A66" w:rsidP="003336EB">
            <w:pPr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11F56" w:rsidRPr="002C6E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F56" w:rsidRPr="002C6ECF" w:rsidRDefault="00311F56" w:rsidP="00333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  <w:t>Онкологічна складова при судово-медичній експертизі трупів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F56" w:rsidRPr="002C6ECF" w:rsidRDefault="00311F56" w:rsidP="00333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стаття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F56" w:rsidRPr="002C6ECF" w:rsidRDefault="00311F56" w:rsidP="00333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i/>
                <w:sz w:val="24"/>
                <w:szCs w:val="24"/>
              </w:rPr>
              <w:t>Судов</w:t>
            </w:r>
            <w:r w:rsidR="00187FBC" w:rsidRPr="002C6ECF">
              <w:rPr>
                <w:rFonts w:ascii="Times New Roman" w:hAnsi="Times New Roman" w:cs="Times New Roman"/>
                <w:i/>
                <w:sz w:val="24"/>
                <w:szCs w:val="24"/>
              </w:rPr>
              <w:t>о-медична</w:t>
            </w:r>
            <w:r w:rsidRPr="002C6EC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експертиза.</w:t>
            </w:r>
            <w:r w:rsidRPr="002C6ECF">
              <w:rPr>
                <w:rFonts w:ascii="Times New Roman" w:hAnsi="Times New Roman" w:cs="Times New Roman"/>
                <w:sz w:val="24"/>
                <w:szCs w:val="24"/>
              </w:rPr>
              <w:t xml:space="preserve"> 2013. № 2. С. 16-18.</w:t>
            </w:r>
          </w:p>
          <w:p w:rsidR="00311F56" w:rsidRPr="002C6ECF" w:rsidRDefault="00311F56" w:rsidP="00E4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ФАХОВА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F56" w:rsidRPr="002C6ECF" w:rsidRDefault="00311F56" w:rsidP="00333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3/1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092" w:rsidRPr="002C6ECF" w:rsidRDefault="00311F56" w:rsidP="003336EB">
            <w:pPr>
              <w:spacing w:after="0" w:line="240" w:lineRule="auto"/>
              <w:jc w:val="center"/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</w:pPr>
            <w:r w:rsidRPr="002C6ECF"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  <w:t xml:space="preserve">Кравченко Ю.М., </w:t>
            </w:r>
          </w:p>
          <w:p w:rsidR="00311F56" w:rsidRPr="002C6ECF" w:rsidRDefault="00311F56" w:rsidP="00333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  <w:t>Фурман О.О.</w:t>
            </w:r>
          </w:p>
        </w:tc>
      </w:tr>
      <w:tr w:rsidR="00311F56" w:rsidRPr="002C6ECF" w:rsidTr="00A33092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F56" w:rsidRPr="002C6ECF" w:rsidRDefault="00564A66" w:rsidP="003336EB">
            <w:pPr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85151" w:rsidRPr="002C6E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F56" w:rsidRPr="002C6ECF" w:rsidRDefault="00311F56" w:rsidP="00333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Патоморфологічні</w:t>
            </w:r>
            <w:proofErr w:type="spellEnd"/>
            <w:r w:rsidRPr="002C6ECF">
              <w:rPr>
                <w:rFonts w:ascii="Times New Roman" w:hAnsi="Times New Roman" w:cs="Times New Roman"/>
                <w:sz w:val="24"/>
                <w:szCs w:val="24"/>
              </w:rPr>
              <w:t xml:space="preserve"> особливості шкіри</w:t>
            </w:r>
          </w:p>
          <w:p w:rsidR="00311F56" w:rsidRPr="002C6ECF" w:rsidRDefault="00311F56" w:rsidP="00333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sz w:val="24"/>
                <w:szCs w:val="24"/>
              </w:rPr>
              <w:t xml:space="preserve">та м’язової тканини експериментальних тварин при зажиттєвих і </w:t>
            </w:r>
            <w:proofErr w:type="spellStart"/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постмортальних</w:t>
            </w:r>
            <w:proofErr w:type="spellEnd"/>
            <w:r w:rsidRPr="002C6ECF">
              <w:rPr>
                <w:rFonts w:ascii="Times New Roman" w:hAnsi="Times New Roman" w:cs="Times New Roman"/>
                <w:sz w:val="24"/>
                <w:szCs w:val="24"/>
              </w:rPr>
              <w:t xml:space="preserve"> ушкодженнях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F56" w:rsidRPr="002C6ECF" w:rsidRDefault="00311F56" w:rsidP="00333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стаття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F56" w:rsidRPr="002C6ECF" w:rsidRDefault="00311F56" w:rsidP="003336EB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eastAsia="TimesNewRomanPSMT" w:hAnsi="Times New Roman" w:cs="Times New Roman"/>
                <w:i/>
                <w:sz w:val="24"/>
                <w:szCs w:val="24"/>
              </w:rPr>
              <w:t>Патологія.</w:t>
            </w:r>
            <w:r w:rsidRPr="002C6EC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2013.</w:t>
            </w:r>
            <w:r w:rsidR="007F777E" w:rsidRPr="002C6EC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2C6ECF">
              <w:rPr>
                <w:rFonts w:ascii="Times New Roman" w:eastAsia="TimesNewRomanPSMT" w:hAnsi="Times New Roman" w:cs="Times New Roman"/>
                <w:sz w:val="24"/>
                <w:szCs w:val="24"/>
              </w:rPr>
              <w:t>№ 1 (27). С. 82-84.</w:t>
            </w:r>
          </w:p>
          <w:p w:rsidR="00311F56" w:rsidRPr="002C6ECF" w:rsidRDefault="00311F56" w:rsidP="00333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ФАХОВА</w:t>
            </w:r>
          </w:p>
          <w:p w:rsidR="00311F56" w:rsidRPr="002C6ECF" w:rsidRDefault="00311F56" w:rsidP="00333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F56" w:rsidRPr="002C6ECF" w:rsidRDefault="00311F56" w:rsidP="00333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F56" w:rsidRPr="002C6ECF" w:rsidRDefault="00311F56" w:rsidP="003336EB">
            <w:pPr>
              <w:spacing w:after="0" w:line="240" w:lineRule="auto"/>
              <w:jc w:val="center"/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</w:pPr>
            <w:r w:rsidRPr="002C6ECF"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DC618F" w:rsidRPr="002C6ECF" w:rsidTr="00E45A23">
        <w:trPr>
          <w:trHeight w:val="672"/>
          <w:jc w:val="center"/>
        </w:trPr>
        <w:tc>
          <w:tcPr>
            <w:tcW w:w="103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18F" w:rsidRPr="002C6ECF" w:rsidRDefault="00DC618F" w:rsidP="00EC38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E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IІ. Наукові праці за профілем кафедри, опубліковані після захисту дисертації</w:t>
            </w:r>
          </w:p>
        </w:tc>
      </w:tr>
      <w:tr w:rsidR="00DC618F" w:rsidRPr="002C6ECF" w:rsidTr="00A33092">
        <w:trPr>
          <w:trHeight w:val="177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18F" w:rsidRPr="002C6ECF" w:rsidRDefault="00DC618F" w:rsidP="003336EB">
            <w:pPr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18F" w:rsidRPr="002C6ECF" w:rsidRDefault="00DC618F" w:rsidP="00E45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  <w:t>Оптимізація роботи судово-медичних експертів в умовах масової загибелі людей, пов’язаної з</w:t>
            </w:r>
            <w:r w:rsidR="00E45A23" w:rsidRPr="002C6ECF"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  <w:t xml:space="preserve"> </w:t>
            </w:r>
            <w:r w:rsidRPr="002C6ECF"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  <w:t>бойовими діями в зоні АТО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18F" w:rsidRPr="002C6ECF" w:rsidRDefault="00DC618F" w:rsidP="00333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стаття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18F" w:rsidRPr="002C6ECF" w:rsidRDefault="00DC618F" w:rsidP="00333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i/>
                <w:sz w:val="24"/>
                <w:szCs w:val="24"/>
              </w:rPr>
              <w:t>Судово-медична експертиза.</w:t>
            </w:r>
            <w:r w:rsidRPr="002C6ECF">
              <w:rPr>
                <w:rFonts w:ascii="Times New Roman" w:hAnsi="Times New Roman" w:cs="Times New Roman"/>
                <w:sz w:val="24"/>
                <w:szCs w:val="24"/>
              </w:rPr>
              <w:t xml:space="preserve"> 2014. № 2. С. 12-16.</w:t>
            </w:r>
          </w:p>
          <w:p w:rsidR="00DC618F" w:rsidRPr="002C6ECF" w:rsidRDefault="00DC618F" w:rsidP="00333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ФАХОВА</w:t>
            </w:r>
          </w:p>
          <w:p w:rsidR="00DC618F" w:rsidRPr="002C6ECF" w:rsidRDefault="00DC618F" w:rsidP="00333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18F" w:rsidRPr="002C6ECF" w:rsidRDefault="00DC618F" w:rsidP="00333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5/1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18F" w:rsidRPr="002C6ECF" w:rsidRDefault="00DC618F" w:rsidP="00333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6ECF"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  <w:t>Мішалов</w:t>
            </w:r>
            <w:proofErr w:type="spellEnd"/>
            <w:r w:rsidRPr="002C6ECF"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  <w:t xml:space="preserve"> В.Д., </w:t>
            </w:r>
            <w:proofErr w:type="spellStart"/>
            <w:r w:rsidRPr="002C6ECF"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  <w:t>Войченко</w:t>
            </w:r>
            <w:proofErr w:type="spellEnd"/>
            <w:r w:rsidRPr="002C6ECF"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  <w:t xml:space="preserve"> В.В., Кравченко Ю.М.</w:t>
            </w:r>
          </w:p>
        </w:tc>
      </w:tr>
      <w:tr w:rsidR="00DC618F" w:rsidRPr="002C6ECF" w:rsidTr="00A33092">
        <w:trPr>
          <w:trHeight w:val="177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18F" w:rsidRPr="002C6ECF" w:rsidRDefault="00DC618F" w:rsidP="003336EB">
            <w:pPr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18F" w:rsidRPr="002C6ECF" w:rsidRDefault="00DC618F" w:rsidP="00333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</w:pPr>
            <w:r w:rsidRPr="002C6ECF"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  <w:t>Відповідно до змісту інформаційного листа №193-2014</w:t>
            </w:r>
          </w:p>
          <w:p w:rsidR="00DC618F" w:rsidRPr="002C6ECF" w:rsidRDefault="00DC618F" w:rsidP="00333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</w:pPr>
            <w:r w:rsidRPr="002C6ECF"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  <w:t>«Спосіб виявлення локалізації кулі</w:t>
            </w:r>
          </w:p>
          <w:p w:rsidR="00DC618F" w:rsidRPr="002C6ECF" w:rsidRDefault="00DC618F" w:rsidP="00333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</w:pPr>
            <w:r w:rsidRPr="002C6ECF"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  <w:t xml:space="preserve">у </w:t>
            </w:r>
            <w:proofErr w:type="spellStart"/>
            <w:r w:rsidRPr="002C6ECF"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  <w:t>гнилісно</w:t>
            </w:r>
            <w:proofErr w:type="spellEnd"/>
            <w:r w:rsidRPr="002C6ECF"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  <w:t>-зміненому трупі з використанням</w:t>
            </w:r>
          </w:p>
          <w:p w:rsidR="00DC618F" w:rsidRPr="002C6ECF" w:rsidRDefault="00DC618F" w:rsidP="003336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6ECF"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  <w:t>металодетектора</w:t>
            </w:r>
            <w:proofErr w:type="spellEnd"/>
            <w:r w:rsidRPr="002C6ECF"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18F" w:rsidRPr="002C6ECF" w:rsidRDefault="00DC618F" w:rsidP="00333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стаття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18F" w:rsidRPr="002C6ECF" w:rsidRDefault="00DC618F" w:rsidP="00333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i/>
                <w:sz w:val="24"/>
                <w:szCs w:val="24"/>
              </w:rPr>
              <w:t>Судово-медична експертиза.</w:t>
            </w:r>
            <w:r w:rsidRPr="002C6ECF">
              <w:rPr>
                <w:rFonts w:ascii="Times New Roman" w:hAnsi="Times New Roman" w:cs="Times New Roman"/>
                <w:sz w:val="24"/>
                <w:szCs w:val="24"/>
              </w:rPr>
              <w:t xml:space="preserve"> 2015. № 2. С. 101-105.</w:t>
            </w:r>
          </w:p>
          <w:p w:rsidR="00DC618F" w:rsidRPr="002C6ECF" w:rsidRDefault="00DC618F" w:rsidP="00333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ФАХОВА</w:t>
            </w:r>
          </w:p>
          <w:p w:rsidR="00DC618F" w:rsidRPr="002C6ECF" w:rsidRDefault="00DC618F" w:rsidP="00333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18F" w:rsidRPr="002C6ECF" w:rsidRDefault="00DC618F" w:rsidP="00333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5/1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18F" w:rsidRPr="002C6ECF" w:rsidRDefault="00DC618F" w:rsidP="00960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</w:pPr>
            <w:r w:rsidRPr="002C6ECF"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  <w:t xml:space="preserve">Кравченко Ю.М., </w:t>
            </w:r>
            <w:proofErr w:type="spellStart"/>
            <w:r w:rsidRPr="002C6ECF"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  <w:t>Мішин</w:t>
            </w:r>
            <w:proofErr w:type="spellEnd"/>
            <w:r w:rsidRPr="002C6ECF"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  <w:t xml:space="preserve"> М. Ю., </w:t>
            </w:r>
            <w:proofErr w:type="spellStart"/>
            <w:r w:rsidRPr="002C6ECF"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  <w:t>Саєнко</w:t>
            </w:r>
            <w:proofErr w:type="spellEnd"/>
            <w:r w:rsidRPr="002C6ECF"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  <w:t xml:space="preserve"> М. С.,</w:t>
            </w:r>
          </w:p>
          <w:p w:rsidR="00DC618F" w:rsidRPr="002C6ECF" w:rsidRDefault="00E45A23" w:rsidP="00E4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sz w:val="24"/>
                <w:szCs w:val="24"/>
              </w:rPr>
              <w:t xml:space="preserve">та інші, всього </w:t>
            </w:r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C6E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</w:p>
        </w:tc>
      </w:tr>
      <w:tr w:rsidR="00E45A23" w:rsidRPr="002C6ECF" w:rsidTr="00A33092">
        <w:trPr>
          <w:trHeight w:val="177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23" w:rsidRPr="002C6ECF" w:rsidRDefault="00E45A23" w:rsidP="00E45A23">
            <w:pPr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23" w:rsidRPr="002C6ECF" w:rsidRDefault="00E45A23" w:rsidP="00E45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</w:pPr>
            <w:proofErr w:type="spellStart"/>
            <w:r w:rsidRPr="002C6ECF"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  <w:t>Fatal</w:t>
            </w:r>
            <w:proofErr w:type="spellEnd"/>
            <w:r w:rsidRPr="002C6ECF"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C6ECF"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  <w:t>Carbon</w:t>
            </w:r>
            <w:proofErr w:type="spellEnd"/>
            <w:r w:rsidRPr="002C6ECF"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C6ECF"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  <w:t>Monoxide</w:t>
            </w:r>
            <w:proofErr w:type="spellEnd"/>
            <w:r w:rsidRPr="002C6ECF"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C6ECF"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  <w:t>poisoning</w:t>
            </w:r>
            <w:proofErr w:type="spellEnd"/>
            <w:r w:rsidRPr="002C6ECF"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  <w:t xml:space="preserve">: </w:t>
            </w:r>
            <w:proofErr w:type="spellStart"/>
            <w:r w:rsidRPr="002C6ECF"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  <w:t>problems</w:t>
            </w:r>
            <w:proofErr w:type="spellEnd"/>
            <w:r w:rsidRPr="002C6ECF"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C6ECF"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  <w:t>of</w:t>
            </w:r>
            <w:proofErr w:type="spellEnd"/>
            <w:r w:rsidRPr="002C6ECF"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C6ECF"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  <w:t>Forensic</w:t>
            </w:r>
            <w:proofErr w:type="spellEnd"/>
            <w:r w:rsidRPr="002C6ECF"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C6ECF"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  <w:t>diagnostics</w:t>
            </w:r>
            <w:proofErr w:type="spellEnd"/>
            <w:r w:rsidRPr="002C6ECF"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C6ECF"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  <w:t>at</w:t>
            </w:r>
            <w:proofErr w:type="spellEnd"/>
            <w:r w:rsidRPr="002C6ECF"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C6ECF"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  <w:t>low</w:t>
            </w:r>
            <w:proofErr w:type="spellEnd"/>
            <w:r w:rsidRPr="002C6ECF"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C6ECF"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  <w:t>concentration</w:t>
            </w:r>
            <w:proofErr w:type="spellEnd"/>
            <w:r w:rsidRPr="002C6ECF"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C6ECF"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  <w:t>of</w:t>
            </w:r>
            <w:proofErr w:type="spellEnd"/>
            <w:r w:rsidRPr="002C6ECF"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C6ECF"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  <w:t>carboxygemoglobin</w:t>
            </w:r>
            <w:proofErr w:type="spellEnd"/>
            <w:r w:rsidRPr="002C6ECF"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C6ECF"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  <w:t>in</w:t>
            </w:r>
            <w:proofErr w:type="spellEnd"/>
            <w:r w:rsidRPr="002C6ECF"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C6ECF"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  <w:t>the</w:t>
            </w:r>
            <w:proofErr w:type="spellEnd"/>
            <w:r w:rsidRPr="002C6ECF"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C6ECF"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  <w:t>blood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23" w:rsidRPr="002C6ECF" w:rsidRDefault="00E45A23" w:rsidP="00E4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тези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23" w:rsidRPr="002C6ECF" w:rsidRDefault="00E45A23" w:rsidP="00E4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Збірник матеріалів міжнародної конференції «Сучасні досягнення в галузі судової медицини та проблемні питання при проведенні судово-медичних експертиз у відділі комісійних експертиз та у відділі експертизи трупів». Львів, 2016. С. 269-271.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23" w:rsidRPr="002C6ECF" w:rsidRDefault="00E45A23" w:rsidP="00E4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23" w:rsidRPr="002C6ECF" w:rsidRDefault="00E45A23" w:rsidP="00E45A23">
            <w:pPr>
              <w:spacing w:after="0" w:line="240" w:lineRule="auto"/>
              <w:jc w:val="center"/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</w:pPr>
            <w:r w:rsidRPr="002C6ECF"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  <w:t>-</w:t>
            </w:r>
          </w:p>
        </w:tc>
      </w:tr>
    </w:tbl>
    <w:p w:rsidR="007D2D84" w:rsidRPr="002C6ECF" w:rsidRDefault="007D2D84" w:rsidP="003336EB">
      <w:pPr>
        <w:spacing w:after="0" w:line="240" w:lineRule="auto"/>
        <w:rPr>
          <w:rFonts w:ascii="Times New Roman" w:hAnsi="Times New Roman" w:cs="Times New Roman"/>
        </w:rPr>
      </w:pPr>
      <w:r w:rsidRPr="002C6ECF">
        <w:rPr>
          <w:rFonts w:ascii="Times New Roman" w:hAnsi="Times New Roman" w:cs="Times New Roman"/>
        </w:rPr>
        <w:br w:type="page"/>
      </w:r>
    </w:p>
    <w:tbl>
      <w:tblPr>
        <w:tblW w:w="529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4"/>
        <w:gridCol w:w="2835"/>
        <w:gridCol w:w="993"/>
        <w:gridCol w:w="2834"/>
        <w:gridCol w:w="1105"/>
        <w:gridCol w:w="2155"/>
      </w:tblGrid>
      <w:tr w:rsidR="007D2D84" w:rsidRPr="002C6ECF" w:rsidTr="00E45A23">
        <w:trPr>
          <w:trHeight w:val="401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D84" w:rsidRPr="002C6ECF" w:rsidRDefault="007D2D84" w:rsidP="003336EB">
            <w:pPr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D84" w:rsidRPr="002C6ECF" w:rsidRDefault="007D2D84" w:rsidP="00333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</w:pPr>
            <w:r w:rsidRPr="002C6ECF"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D84" w:rsidRPr="002C6ECF" w:rsidRDefault="007D2D84" w:rsidP="00333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D84" w:rsidRPr="002C6ECF" w:rsidRDefault="007D2D84" w:rsidP="00333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D84" w:rsidRPr="002C6ECF" w:rsidRDefault="007D2D84" w:rsidP="00333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D84" w:rsidRPr="002C6ECF" w:rsidRDefault="007D2D84" w:rsidP="00333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</w:pPr>
            <w:r w:rsidRPr="002C6ECF"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DC618F" w:rsidRPr="002C6ECF" w:rsidTr="00E45A23">
        <w:trPr>
          <w:trHeight w:val="1777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18F" w:rsidRPr="002C6ECF" w:rsidRDefault="00DC618F" w:rsidP="003336EB">
            <w:pPr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18F" w:rsidRPr="002C6ECF" w:rsidRDefault="00DC618F" w:rsidP="003336EB">
            <w:pPr>
              <w:pStyle w:val="21"/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2C6ECF">
              <w:rPr>
                <w:sz w:val="24"/>
                <w:szCs w:val="24"/>
                <w:lang w:val="uk-UA"/>
              </w:rPr>
              <w:t>Використання програмного забезпечення на базі OS ANDROID у практиці судово-медичної експертизи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18F" w:rsidRPr="002C6ECF" w:rsidRDefault="00DC618F" w:rsidP="00333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тези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18F" w:rsidRPr="002C6ECF" w:rsidRDefault="00DC618F" w:rsidP="00333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Збірник матеріалів міжнародної конференції «Сучасні досягнення в галузі судової медицини та проблемні питання при проведенні судово-медичних експертиз у відділі комісійних експертиз та у відділі експертизи трупів». Львів, 2016. С. 271-273.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18F" w:rsidRPr="002C6ECF" w:rsidRDefault="00DC618F" w:rsidP="00333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3/0,5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721" w:rsidRPr="002C6ECF" w:rsidRDefault="00DC618F" w:rsidP="00E45A23">
            <w:pPr>
              <w:spacing w:after="0" w:line="240" w:lineRule="auto"/>
              <w:jc w:val="center"/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</w:pPr>
            <w:r w:rsidRPr="002C6ECF"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  <w:t xml:space="preserve">Кравченко Ю.М., </w:t>
            </w:r>
            <w:proofErr w:type="spellStart"/>
            <w:r w:rsidRPr="002C6ECF"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  <w:t>Почепецька</w:t>
            </w:r>
            <w:proofErr w:type="spellEnd"/>
            <w:r w:rsidRPr="002C6ECF"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  <w:t xml:space="preserve"> С.Б., </w:t>
            </w:r>
            <w:proofErr w:type="spellStart"/>
            <w:r w:rsidRPr="002C6ECF"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  <w:t>Сербіненко</w:t>
            </w:r>
            <w:proofErr w:type="spellEnd"/>
            <w:r w:rsidRPr="002C6ECF"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  <w:t xml:space="preserve"> І. Ю., </w:t>
            </w:r>
          </w:p>
          <w:p w:rsidR="00DC618F" w:rsidRPr="002C6ECF" w:rsidRDefault="00E45A23" w:rsidP="00E4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sz w:val="24"/>
                <w:szCs w:val="24"/>
              </w:rPr>
              <w:t xml:space="preserve">та інші, всього </w:t>
            </w:r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C6ECF">
              <w:rPr>
                <w:rFonts w:ascii="Times New Roman" w:hAnsi="Times New Roman" w:cs="Times New Roman"/>
                <w:sz w:val="24"/>
                <w:szCs w:val="24"/>
              </w:rPr>
              <w:t xml:space="preserve"> осіб</w:t>
            </w:r>
          </w:p>
        </w:tc>
      </w:tr>
      <w:tr w:rsidR="00DC618F" w:rsidRPr="002C6ECF" w:rsidTr="002719F6">
        <w:trPr>
          <w:trHeight w:val="2124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18F" w:rsidRPr="002C6ECF" w:rsidRDefault="00DC618F" w:rsidP="003336EB">
            <w:pPr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18F" w:rsidRPr="002C6ECF" w:rsidRDefault="00DC618F" w:rsidP="003336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6ECF">
              <w:rPr>
                <w:rFonts w:ascii="Times New Roman" w:eastAsia="TimesNewRoman" w:hAnsi="Times New Roman" w:cs="Times New Roman"/>
                <w:sz w:val="24"/>
                <w:szCs w:val="24"/>
              </w:rPr>
              <w:t>Судово-медична експертиза Голодомору 1932-1933 в Україні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18F" w:rsidRPr="002C6ECF" w:rsidRDefault="00DC618F" w:rsidP="00333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sz w:val="24"/>
                <w:szCs w:val="24"/>
              </w:rPr>
              <w:t xml:space="preserve">тези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18F" w:rsidRPr="002C6ECF" w:rsidRDefault="00DC618F" w:rsidP="00333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eastAsia="TimesNewRoman" w:hAnsi="Times New Roman" w:cs="Times New Roman"/>
                <w:sz w:val="24"/>
                <w:szCs w:val="24"/>
              </w:rPr>
              <w:t>Матеріали Міжнародної конференції «Штучні голоди в Україні ХХ</w:t>
            </w:r>
          </w:p>
          <w:p w:rsidR="00DC618F" w:rsidRPr="002C6ECF" w:rsidRDefault="00DC618F" w:rsidP="00333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eastAsia="TimesNewRoman" w:hAnsi="Times New Roman" w:cs="Times New Roman"/>
                <w:sz w:val="24"/>
                <w:szCs w:val="24"/>
              </w:rPr>
              <w:t>століття» (Київ, 16 травня 2018 року). Київ – Дрогобич: Видавництво «Коло», 2018. С. 146-150.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18F" w:rsidRPr="002C6ECF" w:rsidRDefault="00DC618F" w:rsidP="00333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18F" w:rsidRPr="002C6ECF" w:rsidRDefault="00DC618F" w:rsidP="003336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DC618F" w:rsidRPr="002C6ECF" w:rsidTr="00E45A23">
        <w:trPr>
          <w:trHeight w:val="1323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18F" w:rsidRPr="002C6ECF" w:rsidRDefault="00DC618F" w:rsidP="003336EB">
            <w:pPr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  <w:p w:rsidR="00DC618F" w:rsidRPr="002C6ECF" w:rsidRDefault="00DC618F" w:rsidP="003336EB">
            <w:pPr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18F" w:rsidRPr="002C6ECF" w:rsidRDefault="00DC618F" w:rsidP="003336EB">
            <w:pPr>
              <w:shd w:val="clear" w:color="auto" w:fill="FFFFFF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C6ECF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Immunohistochemical</w:t>
            </w:r>
            <w:proofErr w:type="spellEnd"/>
            <w:r w:rsidRPr="002C6ECF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C6ECF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diagnosis</w:t>
            </w:r>
            <w:proofErr w:type="spellEnd"/>
            <w:r w:rsidRPr="002C6ECF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C6ECF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and</w:t>
            </w:r>
            <w:proofErr w:type="spellEnd"/>
            <w:r w:rsidRPr="002C6ECF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C6ECF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prognosis</w:t>
            </w:r>
            <w:proofErr w:type="spellEnd"/>
            <w:r w:rsidRPr="002C6ECF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C6ECF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of</w:t>
            </w:r>
            <w:proofErr w:type="spellEnd"/>
            <w:r w:rsidRPr="002C6ECF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C6ECF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small</w:t>
            </w:r>
            <w:proofErr w:type="spellEnd"/>
            <w:r w:rsidRPr="002C6ECF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C6ECF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cell</w:t>
            </w:r>
            <w:proofErr w:type="spellEnd"/>
            <w:r w:rsidRPr="002C6ECF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C6ECF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lung</w:t>
            </w:r>
            <w:proofErr w:type="spellEnd"/>
            <w:r w:rsidRPr="002C6ECF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C6ECF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cancer</w:t>
            </w:r>
            <w:proofErr w:type="spellEnd"/>
            <w:r w:rsidRPr="002C6ECF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2C6ECF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the</w:t>
            </w:r>
            <w:proofErr w:type="spellEnd"/>
            <w:r w:rsidRPr="002C6ECF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C6ECF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search</w:t>
            </w:r>
            <w:proofErr w:type="spellEnd"/>
            <w:r w:rsidRPr="002C6ECF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C6ECF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for</w:t>
            </w:r>
            <w:proofErr w:type="spellEnd"/>
            <w:r w:rsidRPr="002C6ECF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C6ECF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new</w:t>
            </w:r>
            <w:proofErr w:type="spellEnd"/>
            <w:r w:rsidRPr="002C6ECF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C6ECF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strategies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18F" w:rsidRPr="002C6ECF" w:rsidRDefault="00DC618F" w:rsidP="00333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стаття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18F" w:rsidRPr="002C6ECF" w:rsidRDefault="00123486" w:rsidP="00333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proofErr w:type="spellStart"/>
              <w:r w:rsidR="00DC618F" w:rsidRPr="002C6ECF">
                <w:rPr>
                  <w:rStyle w:val="a5"/>
                  <w:rFonts w:ascii="Times New Roman" w:hAnsi="Times New Roman" w:cs="Times New Roman"/>
                  <w:i/>
                  <w:color w:val="auto"/>
                  <w:sz w:val="24"/>
                  <w:szCs w:val="24"/>
                  <w:u w:val="none"/>
                </w:rPr>
                <w:t>Sciencerise</w:t>
              </w:r>
              <w:proofErr w:type="spellEnd"/>
              <w:r w:rsidR="00DC618F" w:rsidRPr="002C6ECF">
                <w:rPr>
                  <w:rStyle w:val="a5"/>
                  <w:rFonts w:ascii="Times New Roman" w:hAnsi="Times New Roman" w:cs="Times New Roman"/>
                  <w:i/>
                  <w:color w:val="auto"/>
                  <w:sz w:val="24"/>
                  <w:szCs w:val="24"/>
                  <w:u w:val="none"/>
                </w:rPr>
                <w:t xml:space="preserve">: </w:t>
              </w:r>
              <w:proofErr w:type="spellStart"/>
              <w:r w:rsidR="00DC618F" w:rsidRPr="002C6ECF">
                <w:rPr>
                  <w:rStyle w:val="a5"/>
                  <w:rFonts w:ascii="Times New Roman" w:hAnsi="Times New Roman" w:cs="Times New Roman"/>
                  <w:i/>
                  <w:color w:val="auto"/>
                  <w:sz w:val="24"/>
                  <w:szCs w:val="24"/>
                  <w:u w:val="none"/>
                </w:rPr>
                <w:t>medical</w:t>
              </w:r>
              <w:proofErr w:type="spellEnd"/>
              <w:r w:rsidR="00DC618F" w:rsidRPr="002C6ECF">
                <w:rPr>
                  <w:rStyle w:val="a5"/>
                  <w:rFonts w:ascii="Times New Roman" w:hAnsi="Times New Roman" w:cs="Times New Roman"/>
                  <w:i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DC618F" w:rsidRPr="002C6ECF">
                <w:rPr>
                  <w:rStyle w:val="a5"/>
                  <w:rFonts w:ascii="Times New Roman" w:hAnsi="Times New Roman" w:cs="Times New Roman"/>
                  <w:i/>
                  <w:color w:val="auto"/>
                  <w:sz w:val="24"/>
                  <w:szCs w:val="24"/>
                  <w:u w:val="none"/>
                </w:rPr>
                <w:t>science</w:t>
              </w:r>
              <w:proofErr w:type="spellEnd"/>
            </w:hyperlink>
            <w:r w:rsidR="00DC618F" w:rsidRPr="002C6EC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DC618F" w:rsidRPr="002C6ECF">
              <w:rPr>
                <w:rFonts w:ascii="Times New Roman" w:hAnsi="Times New Roman" w:cs="Times New Roman"/>
                <w:sz w:val="24"/>
                <w:szCs w:val="24"/>
              </w:rPr>
              <w:t xml:space="preserve"> 2022. №1 (46). Р. 31-36.</w:t>
            </w:r>
          </w:p>
          <w:p w:rsidR="006B5C48" w:rsidRPr="002C6ECF" w:rsidRDefault="006B5C48" w:rsidP="00333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bCs/>
                <w:color w:val="202124"/>
                <w:sz w:val="24"/>
                <w:szCs w:val="24"/>
              </w:rPr>
              <w:t>DOI: 10.15587/2519-4798.2022.253047</w:t>
            </w:r>
          </w:p>
          <w:p w:rsidR="00DC618F" w:rsidRPr="002C6ECF" w:rsidRDefault="00DC618F" w:rsidP="003336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b/>
                <w:sz w:val="24"/>
                <w:szCs w:val="24"/>
              </w:rPr>
              <w:t>ФАХОВА</w:t>
            </w:r>
          </w:p>
          <w:p w:rsidR="00B86557" w:rsidRPr="002C6ECF" w:rsidRDefault="00B86557" w:rsidP="003336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18F" w:rsidRPr="002C6ECF" w:rsidRDefault="00DC618F" w:rsidP="00333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6/1,2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18F" w:rsidRPr="002C6ECF" w:rsidRDefault="00DC618F" w:rsidP="003336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2C6EC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Yakovtsova</w:t>
            </w:r>
            <w:proofErr w:type="spellEnd"/>
            <w:r w:rsidRPr="002C6EC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I., </w:t>
            </w:r>
            <w:proofErr w:type="spellStart"/>
            <w:r w:rsidRPr="002C6EC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Yanchevskyi</w:t>
            </w:r>
            <w:proofErr w:type="spellEnd"/>
            <w:r w:rsidRPr="002C6EC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O., </w:t>
            </w:r>
            <w:proofErr w:type="spellStart"/>
            <w:r w:rsidRPr="002C6EC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Chertenko</w:t>
            </w:r>
            <w:proofErr w:type="spellEnd"/>
            <w:r w:rsidRPr="002C6EC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T., </w:t>
            </w:r>
            <w:proofErr w:type="spellStart"/>
            <w:r w:rsidRPr="002C6EC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Oliyinyk</w:t>
            </w:r>
            <w:proofErr w:type="spellEnd"/>
            <w:r w:rsidRPr="002C6EC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A. </w:t>
            </w:r>
          </w:p>
        </w:tc>
      </w:tr>
      <w:tr w:rsidR="00DC618F" w:rsidRPr="002C6ECF" w:rsidTr="00E45A23">
        <w:trPr>
          <w:trHeight w:val="2235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18F" w:rsidRPr="002C6ECF" w:rsidRDefault="00DC618F" w:rsidP="003336EB">
            <w:pPr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BF" w:rsidRPr="002C6ECF" w:rsidRDefault="00FD2DBF" w:rsidP="00FD2D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C6ECF">
              <w:rPr>
                <w:rFonts w:ascii="Times New Roman" w:hAnsi="Times New Roman" w:cs="Times New Roman"/>
                <w:b/>
                <w:sz w:val="24"/>
                <w:szCs w:val="24"/>
              </w:rPr>
              <w:t>Kis</w:t>
            </w:r>
            <w:proofErr w:type="spellEnd"/>
            <w:r w:rsidRPr="002C6E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A.</w:t>
            </w:r>
          </w:p>
          <w:p w:rsidR="00DC618F" w:rsidRPr="002C6ECF" w:rsidRDefault="00DC618F" w:rsidP="00FD2D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C6ECF">
              <w:rPr>
                <w:rFonts w:ascii="Times New Roman" w:hAnsi="Times New Roman" w:cs="Times New Roman"/>
                <w:b/>
                <w:sz w:val="24"/>
                <w:szCs w:val="24"/>
              </w:rPr>
              <w:t>The</w:t>
            </w:r>
            <w:proofErr w:type="spellEnd"/>
            <w:r w:rsidRPr="002C6E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C6ECF">
              <w:rPr>
                <w:rFonts w:ascii="Times New Roman" w:hAnsi="Times New Roman" w:cs="Times New Roman"/>
                <w:b/>
                <w:sz w:val="24"/>
                <w:szCs w:val="24"/>
              </w:rPr>
              <w:t>role</w:t>
            </w:r>
            <w:proofErr w:type="spellEnd"/>
            <w:r w:rsidRPr="002C6E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C6ECF">
              <w:rPr>
                <w:rFonts w:ascii="Times New Roman" w:hAnsi="Times New Roman" w:cs="Times New Roman"/>
                <w:b/>
                <w:sz w:val="24"/>
                <w:szCs w:val="24"/>
              </w:rPr>
              <w:t>of</w:t>
            </w:r>
            <w:proofErr w:type="spellEnd"/>
            <w:r w:rsidRPr="002C6E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C6ECF">
              <w:rPr>
                <w:rFonts w:ascii="Times New Roman" w:hAnsi="Times New Roman" w:cs="Times New Roman"/>
                <w:b/>
                <w:sz w:val="24"/>
                <w:szCs w:val="24"/>
              </w:rPr>
              <w:t>biomarker</w:t>
            </w:r>
            <w:proofErr w:type="spellEnd"/>
            <w:r w:rsidRPr="002C6E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C6ECF">
              <w:rPr>
                <w:rFonts w:ascii="Times New Roman" w:hAnsi="Times New Roman" w:cs="Times New Roman"/>
                <w:b/>
                <w:sz w:val="24"/>
                <w:szCs w:val="24"/>
              </w:rPr>
              <w:t>macrophage</w:t>
            </w:r>
            <w:proofErr w:type="spellEnd"/>
            <w:r w:rsidRPr="002C6E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C6ECF">
              <w:rPr>
                <w:rFonts w:ascii="Times New Roman" w:hAnsi="Times New Roman" w:cs="Times New Roman"/>
                <w:b/>
                <w:sz w:val="24"/>
                <w:szCs w:val="24"/>
              </w:rPr>
              <w:t>migration</w:t>
            </w:r>
            <w:proofErr w:type="spellEnd"/>
            <w:r w:rsidRPr="002C6E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C6ECF">
              <w:rPr>
                <w:rFonts w:ascii="Times New Roman" w:hAnsi="Times New Roman" w:cs="Times New Roman"/>
                <w:b/>
                <w:sz w:val="24"/>
                <w:szCs w:val="24"/>
              </w:rPr>
              <w:t>inhibitory</w:t>
            </w:r>
            <w:proofErr w:type="spellEnd"/>
            <w:r w:rsidRPr="002C6E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C6ECF">
              <w:rPr>
                <w:rFonts w:ascii="Times New Roman" w:hAnsi="Times New Roman" w:cs="Times New Roman"/>
                <w:b/>
                <w:sz w:val="24"/>
                <w:szCs w:val="24"/>
              </w:rPr>
              <w:t>factor</w:t>
            </w:r>
            <w:proofErr w:type="spellEnd"/>
            <w:r w:rsidRPr="002C6E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C6ECF">
              <w:rPr>
                <w:rFonts w:ascii="Times New Roman" w:hAnsi="Times New Roman" w:cs="Times New Roman"/>
                <w:b/>
                <w:sz w:val="24"/>
                <w:szCs w:val="24"/>
              </w:rPr>
              <w:t>in</w:t>
            </w:r>
            <w:proofErr w:type="spellEnd"/>
            <w:r w:rsidRPr="002C6E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C6ECF">
              <w:rPr>
                <w:rFonts w:ascii="Times New Roman" w:hAnsi="Times New Roman" w:cs="Times New Roman"/>
                <w:b/>
                <w:sz w:val="24"/>
                <w:szCs w:val="24"/>
              </w:rPr>
              <w:t>Cardiac</w:t>
            </w:r>
            <w:proofErr w:type="spellEnd"/>
            <w:r w:rsidRPr="002C6E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C6ECF">
              <w:rPr>
                <w:rFonts w:ascii="Times New Roman" w:hAnsi="Times New Roman" w:cs="Times New Roman"/>
                <w:b/>
                <w:sz w:val="24"/>
                <w:szCs w:val="24"/>
              </w:rPr>
              <w:t>remodeling</w:t>
            </w:r>
            <w:proofErr w:type="spellEnd"/>
            <w:r w:rsidRPr="002C6E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C6ECF">
              <w:rPr>
                <w:rFonts w:ascii="Times New Roman" w:hAnsi="Times New Roman" w:cs="Times New Roman"/>
                <w:b/>
                <w:sz w:val="24"/>
                <w:szCs w:val="24"/>
              </w:rPr>
              <w:t>prediction</w:t>
            </w:r>
            <w:proofErr w:type="spellEnd"/>
            <w:r w:rsidRPr="002C6E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C6ECF">
              <w:rPr>
                <w:rFonts w:ascii="Times New Roman" w:hAnsi="Times New Roman" w:cs="Times New Roman"/>
                <w:b/>
                <w:sz w:val="24"/>
                <w:szCs w:val="24"/>
              </w:rPr>
              <w:t>in</w:t>
            </w:r>
            <w:proofErr w:type="spellEnd"/>
            <w:r w:rsidRPr="002C6E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C6ECF">
              <w:rPr>
                <w:rFonts w:ascii="Times New Roman" w:hAnsi="Times New Roman" w:cs="Times New Roman"/>
                <w:b/>
                <w:sz w:val="24"/>
                <w:szCs w:val="24"/>
              </w:rPr>
              <w:t>patients</w:t>
            </w:r>
            <w:proofErr w:type="spellEnd"/>
            <w:r w:rsidRPr="002C6E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C6ECF">
              <w:rPr>
                <w:rFonts w:ascii="Times New Roman" w:hAnsi="Times New Roman" w:cs="Times New Roman"/>
                <w:b/>
                <w:sz w:val="24"/>
                <w:szCs w:val="24"/>
              </w:rPr>
              <w:t>with</w:t>
            </w:r>
            <w:proofErr w:type="spellEnd"/>
            <w:r w:rsidRPr="002C6E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C6ECF">
              <w:rPr>
                <w:rFonts w:ascii="Times New Roman" w:hAnsi="Times New Roman" w:cs="Times New Roman"/>
                <w:b/>
                <w:sz w:val="24"/>
                <w:szCs w:val="24"/>
              </w:rPr>
              <w:t>st-segment</w:t>
            </w:r>
            <w:proofErr w:type="spellEnd"/>
            <w:r w:rsidRPr="002C6E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C6ECF">
              <w:rPr>
                <w:rFonts w:ascii="Times New Roman" w:hAnsi="Times New Roman" w:cs="Times New Roman"/>
                <w:b/>
                <w:sz w:val="24"/>
                <w:szCs w:val="24"/>
              </w:rPr>
              <w:t>elevation</w:t>
            </w:r>
            <w:proofErr w:type="spellEnd"/>
            <w:r w:rsidRPr="002C6E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C6ECF">
              <w:rPr>
                <w:rFonts w:ascii="Times New Roman" w:hAnsi="Times New Roman" w:cs="Times New Roman"/>
                <w:b/>
                <w:sz w:val="24"/>
                <w:szCs w:val="24"/>
              </w:rPr>
              <w:t>myocardial</w:t>
            </w:r>
            <w:proofErr w:type="spellEnd"/>
            <w:r w:rsidRPr="002C6E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C6ECF">
              <w:rPr>
                <w:rFonts w:ascii="Times New Roman" w:hAnsi="Times New Roman" w:cs="Times New Roman"/>
                <w:b/>
                <w:sz w:val="24"/>
                <w:szCs w:val="24"/>
              </w:rPr>
              <w:t>infarction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18F" w:rsidRPr="002C6ECF" w:rsidRDefault="00DC618F" w:rsidP="00333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стаття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18F" w:rsidRPr="002C6ECF" w:rsidRDefault="00DC618F" w:rsidP="003336E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6ECF">
              <w:rPr>
                <w:rFonts w:ascii="Times New Roman" w:hAnsi="Times New Roman" w:cs="Times New Roman"/>
                <w:i/>
                <w:sz w:val="24"/>
                <w:szCs w:val="24"/>
              </w:rPr>
              <w:t>Wiadomości</w:t>
            </w:r>
            <w:proofErr w:type="spellEnd"/>
            <w:r w:rsidRPr="002C6EC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2C6ECF">
              <w:rPr>
                <w:rFonts w:ascii="Times New Roman" w:hAnsi="Times New Roman" w:cs="Times New Roman"/>
                <w:i/>
                <w:sz w:val="24"/>
                <w:szCs w:val="24"/>
              </w:rPr>
              <w:t>Lekarskie</w:t>
            </w:r>
            <w:proofErr w:type="spellEnd"/>
            <w:r w:rsidRPr="002C6EC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2C6ECF">
              <w:rPr>
                <w:rFonts w:ascii="Times New Roman" w:hAnsi="Times New Roman" w:cs="Times New Roman"/>
                <w:i/>
                <w:sz w:val="24"/>
                <w:szCs w:val="24"/>
              </w:rPr>
              <w:t>Medical</w:t>
            </w:r>
            <w:proofErr w:type="spellEnd"/>
            <w:r w:rsidRPr="002C6EC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2C6ECF">
              <w:rPr>
                <w:rFonts w:ascii="Times New Roman" w:hAnsi="Times New Roman" w:cs="Times New Roman"/>
                <w:i/>
                <w:sz w:val="24"/>
                <w:szCs w:val="24"/>
              </w:rPr>
              <w:t>Advances</w:t>
            </w:r>
            <w:proofErr w:type="spellEnd"/>
            <w:r w:rsidRPr="002C6EC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DC408C" w:rsidRPr="002C6EC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9C1A46" w:rsidRPr="002C6ECF">
              <w:rPr>
                <w:rFonts w:ascii="Times New Roman" w:hAnsi="Times New Roman" w:cs="Times New Roman"/>
                <w:sz w:val="24"/>
                <w:szCs w:val="24"/>
              </w:rPr>
              <w:t>Vol</w:t>
            </w:r>
            <w:proofErr w:type="spellEnd"/>
            <w:r w:rsidR="009C1A46" w:rsidRPr="002C6ECF">
              <w:rPr>
                <w:rFonts w:ascii="Times New Roman" w:hAnsi="Times New Roman" w:cs="Times New Roman"/>
                <w:sz w:val="24"/>
                <w:szCs w:val="24"/>
              </w:rPr>
              <w:t xml:space="preserve">. LXXVI, </w:t>
            </w:r>
            <w:proofErr w:type="spellStart"/>
            <w:r w:rsidR="009C1A46" w:rsidRPr="002C6ECF"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proofErr w:type="spellEnd"/>
            <w:r w:rsidR="009C1A46" w:rsidRPr="002C6ECF">
              <w:rPr>
                <w:rFonts w:ascii="Times New Roman" w:hAnsi="Times New Roman" w:cs="Times New Roman"/>
                <w:sz w:val="24"/>
                <w:szCs w:val="24"/>
              </w:rPr>
              <w:t xml:space="preserve">. 5, </w:t>
            </w:r>
            <w:proofErr w:type="spellStart"/>
            <w:r w:rsidR="009C1A46" w:rsidRPr="002C6ECF">
              <w:rPr>
                <w:rFonts w:ascii="Times New Roman" w:hAnsi="Times New Roman" w:cs="Times New Roman"/>
                <w:sz w:val="24"/>
                <w:szCs w:val="24"/>
              </w:rPr>
              <w:t>part</w:t>
            </w:r>
            <w:proofErr w:type="spellEnd"/>
            <w:r w:rsidR="009C1A46" w:rsidRPr="002C6ECF">
              <w:rPr>
                <w:rFonts w:ascii="Times New Roman" w:hAnsi="Times New Roman" w:cs="Times New Roman"/>
                <w:sz w:val="24"/>
                <w:szCs w:val="24"/>
              </w:rPr>
              <w:t xml:space="preserve"> I. </w:t>
            </w:r>
            <w:r w:rsidR="00DC408C" w:rsidRPr="002C6ECF"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911-919.</w:t>
            </w:r>
          </w:p>
          <w:p w:rsidR="00DC618F" w:rsidRPr="002C6ECF" w:rsidRDefault="00DC618F" w:rsidP="003336E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DOI: 10.36740/WLek202305104</w:t>
            </w:r>
          </w:p>
          <w:p w:rsidR="00FD2DBF" w:rsidRPr="002C6ECF" w:rsidRDefault="00FD2DBF" w:rsidP="00FD2DB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b/>
                <w:sz w:val="24"/>
                <w:szCs w:val="24"/>
              </w:rPr>
              <w:t>ISSN</w:t>
            </w:r>
            <w:r w:rsidRPr="002C6E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C6ECF">
              <w:rPr>
                <w:rFonts w:ascii="Times New Roman" w:hAnsi="Times New Roman" w:cs="Times New Roman"/>
                <w:b/>
                <w:sz w:val="24"/>
                <w:szCs w:val="24"/>
              </w:rPr>
              <w:t>00435147</w:t>
            </w:r>
            <w:r w:rsidRPr="002C6E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C618F" w:rsidRPr="002C6ECF" w:rsidRDefault="00DC618F" w:rsidP="00FD2DB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ECF">
              <w:rPr>
                <w:rFonts w:ascii="Times New Roman" w:hAnsi="Times New Roman" w:cs="Times New Roman"/>
                <w:b/>
                <w:sz w:val="24"/>
                <w:szCs w:val="24"/>
              </w:rPr>
              <w:t>SCOPUS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18F" w:rsidRPr="002C6ECF" w:rsidRDefault="00DC618F" w:rsidP="003B5D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9/</w:t>
            </w:r>
            <w:r w:rsidR="003B5D0A" w:rsidRPr="002C6E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9F6" w:rsidRPr="002C6ECF" w:rsidRDefault="00DC618F" w:rsidP="00333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Vyshnevska</w:t>
            </w:r>
            <w:proofErr w:type="spellEnd"/>
            <w:r w:rsidRPr="002C6ECF">
              <w:rPr>
                <w:rFonts w:ascii="Times New Roman" w:hAnsi="Times New Roman" w:cs="Times New Roman"/>
                <w:sz w:val="24"/>
                <w:szCs w:val="24"/>
              </w:rPr>
              <w:t xml:space="preserve"> I., </w:t>
            </w:r>
            <w:proofErr w:type="spellStart"/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Storozhenko</w:t>
            </w:r>
            <w:proofErr w:type="spellEnd"/>
            <w:r w:rsidRPr="002C6ECF">
              <w:rPr>
                <w:rFonts w:ascii="Times New Roman" w:hAnsi="Times New Roman" w:cs="Times New Roman"/>
                <w:sz w:val="24"/>
                <w:szCs w:val="24"/>
              </w:rPr>
              <w:t xml:space="preserve"> T., </w:t>
            </w:r>
            <w:proofErr w:type="spellStart"/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Kopytsya</w:t>
            </w:r>
            <w:proofErr w:type="spellEnd"/>
            <w:r w:rsidRPr="002C6ECF">
              <w:rPr>
                <w:rFonts w:ascii="Times New Roman" w:hAnsi="Times New Roman" w:cs="Times New Roman"/>
                <w:sz w:val="24"/>
                <w:szCs w:val="24"/>
              </w:rPr>
              <w:t xml:space="preserve"> M., </w:t>
            </w:r>
          </w:p>
          <w:p w:rsidR="002719F6" w:rsidRPr="002C6ECF" w:rsidRDefault="00DC618F" w:rsidP="00333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Bila</w:t>
            </w:r>
            <w:proofErr w:type="spellEnd"/>
            <w:r w:rsidRPr="002C6ECF">
              <w:rPr>
                <w:rFonts w:ascii="Times New Roman" w:hAnsi="Times New Roman" w:cs="Times New Roman"/>
                <w:sz w:val="24"/>
                <w:szCs w:val="24"/>
              </w:rPr>
              <w:t xml:space="preserve"> N., </w:t>
            </w:r>
          </w:p>
          <w:p w:rsidR="00DC618F" w:rsidRPr="002C6ECF" w:rsidRDefault="00DC618F" w:rsidP="00333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Kaaki</w:t>
            </w:r>
            <w:proofErr w:type="spellEnd"/>
            <w:r w:rsidRPr="002C6ECF">
              <w:rPr>
                <w:rFonts w:ascii="Times New Roman" w:hAnsi="Times New Roman" w:cs="Times New Roman"/>
                <w:sz w:val="24"/>
                <w:szCs w:val="24"/>
              </w:rPr>
              <w:t xml:space="preserve"> M.</w:t>
            </w:r>
          </w:p>
        </w:tc>
      </w:tr>
      <w:tr w:rsidR="00B86557" w:rsidRPr="002C6ECF" w:rsidTr="00E45A23">
        <w:trPr>
          <w:trHeight w:val="2235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57" w:rsidRPr="002C6ECF" w:rsidRDefault="00B86557" w:rsidP="003336EB">
            <w:pPr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57" w:rsidRPr="002C6ECF" w:rsidRDefault="00B86557" w:rsidP="00333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Особливості </w:t>
            </w:r>
            <w:proofErr w:type="spellStart"/>
            <w:r w:rsidRPr="002C6ECF">
              <w:rPr>
                <w:rFonts w:ascii="Times New Roman" w:hAnsi="Times New Roman" w:cs="Times New Roman"/>
                <w:bCs/>
                <w:sz w:val="24"/>
                <w:szCs w:val="24"/>
              </w:rPr>
              <w:t>аутопсії</w:t>
            </w:r>
            <w:proofErr w:type="spellEnd"/>
            <w:r w:rsidRPr="002C6E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померлих через COVID-19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57" w:rsidRPr="002C6ECF" w:rsidRDefault="00B86557" w:rsidP="00333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тези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57" w:rsidRPr="002C6ECF" w:rsidRDefault="00B86557" w:rsidP="003336E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2C6ECF">
              <w:rPr>
                <w:rFonts w:ascii="Times New Roman" w:hAnsi="Times New Roman" w:cs="Times New Roman"/>
                <w:sz w:val="24"/>
                <w:szCs w:val="24"/>
              </w:rPr>
              <w:t xml:space="preserve"> 3rd </w:t>
            </w:r>
            <w:proofErr w:type="spellStart"/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International</w:t>
            </w:r>
            <w:proofErr w:type="spellEnd"/>
            <w:r w:rsidRPr="002C6E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scientific</w:t>
            </w:r>
            <w:proofErr w:type="spellEnd"/>
            <w:r w:rsidRPr="002C6E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proofErr w:type="spellEnd"/>
            <w:r w:rsidRPr="002C6E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practical</w:t>
            </w:r>
            <w:proofErr w:type="spellEnd"/>
            <w:r w:rsidRPr="002C6E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conference</w:t>
            </w:r>
            <w:proofErr w:type="spellEnd"/>
            <w:r w:rsidRPr="002C6ECF"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proofErr w:type="spellStart"/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Modern</w:t>
            </w:r>
            <w:proofErr w:type="spellEnd"/>
            <w:r w:rsidRPr="002C6E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problems</w:t>
            </w:r>
            <w:proofErr w:type="spellEnd"/>
            <w:r w:rsidRPr="002C6E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Pr="002C6E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science</w:t>
            </w:r>
            <w:proofErr w:type="spellEnd"/>
            <w:r w:rsidRPr="002C6EC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education</w:t>
            </w:r>
            <w:proofErr w:type="spellEnd"/>
            <w:r w:rsidRPr="002C6E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proofErr w:type="spellEnd"/>
            <w:r w:rsidRPr="002C6E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society</w:t>
            </w:r>
            <w:proofErr w:type="spellEnd"/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” (</w:t>
            </w:r>
            <w:proofErr w:type="spellStart"/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May</w:t>
            </w:r>
            <w:proofErr w:type="spellEnd"/>
            <w:r w:rsidRPr="002C6ECF">
              <w:rPr>
                <w:rFonts w:ascii="Times New Roman" w:hAnsi="Times New Roman" w:cs="Times New Roman"/>
                <w:sz w:val="24"/>
                <w:szCs w:val="24"/>
              </w:rPr>
              <w:t xml:space="preserve"> 22-24, 2023) SPC “Sci-conf.com.ua”, </w:t>
            </w:r>
            <w:proofErr w:type="spellStart"/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Kyiv</w:t>
            </w:r>
            <w:proofErr w:type="spellEnd"/>
            <w:r w:rsidRPr="002C6EC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Ukraine</w:t>
            </w:r>
            <w:proofErr w:type="spellEnd"/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. 2023. С. 149-152.</w:t>
            </w:r>
          </w:p>
          <w:p w:rsidR="00B86557" w:rsidRPr="002C6ECF" w:rsidRDefault="00B86557" w:rsidP="003336E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57" w:rsidRPr="002C6ECF" w:rsidRDefault="00B86557" w:rsidP="00333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4/1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57" w:rsidRPr="002C6ECF" w:rsidRDefault="00B86557" w:rsidP="00333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Губін М. В.,</w:t>
            </w:r>
          </w:p>
          <w:p w:rsidR="00B86557" w:rsidRPr="002C6ECF" w:rsidRDefault="00B86557" w:rsidP="00333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C6E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Скобенко</w:t>
            </w:r>
            <w:proofErr w:type="spellEnd"/>
            <w:r w:rsidRPr="002C6E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М. В.,</w:t>
            </w:r>
          </w:p>
          <w:p w:rsidR="00B86557" w:rsidRPr="002C6ECF" w:rsidRDefault="00B86557" w:rsidP="00333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6E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Смалько</w:t>
            </w:r>
            <w:proofErr w:type="spellEnd"/>
            <w:r w:rsidRPr="002C6E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Є. О.</w:t>
            </w:r>
          </w:p>
        </w:tc>
      </w:tr>
      <w:tr w:rsidR="002719F6" w:rsidRPr="002C6ECF" w:rsidTr="00E45A23">
        <w:trPr>
          <w:trHeight w:val="2235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9F6" w:rsidRPr="002C6ECF" w:rsidRDefault="002719F6" w:rsidP="002719F6">
            <w:pPr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9F6" w:rsidRPr="002C6ECF" w:rsidRDefault="002719F6" w:rsidP="002719F6">
            <w:pPr>
              <w:pStyle w:val="Default"/>
              <w:jc w:val="center"/>
              <w:rPr>
                <w:lang w:val="uk-UA"/>
              </w:rPr>
            </w:pPr>
            <w:r w:rsidRPr="002C6ECF">
              <w:rPr>
                <w:lang w:val="uk-UA"/>
              </w:rPr>
              <w:t xml:space="preserve">Судово-медичні висновки при раптовій смерті за умов фізичного навантаження </w:t>
            </w:r>
          </w:p>
          <w:p w:rsidR="002719F6" w:rsidRPr="002C6ECF" w:rsidRDefault="002719F6" w:rsidP="002719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9F6" w:rsidRPr="002C6ECF" w:rsidRDefault="002719F6" w:rsidP="00271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тези</w:t>
            </w:r>
          </w:p>
          <w:p w:rsidR="002719F6" w:rsidRPr="002C6ECF" w:rsidRDefault="002719F6" w:rsidP="00271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9F6" w:rsidRPr="002C6ECF" w:rsidRDefault="002719F6" w:rsidP="002719F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ECF">
              <w:rPr>
                <w:rFonts w:ascii="Times New Roman" w:hAnsi="Times New Roman" w:cs="Times New Roman"/>
                <w:bCs/>
                <w:sz w:val="24"/>
                <w:szCs w:val="24"/>
              </w:rPr>
              <w:t>Збірник тез доповідей Міжнародної науково-практичної конференції «Актуальні проблеми науки, освіти та технологій: досвід та перспективи»</w:t>
            </w:r>
            <w:r w:rsidRPr="002C6ECF">
              <w:rPr>
                <w:rFonts w:ascii="Times New Roman" w:hAnsi="Times New Roman" w:cs="Times New Roman"/>
                <w:sz w:val="24"/>
                <w:szCs w:val="24"/>
              </w:rPr>
              <w:t xml:space="preserve">, Ізмаїл. 2023, С. 61-62.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9F6" w:rsidRPr="002C6ECF" w:rsidRDefault="002719F6" w:rsidP="00271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2/0,7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9F6" w:rsidRPr="002C6ECF" w:rsidRDefault="002719F6" w:rsidP="002719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sz w:val="24"/>
                <w:szCs w:val="24"/>
              </w:rPr>
              <w:t xml:space="preserve">Губін М. В., </w:t>
            </w:r>
          </w:p>
          <w:p w:rsidR="002719F6" w:rsidRPr="002C6ECF" w:rsidRDefault="002719F6" w:rsidP="002719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Куліш А. Д.</w:t>
            </w:r>
          </w:p>
          <w:p w:rsidR="002719F6" w:rsidRPr="002C6ECF" w:rsidRDefault="002719F6" w:rsidP="002719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9F6" w:rsidRPr="002C6ECF" w:rsidTr="00E45A23">
        <w:trPr>
          <w:trHeight w:val="543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9F6" w:rsidRPr="002C6ECF" w:rsidRDefault="002719F6" w:rsidP="002719F6">
            <w:pPr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9F6" w:rsidRPr="002C6ECF" w:rsidRDefault="002719F6" w:rsidP="002719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9F6" w:rsidRPr="002C6ECF" w:rsidRDefault="002719F6" w:rsidP="00271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9F6" w:rsidRPr="002C6ECF" w:rsidRDefault="002719F6" w:rsidP="002719F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9F6" w:rsidRPr="002C6ECF" w:rsidRDefault="002719F6" w:rsidP="00271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9F6" w:rsidRPr="002C6ECF" w:rsidRDefault="002719F6" w:rsidP="00271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2719F6" w:rsidRPr="002C6ECF" w:rsidTr="003B5D0A">
        <w:trPr>
          <w:trHeight w:val="524"/>
          <w:jc w:val="center"/>
        </w:trPr>
        <w:tc>
          <w:tcPr>
            <w:tcW w:w="104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9F6" w:rsidRPr="002C6ECF" w:rsidRDefault="002719F6" w:rsidP="002719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b/>
                <w:sz w:val="24"/>
                <w:szCs w:val="24"/>
              </w:rPr>
              <w:t>ІІІ. Основні навчально-методичні праці  за профілем кафедри</w:t>
            </w:r>
          </w:p>
        </w:tc>
      </w:tr>
      <w:tr w:rsidR="006276DC" w:rsidRPr="002C6ECF" w:rsidTr="00E45A23">
        <w:trPr>
          <w:trHeight w:val="2195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6DC" w:rsidRPr="002C6ECF" w:rsidRDefault="006276DC" w:rsidP="006276DC">
            <w:pPr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6DC" w:rsidRPr="002C6ECF" w:rsidRDefault="006276DC" w:rsidP="006276DC">
            <w:pPr>
              <w:tabs>
                <w:tab w:val="left" w:pos="900"/>
                <w:tab w:val="left" w:pos="1086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Судова </w:t>
            </w:r>
            <w:proofErr w:type="spellStart"/>
            <w:r w:rsidRPr="002C6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експертологія</w:t>
            </w:r>
            <w:proofErr w:type="spellEnd"/>
            <w:r w:rsidRPr="002C6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(судова медицина)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6DC" w:rsidRPr="002C6ECF" w:rsidRDefault="006276DC" w:rsidP="006276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Навчальний посібник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CF" w:rsidRPr="002C6ECF" w:rsidRDefault="006276DC" w:rsidP="006276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C6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Нац</w:t>
            </w:r>
            <w:proofErr w:type="spellEnd"/>
            <w:r w:rsidRPr="002C6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мед. ун-т ім. О. О. Богомольця (м. Київ), Харків. </w:t>
            </w:r>
            <w:proofErr w:type="spellStart"/>
            <w:r w:rsidRPr="002C6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нац</w:t>
            </w:r>
            <w:proofErr w:type="spellEnd"/>
            <w:r w:rsidRPr="002C6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ун-т </w:t>
            </w:r>
            <w:proofErr w:type="spellStart"/>
            <w:r w:rsidRPr="002C6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2C6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справ, Харків. </w:t>
            </w:r>
            <w:proofErr w:type="spellStart"/>
            <w:r w:rsidRPr="002C6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нац</w:t>
            </w:r>
            <w:proofErr w:type="spellEnd"/>
            <w:r w:rsidRPr="002C6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мед. ун-т. - Київ; Харків : </w:t>
            </w:r>
          </w:p>
          <w:p w:rsidR="006276DC" w:rsidRPr="002C6ECF" w:rsidRDefault="006276DC" w:rsidP="006276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Вид-во Людмила, 2020.  396 с. </w:t>
            </w:r>
          </w:p>
          <w:p w:rsidR="006276DC" w:rsidRPr="002C6ECF" w:rsidRDefault="006276DC" w:rsidP="006276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ISBN 978-617-7974-01-6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6DC" w:rsidRPr="002C6ECF" w:rsidRDefault="006276DC" w:rsidP="006276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396</w:t>
            </w:r>
            <w:r w:rsidR="003B5D0A" w:rsidRPr="002C6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/15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6DC" w:rsidRPr="002C6ECF" w:rsidRDefault="006276DC" w:rsidP="006276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Михайличенко Б. В. та ін.</w:t>
            </w:r>
          </w:p>
        </w:tc>
      </w:tr>
      <w:tr w:rsidR="006276DC" w:rsidRPr="002C6ECF" w:rsidTr="00E45A23">
        <w:trPr>
          <w:trHeight w:val="2195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6DC" w:rsidRPr="002C6ECF" w:rsidRDefault="006276DC" w:rsidP="006276DC">
            <w:pPr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6DC" w:rsidRPr="002C6ECF" w:rsidRDefault="006276DC" w:rsidP="006276DC">
            <w:pPr>
              <w:tabs>
                <w:tab w:val="left" w:pos="900"/>
                <w:tab w:val="left" w:pos="108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C6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Forensic</w:t>
            </w:r>
            <w:proofErr w:type="spellEnd"/>
            <w:r w:rsidRPr="002C6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C6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medicine</w:t>
            </w:r>
            <w:proofErr w:type="spellEnd"/>
            <w:r w:rsidRPr="002C6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2C6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Part</w:t>
            </w:r>
            <w:proofErr w:type="spellEnd"/>
            <w:r w:rsidRPr="002C6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I: </w:t>
            </w:r>
            <w:proofErr w:type="spellStart"/>
            <w:r w:rsidRPr="002C6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methodological</w:t>
            </w:r>
            <w:proofErr w:type="spellEnd"/>
            <w:r w:rsidRPr="002C6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C6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guidance</w:t>
            </w:r>
            <w:proofErr w:type="spellEnd"/>
            <w:r w:rsidRPr="002C6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C6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for</w:t>
            </w:r>
            <w:proofErr w:type="spellEnd"/>
            <w:r w:rsidRPr="002C6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C6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002C6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4th </w:t>
            </w:r>
            <w:proofErr w:type="spellStart"/>
            <w:r w:rsidRPr="002C6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year</w:t>
            </w:r>
            <w:proofErr w:type="spellEnd"/>
            <w:r w:rsidRPr="002C6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C6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medical</w:t>
            </w:r>
            <w:proofErr w:type="spellEnd"/>
            <w:r w:rsidRPr="002C6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C6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students</w:t>
            </w:r>
            <w:proofErr w:type="spellEnd"/>
            <w:r w:rsidRPr="002C6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C6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</w:t>
            </w:r>
            <w:proofErr w:type="spellEnd"/>
            <w:r w:rsidRPr="002C6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C6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discipline</w:t>
            </w:r>
            <w:proofErr w:type="spellEnd"/>
            <w:r w:rsidRPr="002C6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“</w:t>
            </w:r>
            <w:proofErr w:type="spellStart"/>
            <w:r w:rsidRPr="002C6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Forensic</w:t>
            </w:r>
            <w:proofErr w:type="spellEnd"/>
            <w:r w:rsidRPr="002C6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C6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medicine</w:t>
            </w:r>
            <w:proofErr w:type="spellEnd"/>
            <w:r w:rsidRPr="002C6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2C6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Medical</w:t>
            </w:r>
            <w:proofErr w:type="spellEnd"/>
            <w:r w:rsidRPr="002C6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C6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legislation</w:t>
            </w:r>
            <w:proofErr w:type="spellEnd"/>
            <w:r w:rsidRPr="002C6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”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6DC" w:rsidRPr="002C6ECF" w:rsidRDefault="006276DC" w:rsidP="006276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методичний посібник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6DC" w:rsidRPr="002C6ECF" w:rsidRDefault="006276DC" w:rsidP="006276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V. N. </w:t>
            </w:r>
            <w:proofErr w:type="spellStart"/>
            <w:r w:rsidRPr="002C6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Karazin</w:t>
            </w:r>
            <w:proofErr w:type="spellEnd"/>
            <w:r w:rsidRPr="002C6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C6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Kharkiv</w:t>
            </w:r>
            <w:proofErr w:type="spellEnd"/>
            <w:r w:rsidRPr="002C6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C6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National</w:t>
            </w:r>
            <w:proofErr w:type="spellEnd"/>
            <w:r w:rsidRPr="002C6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C6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University</w:t>
            </w:r>
            <w:proofErr w:type="spellEnd"/>
            <w:r w:rsidRPr="002C6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2023.  81 p. </w:t>
            </w:r>
          </w:p>
          <w:p w:rsidR="006276DC" w:rsidRPr="002C6ECF" w:rsidRDefault="006276DC" w:rsidP="006276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2C6ECF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https://ekhnuir.karazin.ua/handle/123456789/18263</w:t>
              </w:r>
            </w:hyperlink>
          </w:p>
          <w:p w:rsidR="006276DC" w:rsidRPr="002C6ECF" w:rsidRDefault="006276DC" w:rsidP="006276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6DC" w:rsidRPr="002C6ECF" w:rsidRDefault="006276DC" w:rsidP="006276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81/16,2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6DC" w:rsidRPr="002C6ECF" w:rsidRDefault="006276DC" w:rsidP="006276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C6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Protsenko</w:t>
            </w:r>
            <w:proofErr w:type="spellEnd"/>
            <w:r w:rsidRPr="002C6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O. S., </w:t>
            </w:r>
            <w:proofErr w:type="spellStart"/>
            <w:r w:rsidRPr="002C6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Remnyova</w:t>
            </w:r>
            <w:proofErr w:type="spellEnd"/>
            <w:r w:rsidRPr="002C6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N. O., </w:t>
            </w:r>
            <w:proofErr w:type="spellStart"/>
            <w:r w:rsidRPr="002C6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Gubin</w:t>
            </w:r>
            <w:proofErr w:type="spellEnd"/>
            <w:r w:rsidRPr="002C6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M. V., </w:t>
            </w:r>
            <w:proofErr w:type="spellStart"/>
            <w:r w:rsidRPr="002C6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Tkachenko</w:t>
            </w:r>
            <w:proofErr w:type="spellEnd"/>
            <w:r w:rsidRPr="002C6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N. O. </w:t>
            </w:r>
          </w:p>
        </w:tc>
      </w:tr>
      <w:tr w:rsidR="006276DC" w:rsidRPr="002C6ECF" w:rsidTr="00E45A23">
        <w:trPr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6DC" w:rsidRPr="002C6ECF" w:rsidRDefault="006276DC" w:rsidP="002C6ECF">
            <w:pPr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2C6E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6DC" w:rsidRPr="002C6ECF" w:rsidRDefault="006276DC" w:rsidP="006276DC">
            <w:pPr>
              <w:tabs>
                <w:tab w:val="left" w:pos="900"/>
                <w:tab w:val="left" w:pos="108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Спеціальна гістологія систем внутрішніх органів: дистанційний курс [Електронний ресурс] / (Рішення Навчально-методичної ради університету, протокол № 4 від 21.01.24 р., сертифікат №406/2024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6DC" w:rsidRPr="002C6ECF" w:rsidRDefault="006276DC" w:rsidP="006276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методичний посібник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6DC" w:rsidRPr="002C6ECF" w:rsidRDefault="006276DC" w:rsidP="006276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Харківський національний університет імені В. Н. Каразіна, Харків, 2024. Режим доступу до ресурсу: https://moodle.karazin.ua/course/view.php?id=6788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6DC" w:rsidRPr="002C6ECF" w:rsidRDefault="006276DC" w:rsidP="006276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6DC" w:rsidRPr="002C6ECF" w:rsidRDefault="006276DC" w:rsidP="006276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6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Проценко О. С., Шаповал О. В.</w:t>
            </w:r>
          </w:p>
        </w:tc>
      </w:tr>
    </w:tbl>
    <w:p w:rsidR="002719F6" w:rsidRPr="002C6ECF" w:rsidRDefault="002719F6" w:rsidP="003336EB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bookmarkStart w:id="4" w:name="n180"/>
      <w:bookmarkStart w:id="5" w:name="n182"/>
      <w:bookmarkStart w:id="6" w:name="n183"/>
      <w:bookmarkEnd w:id="4"/>
      <w:bookmarkEnd w:id="5"/>
      <w:bookmarkEnd w:id="6"/>
    </w:p>
    <w:p w:rsidR="002719F6" w:rsidRPr="002C6ECF" w:rsidRDefault="002719F6" w:rsidP="003336EB">
      <w:pPr>
        <w:spacing w:after="0" w:line="240" w:lineRule="auto"/>
        <w:ind w:left="357"/>
        <w:rPr>
          <w:rFonts w:ascii="Times New Roman" w:hAnsi="Times New Roman" w:cs="Times New Roman"/>
          <w:sz w:val="28"/>
          <w:szCs w:val="24"/>
        </w:rPr>
      </w:pPr>
    </w:p>
    <w:p w:rsidR="00270350" w:rsidRPr="002C6ECF" w:rsidRDefault="00E51E99" w:rsidP="003336EB">
      <w:pPr>
        <w:spacing w:after="0" w:line="240" w:lineRule="auto"/>
        <w:ind w:left="357"/>
        <w:rPr>
          <w:rFonts w:ascii="Times New Roman" w:hAnsi="Times New Roman" w:cs="Times New Roman"/>
          <w:sz w:val="28"/>
          <w:szCs w:val="24"/>
        </w:rPr>
      </w:pPr>
      <w:r w:rsidRPr="002C6ECF">
        <w:rPr>
          <w:rFonts w:ascii="Times New Roman" w:hAnsi="Times New Roman" w:cs="Times New Roman"/>
          <w:sz w:val="28"/>
          <w:szCs w:val="24"/>
        </w:rPr>
        <w:t>З</w:t>
      </w:r>
      <w:r w:rsidR="00270350" w:rsidRPr="002C6ECF">
        <w:rPr>
          <w:rFonts w:ascii="Times New Roman" w:hAnsi="Times New Roman" w:cs="Times New Roman"/>
          <w:sz w:val="28"/>
          <w:szCs w:val="24"/>
        </w:rPr>
        <w:t>добувач</w:t>
      </w:r>
      <w:r w:rsidR="00270350" w:rsidRPr="002C6ECF">
        <w:rPr>
          <w:rFonts w:ascii="Times New Roman" w:hAnsi="Times New Roman" w:cs="Times New Roman"/>
          <w:sz w:val="28"/>
          <w:szCs w:val="24"/>
        </w:rPr>
        <w:tab/>
      </w:r>
      <w:r w:rsidR="00270350" w:rsidRPr="002C6ECF">
        <w:rPr>
          <w:rFonts w:ascii="Times New Roman" w:hAnsi="Times New Roman" w:cs="Times New Roman"/>
          <w:sz w:val="28"/>
          <w:szCs w:val="24"/>
        </w:rPr>
        <w:tab/>
      </w:r>
      <w:r w:rsidR="00270350" w:rsidRPr="002C6ECF">
        <w:rPr>
          <w:rFonts w:ascii="Times New Roman" w:hAnsi="Times New Roman" w:cs="Times New Roman"/>
          <w:sz w:val="28"/>
          <w:szCs w:val="24"/>
        </w:rPr>
        <w:tab/>
      </w:r>
      <w:r w:rsidR="00270350" w:rsidRPr="002C6ECF">
        <w:rPr>
          <w:rFonts w:ascii="Times New Roman" w:hAnsi="Times New Roman" w:cs="Times New Roman"/>
          <w:sz w:val="28"/>
          <w:szCs w:val="24"/>
        </w:rPr>
        <w:tab/>
      </w:r>
      <w:r w:rsidR="00270350" w:rsidRPr="002C6ECF">
        <w:rPr>
          <w:rFonts w:ascii="Times New Roman" w:hAnsi="Times New Roman" w:cs="Times New Roman"/>
          <w:sz w:val="28"/>
          <w:szCs w:val="24"/>
        </w:rPr>
        <w:tab/>
      </w:r>
      <w:r w:rsidR="00270350" w:rsidRPr="002C6ECF">
        <w:rPr>
          <w:rFonts w:ascii="Times New Roman" w:hAnsi="Times New Roman" w:cs="Times New Roman"/>
          <w:sz w:val="28"/>
          <w:szCs w:val="24"/>
        </w:rPr>
        <w:tab/>
        <w:t xml:space="preserve">                              Андрій </w:t>
      </w:r>
      <w:r w:rsidR="00270350" w:rsidRPr="002C6ECF">
        <w:rPr>
          <w:rFonts w:ascii="Times New Roman" w:hAnsi="Times New Roman" w:cs="Times New Roman"/>
          <w:caps/>
          <w:sz w:val="28"/>
          <w:szCs w:val="24"/>
        </w:rPr>
        <w:t>Кісь</w:t>
      </w:r>
    </w:p>
    <w:p w:rsidR="00270350" w:rsidRPr="002C6ECF" w:rsidRDefault="00270350" w:rsidP="003336EB">
      <w:pPr>
        <w:spacing w:after="0" w:line="240" w:lineRule="auto"/>
        <w:ind w:left="357"/>
        <w:rPr>
          <w:rFonts w:ascii="Times New Roman" w:hAnsi="Times New Roman" w:cs="Times New Roman"/>
          <w:sz w:val="28"/>
          <w:szCs w:val="24"/>
        </w:rPr>
      </w:pPr>
    </w:p>
    <w:p w:rsidR="00270350" w:rsidRPr="002C6ECF" w:rsidRDefault="00270350" w:rsidP="003336EB">
      <w:pPr>
        <w:spacing w:after="0" w:line="240" w:lineRule="auto"/>
        <w:ind w:left="357"/>
        <w:rPr>
          <w:rFonts w:ascii="Times New Roman" w:hAnsi="Times New Roman" w:cs="Times New Roman"/>
          <w:sz w:val="28"/>
          <w:szCs w:val="24"/>
        </w:rPr>
      </w:pPr>
      <w:r w:rsidRPr="002C6ECF">
        <w:rPr>
          <w:rFonts w:ascii="Times New Roman" w:hAnsi="Times New Roman" w:cs="Times New Roman"/>
          <w:sz w:val="28"/>
          <w:szCs w:val="24"/>
        </w:rPr>
        <w:t xml:space="preserve">Засвідчено:                                                                                   Олена </w:t>
      </w:r>
      <w:r w:rsidRPr="002C6ECF">
        <w:rPr>
          <w:rFonts w:ascii="Times New Roman" w:hAnsi="Times New Roman" w:cs="Times New Roman"/>
          <w:caps/>
          <w:sz w:val="28"/>
          <w:szCs w:val="24"/>
        </w:rPr>
        <w:t>Проценко</w:t>
      </w:r>
    </w:p>
    <w:p w:rsidR="006276DC" w:rsidRPr="002C6ECF" w:rsidRDefault="00270350" w:rsidP="003336EB">
      <w:pPr>
        <w:spacing w:after="0" w:line="240" w:lineRule="auto"/>
        <w:ind w:left="357"/>
        <w:rPr>
          <w:rFonts w:ascii="Times New Roman" w:hAnsi="Times New Roman" w:cs="Times New Roman"/>
          <w:sz w:val="28"/>
          <w:szCs w:val="24"/>
        </w:rPr>
      </w:pPr>
      <w:r w:rsidRPr="002C6ECF">
        <w:rPr>
          <w:rFonts w:ascii="Times New Roman" w:hAnsi="Times New Roman" w:cs="Times New Roman"/>
          <w:sz w:val="28"/>
          <w:szCs w:val="24"/>
        </w:rPr>
        <w:t xml:space="preserve">завідувач кафедри </w:t>
      </w:r>
    </w:p>
    <w:p w:rsidR="00270350" w:rsidRPr="002C6ECF" w:rsidRDefault="003B5D0A" w:rsidP="003336EB">
      <w:pPr>
        <w:spacing w:after="0" w:line="240" w:lineRule="auto"/>
        <w:ind w:left="357"/>
        <w:rPr>
          <w:rFonts w:ascii="Times New Roman" w:hAnsi="Times New Roman" w:cs="Times New Roman"/>
          <w:sz w:val="28"/>
          <w:szCs w:val="24"/>
        </w:rPr>
      </w:pPr>
      <w:r w:rsidRPr="002C6ECF">
        <w:rPr>
          <w:rFonts w:ascii="Times New Roman" w:hAnsi="Times New Roman" w:cs="Times New Roman"/>
          <w:sz w:val="28"/>
          <w:szCs w:val="24"/>
        </w:rPr>
        <w:t>загальної та клінічної патології</w:t>
      </w:r>
      <w:r w:rsidR="00270350" w:rsidRPr="002C6ECF">
        <w:rPr>
          <w:rFonts w:ascii="Times New Roman" w:hAnsi="Times New Roman" w:cs="Times New Roman"/>
          <w:sz w:val="28"/>
          <w:szCs w:val="24"/>
        </w:rPr>
        <w:t xml:space="preserve"> </w:t>
      </w:r>
    </w:p>
    <w:p w:rsidR="00270350" w:rsidRPr="002C6ECF" w:rsidRDefault="00270350" w:rsidP="003336EB">
      <w:pPr>
        <w:spacing w:after="0" w:line="240" w:lineRule="auto"/>
        <w:ind w:left="357"/>
        <w:rPr>
          <w:rFonts w:ascii="Times New Roman" w:hAnsi="Times New Roman" w:cs="Times New Roman"/>
          <w:sz w:val="28"/>
          <w:szCs w:val="24"/>
        </w:rPr>
      </w:pPr>
    </w:p>
    <w:p w:rsidR="00270350" w:rsidRPr="002C6ECF" w:rsidRDefault="00270350" w:rsidP="003336EB">
      <w:pPr>
        <w:spacing w:after="0" w:line="240" w:lineRule="auto"/>
        <w:ind w:left="357"/>
        <w:rPr>
          <w:rFonts w:ascii="Times New Roman" w:hAnsi="Times New Roman" w:cs="Times New Roman"/>
          <w:sz w:val="28"/>
          <w:szCs w:val="24"/>
        </w:rPr>
      </w:pPr>
      <w:r w:rsidRPr="002C6ECF">
        <w:rPr>
          <w:rFonts w:ascii="Times New Roman" w:hAnsi="Times New Roman" w:cs="Times New Roman"/>
          <w:sz w:val="28"/>
          <w:szCs w:val="24"/>
        </w:rPr>
        <w:t>Учений секретар                                                                            Олена ФРІДМАН</w:t>
      </w:r>
    </w:p>
    <w:sectPr w:rsidR="00270350" w:rsidRPr="002C6ECF" w:rsidSect="007F15F4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yriadPro-Bold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F4821"/>
    <w:multiLevelType w:val="multilevel"/>
    <w:tmpl w:val="A35C78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B502AEA"/>
    <w:multiLevelType w:val="multilevel"/>
    <w:tmpl w:val="FB3E18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7FF"/>
    <w:rsid w:val="000141FF"/>
    <w:rsid w:val="000159D2"/>
    <w:rsid w:val="00045531"/>
    <w:rsid w:val="000515E9"/>
    <w:rsid w:val="00073475"/>
    <w:rsid w:val="0008715A"/>
    <w:rsid w:val="00087A47"/>
    <w:rsid w:val="000928AD"/>
    <w:rsid w:val="000F3B70"/>
    <w:rsid w:val="00101F1B"/>
    <w:rsid w:val="00123486"/>
    <w:rsid w:val="00130792"/>
    <w:rsid w:val="001358FD"/>
    <w:rsid w:val="00137A4B"/>
    <w:rsid w:val="00167515"/>
    <w:rsid w:val="00167FEB"/>
    <w:rsid w:val="00174F75"/>
    <w:rsid w:val="00180C59"/>
    <w:rsid w:val="00182A5B"/>
    <w:rsid w:val="00187FBC"/>
    <w:rsid w:val="00191EE6"/>
    <w:rsid w:val="001B206D"/>
    <w:rsid w:val="001B3347"/>
    <w:rsid w:val="001B5F31"/>
    <w:rsid w:val="001C080F"/>
    <w:rsid w:val="001C0F8B"/>
    <w:rsid w:val="001C1074"/>
    <w:rsid w:val="001C3CFD"/>
    <w:rsid w:val="001D0F2D"/>
    <w:rsid w:val="001D2E5A"/>
    <w:rsid w:val="001E382A"/>
    <w:rsid w:val="001F2ABA"/>
    <w:rsid w:val="00202A98"/>
    <w:rsid w:val="00205501"/>
    <w:rsid w:val="00217531"/>
    <w:rsid w:val="00220F43"/>
    <w:rsid w:val="0022130F"/>
    <w:rsid w:val="00235572"/>
    <w:rsid w:val="002477CC"/>
    <w:rsid w:val="00270350"/>
    <w:rsid w:val="0027156B"/>
    <w:rsid w:val="002719F6"/>
    <w:rsid w:val="00281493"/>
    <w:rsid w:val="002A2317"/>
    <w:rsid w:val="002B6D82"/>
    <w:rsid w:val="002C6ECF"/>
    <w:rsid w:val="002C732F"/>
    <w:rsid w:val="002D580D"/>
    <w:rsid w:val="002F6AE6"/>
    <w:rsid w:val="00307E3A"/>
    <w:rsid w:val="00311F56"/>
    <w:rsid w:val="00315ADD"/>
    <w:rsid w:val="00331F74"/>
    <w:rsid w:val="003336EB"/>
    <w:rsid w:val="003801C5"/>
    <w:rsid w:val="003A1D92"/>
    <w:rsid w:val="003B5D0A"/>
    <w:rsid w:val="003C27F8"/>
    <w:rsid w:val="004114C3"/>
    <w:rsid w:val="004171C4"/>
    <w:rsid w:val="0042224D"/>
    <w:rsid w:val="00431D77"/>
    <w:rsid w:val="00433FDF"/>
    <w:rsid w:val="00444966"/>
    <w:rsid w:val="00452BC7"/>
    <w:rsid w:val="0045323A"/>
    <w:rsid w:val="0047120E"/>
    <w:rsid w:val="00483DBC"/>
    <w:rsid w:val="00484EB5"/>
    <w:rsid w:val="00487BBC"/>
    <w:rsid w:val="00490329"/>
    <w:rsid w:val="004B5954"/>
    <w:rsid w:val="004C4481"/>
    <w:rsid w:val="004F2B51"/>
    <w:rsid w:val="004F3FE8"/>
    <w:rsid w:val="00531B70"/>
    <w:rsid w:val="00562DDA"/>
    <w:rsid w:val="00564A66"/>
    <w:rsid w:val="00572E13"/>
    <w:rsid w:val="00585151"/>
    <w:rsid w:val="0059204E"/>
    <w:rsid w:val="0059443D"/>
    <w:rsid w:val="005D1A86"/>
    <w:rsid w:val="005E4D83"/>
    <w:rsid w:val="005E5A65"/>
    <w:rsid w:val="005F19F3"/>
    <w:rsid w:val="005F3D0F"/>
    <w:rsid w:val="006276DC"/>
    <w:rsid w:val="00632E8B"/>
    <w:rsid w:val="00637886"/>
    <w:rsid w:val="00644C64"/>
    <w:rsid w:val="00644D1E"/>
    <w:rsid w:val="0066136E"/>
    <w:rsid w:val="0067670A"/>
    <w:rsid w:val="006B1465"/>
    <w:rsid w:val="006B2A25"/>
    <w:rsid w:val="006B5C48"/>
    <w:rsid w:val="006B5DD9"/>
    <w:rsid w:val="006E3E2D"/>
    <w:rsid w:val="006E54AB"/>
    <w:rsid w:val="007214BD"/>
    <w:rsid w:val="007273BE"/>
    <w:rsid w:val="00732CB5"/>
    <w:rsid w:val="00742EAC"/>
    <w:rsid w:val="007531A0"/>
    <w:rsid w:val="00756309"/>
    <w:rsid w:val="007715E2"/>
    <w:rsid w:val="0079350A"/>
    <w:rsid w:val="007C07BF"/>
    <w:rsid w:val="007D2D84"/>
    <w:rsid w:val="007E04F7"/>
    <w:rsid w:val="007F15F4"/>
    <w:rsid w:val="007F5DDF"/>
    <w:rsid w:val="007F777E"/>
    <w:rsid w:val="00827523"/>
    <w:rsid w:val="00840934"/>
    <w:rsid w:val="0084745A"/>
    <w:rsid w:val="00867FE9"/>
    <w:rsid w:val="00875DA3"/>
    <w:rsid w:val="008C5F9E"/>
    <w:rsid w:val="008E01C6"/>
    <w:rsid w:val="00904D80"/>
    <w:rsid w:val="00912E6B"/>
    <w:rsid w:val="009430CB"/>
    <w:rsid w:val="009549C4"/>
    <w:rsid w:val="00960721"/>
    <w:rsid w:val="009609CF"/>
    <w:rsid w:val="0096636E"/>
    <w:rsid w:val="009667B2"/>
    <w:rsid w:val="00966908"/>
    <w:rsid w:val="00992B7A"/>
    <w:rsid w:val="009A03DB"/>
    <w:rsid w:val="009C1A46"/>
    <w:rsid w:val="009C3BB4"/>
    <w:rsid w:val="009D4D12"/>
    <w:rsid w:val="009E298A"/>
    <w:rsid w:val="009F266D"/>
    <w:rsid w:val="009F6FFA"/>
    <w:rsid w:val="00A33092"/>
    <w:rsid w:val="00A4137C"/>
    <w:rsid w:val="00A80984"/>
    <w:rsid w:val="00AA0154"/>
    <w:rsid w:val="00AA1D00"/>
    <w:rsid w:val="00AA2047"/>
    <w:rsid w:val="00AB51B8"/>
    <w:rsid w:val="00B34EDD"/>
    <w:rsid w:val="00B70A81"/>
    <w:rsid w:val="00B806A9"/>
    <w:rsid w:val="00B82B21"/>
    <w:rsid w:val="00B854E4"/>
    <w:rsid w:val="00B86557"/>
    <w:rsid w:val="00BA5E2C"/>
    <w:rsid w:val="00BB088B"/>
    <w:rsid w:val="00BC4FA1"/>
    <w:rsid w:val="00C0441C"/>
    <w:rsid w:val="00C14037"/>
    <w:rsid w:val="00C23F65"/>
    <w:rsid w:val="00C247ED"/>
    <w:rsid w:val="00C3440F"/>
    <w:rsid w:val="00C3677D"/>
    <w:rsid w:val="00C4397D"/>
    <w:rsid w:val="00C74467"/>
    <w:rsid w:val="00C95280"/>
    <w:rsid w:val="00C95EDA"/>
    <w:rsid w:val="00CA5187"/>
    <w:rsid w:val="00CB70CA"/>
    <w:rsid w:val="00CF569F"/>
    <w:rsid w:val="00D01682"/>
    <w:rsid w:val="00D0609A"/>
    <w:rsid w:val="00D14937"/>
    <w:rsid w:val="00D170A8"/>
    <w:rsid w:val="00D2246B"/>
    <w:rsid w:val="00D267FF"/>
    <w:rsid w:val="00D27B73"/>
    <w:rsid w:val="00D3591C"/>
    <w:rsid w:val="00D43D3F"/>
    <w:rsid w:val="00D52403"/>
    <w:rsid w:val="00D66108"/>
    <w:rsid w:val="00DA082B"/>
    <w:rsid w:val="00DA28A9"/>
    <w:rsid w:val="00DC408C"/>
    <w:rsid w:val="00DC618F"/>
    <w:rsid w:val="00DE587F"/>
    <w:rsid w:val="00DF1550"/>
    <w:rsid w:val="00DF3CBC"/>
    <w:rsid w:val="00E0435D"/>
    <w:rsid w:val="00E07F8A"/>
    <w:rsid w:val="00E107CB"/>
    <w:rsid w:val="00E21294"/>
    <w:rsid w:val="00E37D80"/>
    <w:rsid w:val="00E45A23"/>
    <w:rsid w:val="00E46BAA"/>
    <w:rsid w:val="00E51E99"/>
    <w:rsid w:val="00E56E1D"/>
    <w:rsid w:val="00E76295"/>
    <w:rsid w:val="00E80053"/>
    <w:rsid w:val="00EC384A"/>
    <w:rsid w:val="00EC71C3"/>
    <w:rsid w:val="00ED7AFA"/>
    <w:rsid w:val="00EE39BB"/>
    <w:rsid w:val="00EE6326"/>
    <w:rsid w:val="00F2047C"/>
    <w:rsid w:val="00F31FF4"/>
    <w:rsid w:val="00F343C3"/>
    <w:rsid w:val="00F47B28"/>
    <w:rsid w:val="00F66043"/>
    <w:rsid w:val="00F66667"/>
    <w:rsid w:val="00F71502"/>
    <w:rsid w:val="00F82467"/>
    <w:rsid w:val="00F856AA"/>
    <w:rsid w:val="00FD2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646CD2-E817-4891-B74E-3F5FF52B9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C5F9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7AF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E587F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DE587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1">
    <w:name w:val="Body Text 2"/>
    <w:basedOn w:val="a"/>
    <w:link w:val="22"/>
    <w:rsid w:val="00DE587F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22">
    <w:name w:val="Основной текст 2 Знак"/>
    <w:basedOn w:val="a0"/>
    <w:link w:val="21"/>
    <w:rsid w:val="00DE587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5">
    <w:name w:val="Hyperlink"/>
    <w:basedOn w:val="a0"/>
    <w:uiPriority w:val="99"/>
    <w:unhideWhenUsed/>
    <w:rsid w:val="00531B70"/>
    <w:rPr>
      <w:color w:val="0000FF"/>
      <w:u w:val="single"/>
    </w:rPr>
  </w:style>
  <w:style w:type="paragraph" w:customStyle="1" w:styleId="Default">
    <w:name w:val="Default"/>
    <w:rsid w:val="00AA20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11">
    <w:name w:val="toc 1"/>
    <w:basedOn w:val="a"/>
    <w:next w:val="a"/>
    <w:autoRedefine/>
    <w:uiPriority w:val="39"/>
    <w:unhideWhenUsed/>
    <w:rsid w:val="007E04F7"/>
    <w:pPr>
      <w:tabs>
        <w:tab w:val="right" w:leader="dot" w:pos="6680"/>
      </w:tabs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C5F9E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D7AF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18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1750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7274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40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66484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1477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0837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05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khnuir.karazin.ua/handle/123456789/18263" TargetMode="External"/><Relationship Id="rId5" Type="http://schemas.openxmlformats.org/officeDocument/2006/relationships/hyperlink" Target="https://journals.uran.ua/sr_med/inde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4194</Words>
  <Characters>2391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Користувач Windows</cp:lastModifiedBy>
  <cp:revision>2</cp:revision>
  <dcterms:created xsi:type="dcterms:W3CDTF">2024-11-14T13:24:00Z</dcterms:created>
  <dcterms:modified xsi:type="dcterms:W3CDTF">2024-11-14T13:24:00Z</dcterms:modified>
</cp:coreProperties>
</file>