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45069A" w14:textId="77777777" w:rsidR="007C26B8" w:rsidRPr="00460571" w:rsidRDefault="007C26B8" w:rsidP="007C26B8">
      <w:pPr>
        <w:spacing w:after="0" w:line="276" w:lineRule="auto"/>
        <w:jc w:val="right"/>
        <w:rPr>
          <w:rFonts w:ascii="Times New Roman" w:eastAsia="Times New Roman" w:hAnsi="Times New Roman" w:cs="Times New Roman"/>
          <w:bCs/>
          <w:sz w:val="28"/>
          <w:szCs w:val="28"/>
        </w:rPr>
      </w:pPr>
      <w:r w:rsidRPr="00460571">
        <w:rPr>
          <w:rFonts w:ascii="Times New Roman" w:eastAsia="Times New Roman" w:hAnsi="Times New Roman" w:cs="Times New Roman"/>
          <w:bCs/>
          <w:sz w:val="28"/>
          <w:szCs w:val="28"/>
        </w:rPr>
        <w:t>ПРОЄКТ</w:t>
      </w:r>
    </w:p>
    <w:p w14:paraId="461B2646" w14:textId="77777777" w:rsidR="007C26B8" w:rsidRPr="00460571" w:rsidRDefault="007C26B8" w:rsidP="007C26B8">
      <w:pPr>
        <w:spacing w:after="0" w:line="276" w:lineRule="auto"/>
        <w:jc w:val="center"/>
        <w:rPr>
          <w:rFonts w:ascii="Times New Roman" w:eastAsia="Times New Roman" w:hAnsi="Times New Roman" w:cs="Times New Roman"/>
          <w:b/>
          <w:sz w:val="28"/>
          <w:szCs w:val="28"/>
        </w:rPr>
      </w:pPr>
      <w:r w:rsidRPr="00460571">
        <w:rPr>
          <w:rFonts w:ascii="Times New Roman" w:eastAsia="Times New Roman" w:hAnsi="Times New Roman" w:cs="Times New Roman"/>
          <w:b/>
          <w:sz w:val="28"/>
          <w:szCs w:val="28"/>
        </w:rPr>
        <w:t>РІШЕННЯ</w:t>
      </w:r>
    </w:p>
    <w:p w14:paraId="1A982DAA" w14:textId="77777777" w:rsidR="007C26B8" w:rsidRPr="00460571" w:rsidRDefault="007C26B8" w:rsidP="007C26B8">
      <w:pPr>
        <w:spacing w:after="0" w:line="240" w:lineRule="auto"/>
        <w:jc w:val="center"/>
        <w:rPr>
          <w:rFonts w:ascii="Times New Roman" w:eastAsia="Times New Roman" w:hAnsi="Times New Roman" w:cs="Times New Roman"/>
          <w:sz w:val="28"/>
          <w:szCs w:val="28"/>
        </w:rPr>
      </w:pPr>
      <w:r w:rsidRPr="00460571">
        <w:rPr>
          <w:rFonts w:ascii="Times New Roman" w:eastAsia="Times New Roman" w:hAnsi="Times New Roman" w:cs="Times New Roman"/>
          <w:sz w:val="28"/>
          <w:szCs w:val="28"/>
        </w:rPr>
        <w:t>Вченої ради Харківського національного університету імені В. Н. Каразіна</w:t>
      </w:r>
    </w:p>
    <w:p w14:paraId="5B1C8B41" w14:textId="77777777" w:rsidR="007C26B8" w:rsidRPr="00460571" w:rsidRDefault="007C26B8" w:rsidP="007C26B8">
      <w:pPr>
        <w:spacing w:after="0" w:line="240" w:lineRule="auto"/>
        <w:jc w:val="center"/>
        <w:rPr>
          <w:rFonts w:ascii="Times New Roman" w:eastAsia="Times New Roman" w:hAnsi="Times New Roman" w:cs="Times New Roman"/>
          <w:sz w:val="28"/>
          <w:szCs w:val="28"/>
        </w:rPr>
      </w:pPr>
      <w:r w:rsidRPr="00460571">
        <w:rPr>
          <w:rFonts w:ascii="Times New Roman" w:eastAsia="Times New Roman" w:hAnsi="Times New Roman" w:cs="Times New Roman"/>
          <w:sz w:val="28"/>
          <w:szCs w:val="28"/>
        </w:rPr>
        <w:t xml:space="preserve">з питання: «Про утворення в Харківському національному університеті </w:t>
      </w:r>
    </w:p>
    <w:p w14:paraId="1D85F4A9" w14:textId="78027D0B" w:rsidR="007C26B8" w:rsidRPr="00460571" w:rsidRDefault="007C26B8" w:rsidP="007C26B8">
      <w:pPr>
        <w:spacing w:after="0" w:line="240" w:lineRule="auto"/>
        <w:jc w:val="center"/>
        <w:rPr>
          <w:rFonts w:ascii="Times New Roman" w:eastAsia="Times New Roman" w:hAnsi="Times New Roman" w:cs="Times New Roman"/>
          <w:sz w:val="28"/>
          <w:szCs w:val="28"/>
        </w:rPr>
      </w:pPr>
      <w:r w:rsidRPr="00460571">
        <w:rPr>
          <w:rFonts w:ascii="Times New Roman" w:eastAsia="Times New Roman" w:hAnsi="Times New Roman" w:cs="Times New Roman"/>
          <w:sz w:val="28"/>
          <w:szCs w:val="28"/>
        </w:rPr>
        <w:t xml:space="preserve">імені В. Н. Каразіна разової спеціалізованої вченої ради з правом прийняття до розгляду та проведення разового захисту дисертації </w:t>
      </w:r>
      <w:r>
        <w:rPr>
          <w:rFonts w:ascii="Times New Roman" w:eastAsia="Times New Roman" w:hAnsi="Times New Roman" w:cs="Times New Roman"/>
          <w:sz w:val="28"/>
          <w:szCs w:val="28"/>
        </w:rPr>
        <w:t>здобувач</w:t>
      </w:r>
      <w:r w:rsidR="00B068FB">
        <w:rPr>
          <w:rFonts w:ascii="Times New Roman" w:eastAsia="Times New Roman" w:hAnsi="Times New Roman" w:cs="Times New Roman"/>
          <w:sz w:val="28"/>
          <w:szCs w:val="28"/>
        </w:rPr>
        <w:t>а</w:t>
      </w:r>
      <w:r w:rsidRPr="0046057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A86419" w:rsidRPr="00A86419">
        <w:rPr>
          <w:rFonts w:ascii="Times New Roman" w:eastAsia="Times New Roman" w:hAnsi="Times New Roman" w:cs="Times New Roman"/>
          <w:sz w:val="28"/>
          <w:szCs w:val="28"/>
        </w:rPr>
        <w:t xml:space="preserve">Громова Сергія Олександровича </w:t>
      </w:r>
      <w:r w:rsidR="00ED5960">
        <w:rPr>
          <w:rFonts w:ascii="Times New Roman" w:eastAsia="Times New Roman" w:hAnsi="Times New Roman" w:cs="Times New Roman"/>
          <w:sz w:val="28"/>
          <w:szCs w:val="28"/>
        </w:rPr>
        <w:t xml:space="preserve">на </w:t>
      </w:r>
      <w:r>
        <w:rPr>
          <w:rFonts w:ascii="Times New Roman" w:eastAsia="Times New Roman" w:hAnsi="Times New Roman" w:cs="Times New Roman"/>
          <w:sz w:val="28"/>
          <w:szCs w:val="28"/>
        </w:rPr>
        <w:t>тему «</w:t>
      </w:r>
      <w:r w:rsidR="00A86419" w:rsidRPr="00A86419">
        <w:rPr>
          <w:rFonts w:ascii="Times New Roman" w:eastAsia="Times New Roman" w:hAnsi="Times New Roman" w:cs="Times New Roman"/>
          <w:sz w:val="28"/>
          <w:szCs w:val="28"/>
        </w:rPr>
        <w:t>Механізм публічного урядування корпоратизації великих державних підприємств України</w:t>
      </w:r>
      <w:r>
        <w:rPr>
          <w:rFonts w:ascii="Times New Roman" w:eastAsia="Times New Roman" w:hAnsi="Times New Roman" w:cs="Times New Roman"/>
          <w:sz w:val="28"/>
          <w:szCs w:val="28"/>
        </w:rPr>
        <w:t xml:space="preserve">» </w:t>
      </w:r>
      <w:r w:rsidRPr="00460571">
        <w:rPr>
          <w:rFonts w:ascii="Times New Roman" w:eastAsia="Times New Roman" w:hAnsi="Times New Roman" w:cs="Times New Roman"/>
          <w:sz w:val="28"/>
          <w:szCs w:val="28"/>
        </w:rPr>
        <w:t xml:space="preserve">з метою присудження </w:t>
      </w:r>
      <w:r w:rsidR="00B068FB">
        <w:rPr>
          <w:rFonts w:ascii="Times New Roman" w:eastAsia="Times New Roman" w:hAnsi="Times New Roman" w:cs="Times New Roman"/>
          <w:sz w:val="28"/>
          <w:szCs w:val="28"/>
        </w:rPr>
        <w:t>йому</w:t>
      </w:r>
      <w:r w:rsidRPr="00460571">
        <w:rPr>
          <w:rFonts w:ascii="Times New Roman" w:eastAsia="Times New Roman" w:hAnsi="Times New Roman" w:cs="Times New Roman"/>
          <w:sz w:val="28"/>
          <w:szCs w:val="28"/>
        </w:rPr>
        <w:t xml:space="preserve"> ступеня доктора філософії зі спеціальності </w:t>
      </w:r>
      <w:r>
        <w:rPr>
          <w:rFonts w:ascii="Times New Roman" w:hAnsi="Times New Roman"/>
          <w:sz w:val="28"/>
          <w:szCs w:val="28"/>
        </w:rPr>
        <w:t xml:space="preserve">281 – </w:t>
      </w:r>
      <w:r w:rsidRPr="001E743F">
        <w:rPr>
          <w:rFonts w:ascii="Times New Roman" w:hAnsi="Times New Roman"/>
          <w:sz w:val="28"/>
          <w:szCs w:val="28"/>
        </w:rPr>
        <w:t>Публічне управління та адміністрування</w:t>
      </w:r>
      <w:r w:rsidR="002748FE">
        <w:rPr>
          <w:rFonts w:ascii="Times New Roman" w:hAnsi="Times New Roman"/>
          <w:sz w:val="28"/>
          <w:szCs w:val="28"/>
        </w:rPr>
        <w:t xml:space="preserve"> </w:t>
      </w:r>
      <w:r w:rsidRPr="00460571">
        <w:rPr>
          <w:rFonts w:ascii="Times New Roman" w:eastAsia="Times New Roman" w:hAnsi="Times New Roman" w:cs="Times New Roman"/>
          <w:sz w:val="28"/>
          <w:szCs w:val="28"/>
        </w:rPr>
        <w:t>у галузі</w:t>
      </w:r>
      <w:r>
        <w:rPr>
          <w:rFonts w:ascii="Times New Roman" w:eastAsia="Times New Roman" w:hAnsi="Times New Roman" w:cs="Times New Roman"/>
          <w:sz w:val="28"/>
          <w:szCs w:val="28"/>
        </w:rPr>
        <w:t xml:space="preserve"> знань </w:t>
      </w:r>
      <w:r w:rsidR="00D53212">
        <w:rPr>
          <w:rFonts w:ascii="Times New Roman" w:eastAsia="Times New Roman" w:hAnsi="Times New Roman" w:cs="Times New Roman"/>
          <w:sz w:val="28"/>
          <w:szCs w:val="28"/>
        </w:rPr>
        <w:t xml:space="preserve">28 – </w:t>
      </w:r>
      <w:r w:rsidRPr="001E743F">
        <w:rPr>
          <w:rFonts w:ascii="Times New Roman" w:eastAsia="Times New Roman" w:hAnsi="Times New Roman" w:cs="Times New Roman"/>
          <w:sz w:val="28"/>
          <w:szCs w:val="28"/>
        </w:rPr>
        <w:t>Публічне управління та адміністрування</w:t>
      </w:r>
    </w:p>
    <w:p w14:paraId="3707B85C" w14:textId="01525200" w:rsidR="007C26B8" w:rsidRPr="007C26B8" w:rsidRDefault="00A86419" w:rsidP="007C26B8">
      <w:pPr>
        <w:spacing w:after="0" w:line="240" w:lineRule="auto"/>
        <w:jc w:val="center"/>
        <w:rPr>
          <w:rFonts w:ascii="Times New Roman" w:eastAsia="Times New Roman" w:hAnsi="Times New Roman" w:cs="Times New Roman"/>
          <w:b/>
          <w:sz w:val="28"/>
          <w:szCs w:val="28"/>
        </w:rPr>
      </w:pPr>
      <w:bookmarkStart w:id="0" w:name="_heading=h.m4dx0bjjymw1" w:colFirst="0" w:colLast="0"/>
      <w:bookmarkEnd w:id="0"/>
      <w:r>
        <w:rPr>
          <w:rFonts w:ascii="Times New Roman" w:eastAsia="Times New Roman" w:hAnsi="Times New Roman" w:cs="Times New Roman"/>
          <w:b/>
          <w:sz w:val="28"/>
          <w:szCs w:val="28"/>
        </w:rPr>
        <w:t>від 20 січня</w:t>
      </w:r>
      <w:r w:rsidR="00D53212">
        <w:rPr>
          <w:rFonts w:ascii="Times New Roman" w:eastAsia="Times New Roman" w:hAnsi="Times New Roman" w:cs="Times New Roman"/>
          <w:b/>
          <w:sz w:val="28"/>
          <w:szCs w:val="28"/>
        </w:rPr>
        <w:t xml:space="preserve"> </w:t>
      </w:r>
      <w:r w:rsidR="007C26B8" w:rsidRPr="006A29AC">
        <w:rPr>
          <w:rFonts w:ascii="Times New Roman" w:eastAsia="Times New Roman" w:hAnsi="Times New Roman" w:cs="Times New Roman"/>
          <w:b/>
          <w:sz w:val="28"/>
          <w:szCs w:val="28"/>
        </w:rPr>
        <w:t>202</w:t>
      </w:r>
      <w:r>
        <w:rPr>
          <w:rFonts w:ascii="Times New Roman" w:eastAsia="Times New Roman" w:hAnsi="Times New Roman" w:cs="Times New Roman"/>
          <w:b/>
          <w:sz w:val="28"/>
          <w:szCs w:val="28"/>
        </w:rPr>
        <w:t>5</w:t>
      </w:r>
      <w:r w:rsidR="007C26B8" w:rsidRPr="006A29AC">
        <w:rPr>
          <w:rFonts w:ascii="Times New Roman" w:eastAsia="Times New Roman" w:hAnsi="Times New Roman" w:cs="Times New Roman"/>
          <w:b/>
          <w:sz w:val="28"/>
          <w:szCs w:val="28"/>
        </w:rPr>
        <w:t xml:space="preserve"> року, протокол №</w:t>
      </w:r>
      <w:r>
        <w:rPr>
          <w:rFonts w:ascii="Times New Roman" w:eastAsia="Times New Roman" w:hAnsi="Times New Roman" w:cs="Times New Roman"/>
          <w:b/>
          <w:sz w:val="28"/>
          <w:szCs w:val="28"/>
        </w:rPr>
        <w:t>___</w:t>
      </w:r>
    </w:p>
    <w:p w14:paraId="3E386768" w14:textId="77777777" w:rsidR="007C26B8" w:rsidRPr="00460571" w:rsidRDefault="007C26B8" w:rsidP="007C26B8">
      <w:pPr>
        <w:spacing w:after="0" w:line="240" w:lineRule="auto"/>
        <w:rPr>
          <w:rFonts w:ascii="Times New Roman" w:eastAsia="Times New Roman" w:hAnsi="Times New Roman" w:cs="Times New Roman"/>
          <w:sz w:val="28"/>
          <w:szCs w:val="28"/>
        </w:rPr>
      </w:pPr>
    </w:p>
    <w:p w14:paraId="14E3CD49" w14:textId="77777777" w:rsidR="007C26B8" w:rsidRPr="00DE7AB9" w:rsidRDefault="007C26B8" w:rsidP="007C26B8">
      <w:pPr>
        <w:shd w:val="clear" w:color="auto" w:fill="FFFFFF"/>
        <w:spacing w:after="0" w:line="240" w:lineRule="auto"/>
        <w:ind w:firstLine="709"/>
        <w:jc w:val="both"/>
        <w:rPr>
          <w:rFonts w:ascii="Times New Roman" w:eastAsia="Times New Roman" w:hAnsi="Times New Roman" w:cs="Times New Roman"/>
          <w:sz w:val="28"/>
          <w:szCs w:val="24"/>
        </w:rPr>
      </w:pPr>
      <w:r w:rsidRPr="00DE7AB9">
        <w:rPr>
          <w:rFonts w:ascii="Times New Roman" w:eastAsia="Times New Roman" w:hAnsi="Times New Roman" w:cs="Times New Roman"/>
          <w:sz w:val="28"/>
          <w:szCs w:val="24"/>
        </w:rPr>
        <w:t>Заслухавши та обговоривши інформацію проректора з науково-педагогічної роботи Олександра ГОЛОВКА, відповідно до пунктів 3, 17</w:t>
      </w:r>
      <w:r w:rsidRPr="00DE7AB9">
        <w:rPr>
          <w:rFonts w:ascii="Times New Roman" w:eastAsia="Times New Roman" w:hAnsi="Times New Roman" w:cs="Times New Roman"/>
          <w:color w:val="222222"/>
          <w:sz w:val="28"/>
          <w:szCs w:val="24"/>
        </w:rPr>
        <w:t>–</w:t>
      </w:r>
      <w:r w:rsidRPr="00DE7AB9">
        <w:rPr>
          <w:rFonts w:ascii="Times New Roman" w:eastAsia="Times New Roman" w:hAnsi="Times New Roman" w:cs="Times New Roman"/>
          <w:sz w:val="28"/>
          <w:szCs w:val="24"/>
        </w:rPr>
        <w:t>18 Порядку присудження ступеня доктора філософії та скасування рішення разової спеціалізованої вченої ради закладу вищої освіти, наукової установи про присудження ступеня доктора філософії, затвердженого постановою Кабінету Міністрів України від 12 січня 2022 року № 44, та підпункту 26 п.13.2. Статуту Харківського національного університету імені В. Н. Каразіна Вчена рада ухвалила:</w:t>
      </w:r>
    </w:p>
    <w:p w14:paraId="02472E75" w14:textId="77777777" w:rsidR="007C26B8" w:rsidRPr="00DE7AB9" w:rsidRDefault="007C26B8" w:rsidP="007C26B8">
      <w:pPr>
        <w:shd w:val="clear" w:color="auto" w:fill="FFFFFF"/>
        <w:spacing w:after="0" w:line="240" w:lineRule="auto"/>
        <w:ind w:firstLine="709"/>
        <w:jc w:val="both"/>
        <w:rPr>
          <w:rFonts w:ascii="Times New Roman" w:eastAsia="Times New Roman" w:hAnsi="Times New Roman" w:cs="Times New Roman"/>
          <w:sz w:val="28"/>
          <w:szCs w:val="24"/>
        </w:rPr>
      </w:pPr>
    </w:p>
    <w:p w14:paraId="7FCDF62C" w14:textId="01A0645D" w:rsidR="007C26B8" w:rsidRPr="001E743F" w:rsidRDefault="007C26B8" w:rsidP="007C26B8">
      <w:pPr>
        <w:pStyle w:val="a3"/>
        <w:numPr>
          <w:ilvl w:val="0"/>
          <w:numId w:val="1"/>
        </w:numPr>
        <w:shd w:val="clear" w:color="auto" w:fill="FFFFFF"/>
        <w:tabs>
          <w:tab w:val="left" w:pos="284"/>
        </w:tabs>
        <w:spacing w:after="0" w:line="240" w:lineRule="auto"/>
        <w:ind w:left="0" w:firstLine="0"/>
        <w:jc w:val="both"/>
        <w:rPr>
          <w:rFonts w:ascii="Times New Roman" w:hAnsi="Times New Roman"/>
          <w:sz w:val="28"/>
          <w:szCs w:val="28"/>
        </w:rPr>
      </w:pPr>
      <w:r w:rsidRPr="00E05BE1">
        <w:rPr>
          <w:rFonts w:ascii="Times New Roman" w:hAnsi="Times New Roman" w:cs="Times New Roman"/>
          <w:sz w:val="28"/>
          <w:szCs w:val="28"/>
        </w:rPr>
        <w:t>Утворити разову спеціалізовану вчену раду Харківського наці</w:t>
      </w:r>
      <w:r>
        <w:rPr>
          <w:rFonts w:ascii="Times New Roman" w:hAnsi="Times New Roman" w:cs="Times New Roman"/>
          <w:sz w:val="28"/>
          <w:szCs w:val="28"/>
        </w:rPr>
        <w:t>онального університету імені В.</w:t>
      </w:r>
      <w:r w:rsidRPr="00E05BE1">
        <w:rPr>
          <w:rFonts w:ascii="Times New Roman" w:hAnsi="Times New Roman" w:cs="Times New Roman"/>
          <w:sz w:val="28"/>
          <w:szCs w:val="28"/>
        </w:rPr>
        <w:t>Н. Каразіна з правом прийняття до розгляду та проведення разового захисту дисертації</w:t>
      </w:r>
      <w:r w:rsidRPr="00E05BE1">
        <w:rPr>
          <w:rFonts w:ascii="Times New Roman" w:eastAsia="Times New Roman" w:hAnsi="Times New Roman" w:cs="Times New Roman"/>
          <w:sz w:val="28"/>
          <w:szCs w:val="28"/>
          <w:highlight w:val="white"/>
        </w:rPr>
        <w:t xml:space="preserve"> здобувач</w:t>
      </w:r>
      <w:r w:rsidR="00B068FB">
        <w:rPr>
          <w:rFonts w:ascii="Times New Roman" w:eastAsia="Times New Roman" w:hAnsi="Times New Roman" w:cs="Times New Roman"/>
          <w:sz w:val="28"/>
          <w:szCs w:val="28"/>
          <w:highlight w:val="white"/>
        </w:rPr>
        <w:t>а</w:t>
      </w:r>
      <w:r w:rsidRPr="00E05BE1">
        <w:rPr>
          <w:rFonts w:ascii="Times New Roman" w:eastAsia="Times New Roman" w:hAnsi="Times New Roman" w:cs="Times New Roman"/>
          <w:sz w:val="28"/>
          <w:szCs w:val="28"/>
          <w:highlight w:val="white"/>
        </w:rPr>
        <w:t xml:space="preserve"> </w:t>
      </w:r>
      <w:r w:rsidR="00A86419" w:rsidRPr="00A86419">
        <w:rPr>
          <w:rFonts w:ascii="Times New Roman" w:eastAsia="Times New Roman" w:hAnsi="Times New Roman" w:cs="Times New Roman"/>
          <w:sz w:val="28"/>
          <w:szCs w:val="28"/>
        </w:rPr>
        <w:t>Громова Сергія Олександровича</w:t>
      </w:r>
      <w:r w:rsidR="002748FE">
        <w:rPr>
          <w:rFonts w:ascii="Times New Roman" w:eastAsia="Times New Roman" w:hAnsi="Times New Roman" w:cs="Times New Roman"/>
          <w:sz w:val="28"/>
          <w:szCs w:val="28"/>
        </w:rPr>
        <w:t xml:space="preserve"> </w:t>
      </w:r>
      <w:r w:rsidRPr="00460571">
        <w:rPr>
          <w:rFonts w:ascii="Times New Roman" w:eastAsia="Times New Roman" w:hAnsi="Times New Roman" w:cs="Times New Roman"/>
          <w:sz w:val="28"/>
          <w:szCs w:val="28"/>
        </w:rPr>
        <w:t xml:space="preserve">з метою присудження </w:t>
      </w:r>
      <w:r w:rsidR="00B068FB">
        <w:rPr>
          <w:rFonts w:ascii="Times New Roman" w:eastAsia="Times New Roman" w:hAnsi="Times New Roman" w:cs="Times New Roman"/>
          <w:sz w:val="28"/>
          <w:szCs w:val="28"/>
        </w:rPr>
        <w:t>йому</w:t>
      </w:r>
      <w:r w:rsidRPr="00460571">
        <w:rPr>
          <w:rFonts w:ascii="Times New Roman" w:eastAsia="Times New Roman" w:hAnsi="Times New Roman" w:cs="Times New Roman"/>
          <w:sz w:val="28"/>
          <w:szCs w:val="28"/>
        </w:rPr>
        <w:t xml:space="preserve"> ступеня доктора філософії </w:t>
      </w:r>
      <w:r w:rsidRPr="00E05BE1">
        <w:rPr>
          <w:rFonts w:ascii="Times New Roman" w:eastAsia="Times New Roman" w:hAnsi="Times New Roman" w:cs="Times New Roman"/>
          <w:sz w:val="28"/>
          <w:szCs w:val="28"/>
          <w:highlight w:val="white"/>
        </w:rPr>
        <w:t xml:space="preserve">зі спеціальності </w:t>
      </w:r>
      <w:r w:rsidRPr="001E743F">
        <w:rPr>
          <w:rFonts w:ascii="Times New Roman" w:hAnsi="Times New Roman"/>
          <w:sz w:val="28"/>
          <w:szCs w:val="28"/>
        </w:rPr>
        <w:t>281 – Публічне управління та адміністрування</w:t>
      </w:r>
      <w:r>
        <w:rPr>
          <w:rFonts w:ascii="Times New Roman" w:hAnsi="Times New Roman"/>
          <w:sz w:val="28"/>
          <w:szCs w:val="28"/>
        </w:rPr>
        <w:t xml:space="preserve"> </w:t>
      </w:r>
      <w:r w:rsidRPr="001E743F">
        <w:rPr>
          <w:rFonts w:ascii="Times New Roman" w:hAnsi="Times New Roman"/>
          <w:sz w:val="28"/>
          <w:szCs w:val="28"/>
        </w:rPr>
        <w:t xml:space="preserve">у галузі знань 28 </w:t>
      </w:r>
      <w:r w:rsidR="006A29AC">
        <w:rPr>
          <w:rFonts w:ascii="Times New Roman" w:hAnsi="Times New Roman"/>
          <w:sz w:val="28"/>
          <w:szCs w:val="28"/>
        </w:rPr>
        <w:t>–</w:t>
      </w:r>
      <w:r w:rsidRPr="001E743F">
        <w:rPr>
          <w:rFonts w:ascii="Times New Roman" w:hAnsi="Times New Roman"/>
          <w:sz w:val="28"/>
          <w:szCs w:val="28"/>
        </w:rPr>
        <w:t xml:space="preserve"> Публічне управління та адміністрування</w:t>
      </w:r>
      <w:r w:rsidRPr="001E743F">
        <w:rPr>
          <w:rFonts w:ascii="Times New Roman" w:eastAsia="Times New Roman" w:hAnsi="Times New Roman" w:cs="Times New Roman"/>
          <w:sz w:val="28"/>
          <w:szCs w:val="28"/>
        </w:rPr>
        <w:t xml:space="preserve"> </w:t>
      </w:r>
      <w:r w:rsidRPr="001E743F">
        <w:rPr>
          <w:rFonts w:ascii="Times New Roman" w:hAnsi="Times New Roman" w:cs="Times New Roman"/>
          <w:sz w:val="28"/>
          <w:szCs w:val="28"/>
        </w:rPr>
        <w:t>(додаток 1).</w:t>
      </w:r>
    </w:p>
    <w:p w14:paraId="1B69F49E" w14:textId="77777777" w:rsidR="007C26B8" w:rsidRDefault="007C26B8" w:rsidP="007C26B8">
      <w:pPr>
        <w:pStyle w:val="a3"/>
        <w:shd w:val="clear" w:color="auto" w:fill="FFFFFF"/>
        <w:spacing w:after="0" w:line="240" w:lineRule="auto"/>
        <w:ind w:left="709"/>
        <w:jc w:val="both"/>
        <w:rPr>
          <w:rFonts w:ascii="Times New Roman" w:hAnsi="Times New Roman" w:cs="Times New Roman"/>
          <w:sz w:val="28"/>
          <w:szCs w:val="28"/>
        </w:rPr>
      </w:pPr>
    </w:p>
    <w:p w14:paraId="4ADA1AE7" w14:textId="77777777" w:rsidR="007C26B8" w:rsidRPr="001E7350" w:rsidRDefault="007C26B8" w:rsidP="007C26B8">
      <w:pPr>
        <w:spacing w:after="0"/>
        <w:jc w:val="both"/>
        <w:rPr>
          <w:rFonts w:ascii="Times New Roman" w:hAnsi="Times New Roman" w:cs="Times New Roman"/>
          <w:i/>
          <w:sz w:val="28"/>
          <w:szCs w:val="28"/>
        </w:rPr>
      </w:pPr>
      <w:r w:rsidRPr="001E7350">
        <w:rPr>
          <w:rFonts w:ascii="Times New Roman" w:hAnsi="Times New Roman" w:cs="Times New Roman"/>
          <w:i/>
          <w:sz w:val="28"/>
          <w:szCs w:val="28"/>
        </w:rPr>
        <w:t xml:space="preserve">Відповідальний: </w:t>
      </w:r>
      <w:r>
        <w:rPr>
          <w:rFonts w:ascii="Times New Roman" w:eastAsia="Times New Roman" w:hAnsi="Times New Roman" w:cs="Times New Roman"/>
          <w:i/>
          <w:sz w:val="28"/>
          <w:szCs w:val="28"/>
        </w:rPr>
        <w:t>проректор з науково-педагогічної роботи Олександр ГОЛОВКО.</w:t>
      </w:r>
    </w:p>
    <w:p w14:paraId="2C46F107" w14:textId="77777777" w:rsidR="007C26B8" w:rsidRPr="00460571" w:rsidRDefault="007C26B8" w:rsidP="007C26B8">
      <w:pPr>
        <w:spacing w:after="0" w:line="240" w:lineRule="auto"/>
        <w:jc w:val="both"/>
        <w:rPr>
          <w:rFonts w:ascii="Times New Roman" w:eastAsia="Times New Roman" w:hAnsi="Times New Roman" w:cs="Times New Roman"/>
          <w:i/>
          <w:sz w:val="28"/>
          <w:szCs w:val="28"/>
        </w:rPr>
      </w:pPr>
    </w:p>
    <w:p w14:paraId="38995C9B" w14:textId="77777777" w:rsidR="007C26B8" w:rsidRPr="00E05BE1" w:rsidRDefault="007C26B8" w:rsidP="007C26B8">
      <w:pPr>
        <w:spacing w:after="0"/>
        <w:rPr>
          <w:rFonts w:ascii="Times New Roman" w:eastAsia="Times New Roman" w:hAnsi="Times New Roman" w:cs="Times New Roman"/>
          <w:sz w:val="28"/>
          <w:szCs w:val="28"/>
        </w:rPr>
      </w:pPr>
      <w:r w:rsidRPr="00E05BE1">
        <w:rPr>
          <w:rFonts w:ascii="Times New Roman" w:eastAsia="Times New Roman" w:hAnsi="Times New Roman" w:cs="Times New Roman"/>
          <w:sz w:val="28"/>
          <w:szCs w:val="28"/>
        </w:rPr>
        <w:t xml:space="preserve">Проректор з науково-педагогічної </w:t>
      </w:r>
      <w:r w:rsidRPr="00E05BE1">
        <w:rPr>
          <w:rFonts w:ascii="Times New Roman" w:eastAsia="Times New Roman" w:hAnsi="Times New Roman" w:cs="Times New Roman"/>
          <w:sz w:val="28"/>
          <w:szCs w:val="28"/>
        </w:rPr>
        <w:tab/>
      </w:r>
    </w:p>
    <w:p w14:paraId="6E826F96" w14:textId="42F93F1F" w:rsidR="007C26B8" w:rsidRDefault="007C26B8" w:rsidP="007C26B8">
      <w:pPr>
        <w:spacing w:after="0"/>
        <w:rPr>
          <w:rFonts w:ascii="Times New Roman" w:eastAsia="Times New Roman" w:hAnsi="Times New Roman" w:cs="Times New Roman"/>
          <w:sz w:val="28"/>
          <w:szCs w:val="28"/>
        </w:rPr>
      </w:pPr>
      <w:r w:rsidRPr="00E05BE1">
        <w:rPr>
          <w:rFonts w:ascii="Times New Roman" w:eastAsia="Times New Roman" w:hAnsi="Times New Roman" w:cs="Times New Roman"/>
          <w:sz w:val="28"/>
          <w:szCs w:val="28"/>
        </w:rPr>
        <w:t>роботи</w:t>
      </w:r>
      <w:r w:rsidRPr="00E05BE1">
        <w:rPr>
          <w:rFonts w:ascii="Times New Roman" w:eastAsia="Times New Roman" w:hAnsi="Times New Roman" w:cs="Times New Roman"/>
          <w:sz w:val="28"/>
          <w:szCs w:val="28"/>
        </w:rPr>
        <w:tab/>
      </w:r>
      <w:r w:rsidR="00293702">
        <w:rPr>
          <w:rFonts w:ascii="Times New Roman" w:eastAsia="Times New Roman" w:hAnsi="Times New Roman" w:cs="Times New Roman"/>
          <w:sz w:val="28"/>
          <w:szCs w:val="28"/>
        </w:rPr>
        <w:tab/>
      </w:r>
      <w:r w:rsidR="00293702">
        <w:rPr>
          <w:rFonts w:ascii="Times New Roman" w:eastAsia="Times New Roman" w:hAnsi="Times New Roman" w:cs="Times New Roman"/>
          <w:sz w:val="28"/>
          <w:szCs w:val="28"/>
        </w:rPr>
        <w:tab/>
      </w:r>
      <w:r w:rsidR="00293702">
        <w:rPr>
          <w:rFonts w:ascii="Times New Roman" w:eastAsia="Times New Roman" w:hAnsi="Times New Roman" w:cs="Times New Roman"/>
          <w:sz w:val="28"/>
          <w:szCs w:val="28"/>
        </w:rPr>
        <w:tab/>
      </w:r>
      <w:r w:rsidR="00293702">
        <w:rPr>
          <w:rFonts w:ascii="Times New Roman" w:eastAsia="Times New Roman" w:hAnsi="Times New Roman" w:cs="Times New Roman"/>
          <w:sz w:val="28"/>
          <w:szCs w:val="28"/>
        </w:rPr>
        <w:tab/>
      </w:r>
      <w:r w:rsidR="00293702">
        <w:rPr>
          <w:rFonts w:ascii="Times New Roman" w:eastAsia="Times New Roman" w:hAnsi="Times New Roman" w:cs="Times New Roman"/>
          <w:sz w:val="28"/>
          <w:szCs w:val="28"/>
        </w:rPr>
        <w:tab/>
      </w:r>
      <w:r w:rsidR="00293702">
        <w:rPr>
          <w:rFonts w:ascii="Times New Roman" w:eastAsia="Times New Roman" w:hAnsi="Times New Roman" w:cs="Times New Roman"/>
          <w:sz w:val="28"/>
          <w:szCs w:val="28"/>
        </w:rPr>
        <w:tab/>
      </w:r>
      <w:r w:rsidR="00293702">
        <w:rPr>
          <w:rFonts w:ascii="Times New Roman" w:eastAsia="Times New Roman" w:hAnsi="Times New Roman" w:cs="Times New Roman"/>
          <w:sz w:val="28"/>
          <w:szCs w:val="28"/>
        </w:rPr>
        <w:tab/>
      </w:r>
      <w:r w:rsidR="00293702" w:rsidRPr="00E05BE1">
        <w:rPr>
          <w:rFonts w:ascii="Times New Roman" w:eastAsia="Times New Roman" w:hAnsi="Times New Roman" w:cs="Times New Roman"/>
          <w:sz w:val="28"/>
          <w:szCs w:val="28"/>
        </w:rPr>
        <w:t>Олександр ГОЛОВКО</w:t>
      </w:r>
    </w:p>
    <w:p w14:paraId="1CFFC00F" w14:textId="63DB7BF2" w:rsidR="007C26B8" w:rsidRPr="00E05BE1" w:rsidRDefault="007C26B8" w:rsidP="007C26B8">
      <w:pPr>
        <w:spacing w:after="0"/>
        <w:rPr>
          <w:rFonts w:ascii="Times New Roman" w:eastAsia="Times New Roman" w:hAnsi="Times New Roman" w:cs="Times New Roman"/>
          <w:sz w:val="28"/>
          <w:szCs w:val="28"/>
        </w:rPr>
      </w:pPr>
      <w:r w:rsidRPr="00E05BE1">
        <w:rPr>
          <w:rFonts w:ascii="Times New Roman" w:eastAsia="Times New Roman" w:hAnsi="Times New Roman" w:cs="Times New Roman"/>
          <w:sz w:val="28"/>
          <w:szCs w:val="28"/>
        </w:rPr>
        <w:tab/>
      </w:r>
      <w:r w:rsidRPr="00E05BE1">
        <w:rPr>
          <w:rFonts w:ascii="Times New Roman" w:eastAsia="Times New Roman" w:hAnsi="Times New Roman" w:cs="Times New Roman"/>
          <w:sz w:val="28"/>
          <w:szCs w:val="28"/>
        </w:rPr>
        <w:tab/>
      </w:r>
      <w:r w:rsidRPr="00E05BE1">
        <w:rPr>
          <w:rFonts w:ascii="Times New Roman" w:eastAsia="Times New Roman" w:hAnsi="Times New Roman" w:cs="Times New Roman"/>
          <w:sz w:val="28"/>
          <w:szCs w:val="28"/>
        </w:rPr>
        <w:tab/>
      </w:r>
      <w:r w:rsidRPr="00E05BE1">
        <w:rPr>
          <w:rFonts w:ascii="Times New Roman" w:eastAsia="Times New Roman" w:hAnsi="Times New Roman" w:cs="Times New Roman"/>
          <w:sz w:val="28"/>
          <w:szCs w:val="28"/>
        </w:rPr>
        <w:tab/>
      </w:r>
      <w:r w:rsidRPr="00E05BE1">
        <w:rPr>
          <w:rFonts w:ascii="Times New Roman" w:eastAsia="Times New Roman" w:hAnsi="Times New Roman" w:cs="Times New Roman"/>
          <w:sz w:val="28"/>
          <w:szCs w:val="28"/>
        </w:rPr>
        <w:tab/>
      </w:r>
      <w:r w:rsidRPr="00E05BE1">
        <w:rPr>
          <w:rFonts w:ascii="Times New Roman" w:eastAsia="Times New Roman" w:hAnsi="Times New Roman" w:cs="Times New Roman"/>
          <w:sz w:val="28"/>
          <w:szCs w:val="28"/>
        </w:rPr>
        <w:tab/>
      </w:r>
      <w:r w:rsidRPr="00E05BE1">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
    <w:p w14:paraId="1A77CEF3" w14:textId="79D82531" w:rsidR="007C26B8" w:rsidRPr="00E05BE1" w:rsidRDefault="002748FE" w:rsidP="007C26B8">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Завідувач</w:t>
      </w:r>
      <w:r w:rsidR="007C26B8" w:rsidRPr="00E05BE1">
        <w:rPr>
          <w:rFonts w:ascii="Times New Roman" w:eastAsia="Times New Roman" w:hAnsi="Times New Roman" w:cs="Times New Roman"/>
          <w:sz w:val="28"/>
          <w:szCs w:val="28"/>
        </w:rPr>
        <w:t xml:space="preserve"> аспірантурою, </w:t>
      </w:r>
    </w:p>
    <w:p w14:paraId="014B0F68" w14:textId="77777777" w:rsidR="007C26B8" w:rsidRPr="00E05BE1" w:rsidRDefault="007C26B8" w:rsidP="007C26B8">
      <w:pPr>
        <w:spacing w:after="0"/>
        <w:rPr>
          <w:rFonts w:ascii="Times New Roman" w:eastAsia="Times New Roman" w:hAnsi="Times New Roman" w:cs="Times New Roman"/>
          <w:sz w:val="28"/>
          <w:szCs w:val="28"/>
        </w:rPr>
      </w:pPr>
      <w:r w:rsidRPr="00E05BE1">
        <w:rPr>
          <w:rFonts w:ascii="Times New Roman" w:eastAsia="Times New Roman" w:hAnsi="Times New Roman" w:cs="Times New Roman"/>
          <w:sz w:val="28"/>
          <w:szCs w:val="28"/>
        </w:rPr>
        <w:t xml:space="preserve">докторантурою відділу аспірантури, </w:t>
      </w:r>
    </w:p>
    <w:p w14:paraId="19C3A954" w14:textId="5E9BD45D" w:rsidR="00293702" w:rsidRDefault="007C26B8" w:rsidP="007C26B8">
      <w:pPr>
        <w:spacing w:after="0"/>
        <w:rPr>
          <w:rFonts w:ascii="Times New Roman" w:eastAsia="Times New Roman" w:hAnsi="Times New Roman" w:cs="Times New Roman"/>
          <w:sz w:val="28"/>
          <w:szCs w:val="28"/>
        </w:rPr>
      </w:pPr>
      <w:r w:rsidRPr="00E05BE1">
        <w:rPr>
          <w:rFonts w:ascii="Times New Roman" w:eastAsia="Times New Roman" w:hAnsi="Times New Roman" w:cs="Times New Roman"/>
          <w:sz w:val="28"/>
          <w:szCs w:val="28"/>
        </w:rPr>
        <w:t xml:space="preserve">докторантури та супроводу </w:t>
      </w:r>
      <w:r w:rsidR="00293702">
        <w:rPr>
          <w:rFonts w:ascii="Times New Roman" w:eastAsia="Times New Roman" w:hAnsi="Times New Roman" w:cs="Times New Roman"/>
          <w:sz w:val="28"/>
          <w:szCs w:val="28"/>
        </w:rPr>
        <w:tab/>
      </w:r>
      <w:r w:rsidR="00293702">
        <w:rPr>
          <w:rFonts w:ascii="Times New Roman" w:eastAsia="Times New Roman" w:hAnsi="Times New Roman" w:cs="Times New Roman"/>
          <w:sz w:val="28"/>
          <w:szCs w:val="28"/>
        </w:rPr>
        <w:tab/>
      </w:r>
      <w:r w:rsidR="00293702">
        <w:rPr>
          <w:rFonts w:ascii="Times New Roman" w:eastAsia="Times New Roman" w:hAnsi="Times New Roman" w:cs="Times New Roman"/>
          <w:sz w:val="28"/>
          <w:szCs w:val="28"/>
        </w:rPr>
        <w:tab/>
      </w:r>
      <w:r w:rsidR="00293702">
        <w:rPr>
          <w:rFonts w:ascii="Times New Roman" w:eastAsia="Times New Roman" w:hAnsi="Times New Roman" w:cs="Times New Roman"/>
          <w:sz w:val="28"/>
          <w:szCs w:val="28"/>
        </w:rPr>
        <w:tab/>
        <w:t>Людмила КУЛАЧОК-ТІТОВА</w:t>
      </w:r>
    </w:p>
    <w:p w14:paraId="379AB511" w14:textId="52676C9C" w:rsidR="007C26B8" w:rsidRPr="00E05BE1" w:rsidRDefault="007C26B8" w:rsidP="007C26B8">
      <w:pPr>
        <w:spacing w:after="0"/>
        <w:rPr>
          <w:rFonts w:ascii="Times New Roman" w:eastAsia="Times New Roman" w:hAnsi="Times New Roman" w:cs="Times New Roman"/>
          <w:sz w:val="28"/>
          <w:szCs w:val="28"/>
        </w:rPr>
      </w:pPr>
      <w:proofErr w:type="spellStart"/>
      <w:r w:rsidRPr="00E05BE1">
        <w:rPr>
          <w:rFonts w:ascii="Times New Roman" w:eastAsia="Times New Roman" w:hAnsi="Times New Roman" w:cs="Times New Roman"/>
          <w:sz w:val="28"/>
          <w:szCs w:val="28"/>
        </w:rPr>
        <w:t>PhD</w:t>
      </w:r>
      <w:proofErr w:type="spellEnd"/>
      <w:r w:rsidRPr="00E05BE1">
        <w:rPr>
          <w:rFonts w:ascii="Times New Roman" w:eastAsia="Times New Roman" w:hAnsi="Times New Roman" w:cs="Times New Roman"/>
          <w:sz w:val="28"/>
          <w:szCs w:val="28"/>
        </w:rPr>
        <w:t xml:space="preserve"> програм </w:t>
      </w:r>
      <w:r w:rsidR="00293702">
        <w:rPr>
          <w:rFonts w:ascii="Times New Roman" w:eastAsia="Times New Roman" w:hAnsi="Times New Roman" w:cs="Times New Roman"/>
          <w:sz w:val="28"/>
          <w:szCs w:val="28"/>
        </w:rPr>
        <w:tab/>
      </w:r>
      <w:r w:rsidRPr="00E05BE1">
        <w:rPr>
          <w:rFonts w:ascii="Times New Roman" w:eastAsia="Times New Roman" w:hAnsi="Times New Roman" w:cs="Times New Roman"/>
          <w:sz w:val="28"/>
          <w:szCs w:val="28"/>
        </w:rPr>
        <w:tab/>
      </w:r>
      <w:r w:rsidRPr="00E05BE1">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
    <w:p w14:paraId="45210E11" w14:textId="77777777" w:rsidR="007C26B8" w:rsidRPr="001E7350" w:rsidRDefault="007C26B8" w:rsidP="007C26B8">
      <w:pPr>
        <w:spacing w:after="0"/>
        <w:rPr>
          <w:rFonts w:ascii="Times New Roman" w:eastAsia="Times New Roman" w:hAnsi="Times New Roman" w:cs="Times New Roman"/>
          <w:sz w:val="18"/>
          <w:szCs w:val="28"/>
        </w:rPr>
      </w:pPr>
    </w:p>
    <w:p w14:paraId="20256CA8" w14:textId="77777777" w:rsidR="007C26B8" w:rsidRDefault="007C26B8" w:rsidP="007C26B8">
      <w:pPr>
        <w:spacing w:after="0" w:line="240" w:lineRule="auto"/>
        <w:ind w:firstLine="708"/>
        <w:jc w:val="right"/>
        <w:rPr>
          <w:rFonts w:ascii="Times New Roman" w:eastAsia="Times New Roman" w:hAnsi="Times New Roman" w:cs="Times New Roman"/>
          <w:i/>
          <w:sz w:val="28"/>
          <w:szCs w:val="28"/>
          <w:highlight w:val="white"/>
        </w:rPr>
      </w:pPr>
    </w:p>
    <w:p w14:paraId="56C631A3" w14:textId="77777777" w:rsidR="007C26B8" w:rsidRDefault="007C26B8" w:rsidP="007C26B8">
      <w:pPr>
        <w:spacing w:after="0" w:line="240" w:lineRule="auto"/>
        <w:ind w:firstLine="708"/>
        <w:jc w:val="right"/>
        <w:rPr>
          <w:rFonts w:ascii="Times New Roman" w:eastAsia="Times New Roman" w:hAnsi="Times New Roman" w:cs="Times New Roman"/>
          <w:i/>
          <w:sz w:val="28"/>
          <w:szCs w:val="28"/>
          <w:highlight w:val="white"/>
        </w:rPr>
      </w:pPr>
    </w:p>
    <w:p w14:paraId="0C6B146F" w14:textId="7417D00B" w:rsidR="007C26B8" w:rsidRDefault="007C26B8" w:rsidP="007C26B8">
      <w:pPr>
        <w:spacing w:after="0" w:line="240" w:lineRule="auto"/>
        <w:ind w:firstLine="708"/>
        <w:jc w:val="right"/>
        <w:rPr>
          <w:rFonts w:ascii="Times New Roman" w:eastAsia="Times New Roman" w:hAnsi="Times New Roman" w:cs="Times New Roman"/>
          <w:i/>
          <w:sz w:val="28"/>
          <w:szCs w:val="28"/>
          <w:highlight w:val="white"/>
        </w:rPr>
      </w:pPr>
    </w:p>
    <w:p w14:paraId="509530F4" w14:textId="77777777" w:rsidR="002748FE" w:rsidRDefault="002748FE" w:rsidP="007C26B8">
      <w:pPr>
        <w:spacing w:after="0" w:line="240" w:lineRule="auto"/>
        <w:ind w:firstLine="708"/>
        <w:jc w:val="right"/>
        <w:rPr>
          <w:rFonts w:ascii="Times New Roman" w:eastAsia="Times New Roman" w:hAnsi="Times New Roman" w:cs="Times New Roman"/>
          <w:i/>
          <w:sz w:val="28"/>
          <w:szCs w:val="28"/>
          <w:highlight w:val="white"/>
        </w:rPr>
      </w:pPr>
    </w:p>
    <w:p w14:paraId="7BF720E3" w14:textId="1B2EDF16" w:rsidR="007C26B8" w:rsidRDefault="007C26B8" w:rsidP="007C26B8">
      <w:pPr>
        <w:spacing w:after="0" w:line="240" w:lineRule="auto"/>
        <w:ind w:firstLine="708"/>
        <w:jc w:val="right"/>
        <w:rPr>
          <w:rFonts w:ascii="Times New Roman" w:eastAsia="Times New Roman" w:hAnsi="Times New Roman" w:cs="Times New Roman"/>
          <w:i/>
          <w:sz w:val="28"/>
          <w:szCs w:val="28"/>
          <w:highlight w:val="white"/>
        </w:rPr>
      </w:pPr>
    </w:p>
    <w:p w14:paraId="52B59BF7" w14:textId="77777777" w:rsidR="007C26B8" w:rsidRPr="00460571" w:rsidRDefault="007C26B8" w:rsidP="007C26B8">
      <w:pPr>
        <w:spacing w:after="0" w:line="240" w:lineRule="auto"/>
        <w:ind w:firstLine="708"/>
        <w:jc w:val="right"/>
        <w:rPr>
          <w:rFonts w:ascii="Times New Roman" w:eastAsia="Times New Roman" w:hAnsi="Times New Roman" w:cs="Times New Roman"/>
          <w:i/>
          <w:sz w:val="28"/>
          <w:szCs w:val="28"/>
          <w:highlight w:val="white"/>
        </w:rPr>
      </w:pPr>
      <w:r>
        <w:rPr>
          <w:rFonts w:ascii="Times New Roman" w:eastAsia="Times New Roman" w:hAnsi="Times New Roman" w:cs="Times New Roman"/>
          <w:i/>
          <w:sz w:val="28"/>
          <w:szCs w:val="28"/>
          <w:highlight w:val="white"/>
        </w:rPr>
        <w:lastRenderedPageBreak/>
        <w:tab/>
      </w:r>
      <w:r>
        <w:rPr>
          <w:rFonts w:ascii="Times New Roman" w:eastAsia="Times New Roman" w:hAnsi="Times New Roman" w:cs="Times New Roman"/>
          <w:i/>
          <w:sz w:val="28"/>
          <w:szCs w:val="28"/>
          <w:highlight w:val="white"/>
        </w:rPr>
        <w:tab/>
      </w:r>
      <w:r>
        <w:rPr>
          <w:rFonts w:ascii="Times New Roman" w:eastAsia="Times New Roman" w:hAnsi="Times New Roman" w:cs="Times New Roman"/>
          <w:i/>
          <w:sz w:val="28"/>
          <w:szCs w:val="28"/>
          <w:highlight w:val="white"/>
        </w:rPr>
        <w:tab/>
      </w:r>
      <w:r>
        <w:rPr>
          <w:rFonts w:ascii="Times New Roman" w:eastAsia="Times New Roman" w:hAnsi="Times New Roman" w:cs="Times New Roman"/>
          <w:i/>
          <w:sz w:val="28"/>
          <w:szCs w:val="28"/>
          <w:highlight w:val="white"/>
        </w:rPr>
        <w:tab/>
      </w:r>
      <w:r w:rsidRPr="00460571">
        <w:rPr>
          <w:rFonts w:ascii="Times New Roman" w:eastAsia="Times New Roman" w:hAnsi="Times New Roman" w:cs="Times New Roman"/>
          <w:i/>
          <w:sz w:val="28"/>
          <w:szCs w:val="28"/>
          <w:highlight w:val="white"/>
        </w:rPr>
        <w:t>Додаток 1</w:t>
      </w:r>
    </w:p>
    <w:p w14:paraId="1C2D38DC" w14:textId="77777777" w:rsidR="007C26B8" w:rsidRPr="00460571" w:rsidRDefault="007C26B8" w:rsidP="007C26B8">
      <w:pPr>
        <w:spacing w:after="0" w:line="240" w:lineRule="auto"/>
        <w:ind w:firstLine="708"/>
        <w:jc w:val="both"/>
        <w:rPr>
          <w:rFonts w:ascii="Times New Roman" w:eastAsia="Times New Roman" w:hAnsi="Times New Roman" w:cs="Times New Roman"/>
          <w:i/>
          <w:sz w:val="28"/>
          <w:szCs w:val="28"/>
          <w:highlight w:val="white"/>
        </w:rPr>
      </w:pPr>
    </w:p>
    <w:p w14:paraId="0F3E2B94" w14:textId="77777777" w:rsidR="007C26B8" w:rsidRPr="00460571" w:rsidRDefault="007C26B8" w:rsidP="007C26B8">
      <w:pPr>
        <w:spacing w:after="0" w:line="240" w:lineRule="auto"/>
        <w:jc w:val="center"/>
        <w:rPr>
          <w:rFonts w:ascii="Times New Roman" w:eastAsia="Times New Roman" w:hAnsi="Times New Roman" w:cs="Times New Roman"/>
          <w:i/>
          <w:sz w:val="28"/>
          <w:szCs w:val="28"/>
          <w:highlight w:val="white"/>
        </w:rPr>
      </w:pPr>
      <w:r w:rsidRPr="00460571">
        <w:rPr>
          <w:rFonts w:ascii="Times New Roman" w:eastAsia="Times New Roman" w:hAnsi="Times New Roman" w:cs="Times New Roman"/>
          <w:i/>
          <w:sz w:val="28"/>
          <w:szCs w:val="28"/>
          <w:highlight w:val="white"/>
        </w:rPr>
        <w:t xml:space="preserve">Склад </w:t>
      </w:r>
    </w:p>
    <w:p w14:paraId="5F1A8BB4" w14:textId="5C985FA2" w:rsidR="007C26B8" w:rsidRPr="001E743F" w:rsidRDefault="007C26B8" w:rsidP="007C26B8">
      <w:pPr>
        <w:spacing w:after="0" w:line="240" w:lineRule="auto"/>
        <w:jc w:val="center"/>
        <w:rPr>
          <w:rFonts w:ascii="Times New Roman" w:hAnsi="Times New Roman"/>
          <w:sz w:val="28"/>
          <w:szCs w:val="28"/>
        </w:rPr>
      </w:pPr>
      <w:r w:rsidRPr="00460571">
        <w:rPr>
          <w:rFonts w:ascii="Times New Roman" w:eastAsia="Times New Roman" w:hAnsi="Times New Roman" w:cs="Times New Roman"/>
          <w:sz w:val="28"/>
          <w:szCs w:val="28"/>
        </w:rPr>
        <w:t xml:space="preserve">разової спеціалізованої вченої ради </w:t>
      </w:r>
      <w:r w:rsidRPr="00460571">
        <w:rPr>
          <w:rFonts w:ascii="Times New Roman" w:eastAsia="Times New Roman" w:hAnsi="Times New Roman" w:cs="Times New Roman"/>
          <w:sz w:val="28"/>
          <w:szCs w:val="28"/>
          <w:highlight w:val="white"/>
        </w:rPr>
        <w:t>з правом прийняття до розгляду та проведення разового захисту дисертації здобувач</w:t>
      </w:r>
      <w:r w:rsidR="00B068FB">
        <w:rPr>
          <w:rFonts w:ascii="Times New Roman" w:eastAsia="Times New Roman" w:hAnsi="Times New Roman" w:cs="Times New Roman"/>
          <w:sz w:val="28"/>
          <w:szCs w:val="28"/>
          <w:highlight w:val="white"/>
        </w:rPr>
        <w:t>а</w:t>
      </w:r>
      <w:r w:rsidRPr="00460571">
        <w:rPr>
          <w:rFonts w:ascii="Times New Roman" w:eastAsia="Times New Roman" w:hAnsi="Times New Roman" w:cs="Times New Roman"/>
          <w:sz w:val="28"/>
          <w:szCs w:val="28"/>
          <w:highlight w:val="white"/>
        </w:rPr>
        <w:t xml:space="preserve"> </w:t>
      </w:r>
      <w:r w:rsidR="00A86419" w:rsidRPr="00A86419">
        <w:rPr>
          <w:rFonts w:ascii="Times New Roman" w:eastAsia="Times New Roman" w:hAnsi="Times New Roman" w:cs="Times New Roman"/>
          <w:sz w:val="28"/>
          <w:szCs w:val="28"/>
        </w:rPr>
        <w:t xml:space="preserve">Громова Сергія Олександровича </w:t>
      </w:r>
      <w:r w:rsidR="00A86419">
        <w:rPr>
          <w:rFonts w:ascii="Times New Roman" w:eastAsia="Times New Roman" w:hAnsi="Times New Roman" w:cs="Times New Roman"/>
          <w:sz w:val="28"/>
          <w:szCs w:val="28"/>
        </w:rPr>
        <w:t>на тему «</w:t>
      </w:r>
      <w:r w:rsidR="00A86419" w:rsidRPr="00A86419">
        <w:rPr>
          <w:rFonts w:ascii="Times New Roman" w:eastAsia="Times New Roman" w:hAnsi="Times New Roman" w:cs="Times New Roman"/>
          <w:sz w:val="28"/>
          <w:szCs w:val="28"/>
        </w:rPr>
        <w:t>Механізм публічного урядування корпоратизації великих державних підприємств України</w:t>
      </w:r>
      <w:r w:rsidR="00A8641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 xml:space="preserve">з метою присудження </w:t>
      </w:r>
      <w:r w:rsidR="00B068FB">
        <w:rPr>
          <w:rFonts w:ascii="Times New Roman" w:eastAsia="Times New Roman" w:hAnsi="Times New Roman" w:cs="Times New Roman"/>
          <w:sz w:val="28"/>
          <w:szCs w:val="28"/>
          <w:highlight w:val="white"/>
        </w:rPr>
        <w:t>йому</w:t>
      </w:r>
      <w:r w:rsidRPr="00460571">
        <w:rPr>
          <w:rFonts w:ascii="Times New Roman" w:eastAsia="Times New Roman" w:hAnsi="Times New Roman" w:cs="Times New Roman"/>
          <w:sz w:val="28"/>
          <w:szCs w:val="28"/>
          <w:highlight w:val="white"/>
        </w:rPr>
        <w:t xml:space="preserve"> ступеня доктора філософії зі спеціальності</w:t>
      </w:r>
      <w:r>
        <w:rPr>
          <w:rFonts w:ascii="Times New Roman" w:eastAsia="Times New Roman" w:hAnsi="Times New Roman" w:cs="Times New Roman"/>
          <w:sz w:val="28"/>
          <w:szCs w:val="28"/>
        </w:rPr>
        <w:t xml:space="preserve"> </w:t>
      </w:r>
      <w:r w:rsidRPr="001E743F">
        <w:rPr>
          <w:rFonts w:ascii="Times New Roman" w:hAnsi="Times New Roman"/>
          <w:sz w:val="28"/>
          <w:szCs w:val="28"/>
        </w:rPr>
        <w:t>281 – Публічне управління та адм</w:t>
      </w:r>
      <w:r>
        <w:rPr>
          <w:rFonts w:ascii="Times New Roman" w:hAnsi="Times New Roman"/>
          <w:sz w:val="28"/>
          <w:szCs w:val="28"/>
        </w:rPr>
        <w:t>іністрування</w:t>
      </w:r>
      <w:r w:rsidR="00B068FB">
        <w:rPr>
          <w:rFonts w:ascii="Times New Roman" w:hAnsi="Times New Roman"/>
          <w:sz w:val="28"/>
          <w:szCs w:val="28"/>
        </w:rPr>
        <w:t xml:space="preserve"> </w:t>
      </w:r>
      <w:r>
        <w:rPr>
          <w:rFonts w:ascii="Times New Roman" w:hAnsi="Times New Roman"/>
          <w:sz w:val="28"/>
          <w:szCs w:val="28"/>
        </w:rPr>
        <w:t>у галузі знань  28</w:t>
      </w:r>
      <w:r>
        <w:rPr>
          <w:rFonts w:ascii="Times New Roman" w:hAnsi="Times New Roman"/>
          <w:sz w:val="28"/>
          <w:szCs w:val="28"/>
        </w:rPr>
        <w:softHyphen/>
        <w:t xml:space="preserve"> – </w:t>
      </w:r>
      <w:r w:rsidRPr="001E743F">
        <w:rPr>
          <w:rFonts w:ascii="Times New Roman" w:hAnsi="Times New Roman"/>
          <w:sz w:val="28"/>
          <w:szCs w:val="28"/>
        </w:rPr>
        <w:t>Публічне управління та адміністрування</w:t>
      </w:r>
    </w:p>
    <w:p w14:paraId="544FF33C" w14:textId="430F37D1" w:rsidR="004D069B" w:rsidRPr="00460571" w:rsidRDefault="004D069B" w:rsidP="007C26B8">
      <w:pPr>
        <w:spacing w:after="0" w:line="240" w:lineRule="auto"/>
        <w:jc w:val="center"/>
        <w:rPr>
          <w:rFonts w:ascii="Times New Roman" w:eastAsia="Times New Roman" w:hAnsi="Times New Roman" w:cs="Times New Roman"/>
          <w:sz w:val="28"/>
          <w:szCs w:val="28"/>
        </w:rPr>
      </w:pPr>
    </w:p>
    <w:tbl>
      <w:tblPr>
        <w:tblW w:w="962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0"/>
        <w:gridCol w:w="2445"/>
        <w:gridCol w:w="5384"/>
      </w:tblGrid>
      <w:tr w:rsidR="002B5271" w:rsidRPr="00460571" w14:paraId="40FD127C" w14:textId="77777777" w:rsidTr="00A86419">
        <w:trPr>
          <w:trHeight w:val="730"/>
          <w:jc w:val="center"/>
        </w:trPr>
        <w:tc>
          <w:tcPr>
            <w:tcW w:w="1800" w:type="dxa"/>
            <w:shd w:val="clear" w:color="auto" w:fill="auto"/>
            <w:tcMar>
              <w:top w:w="100" w:type="dxa"/>
              <w:left w:w="100" w:type="dxa"/>
              <w:bottom w:w="100" w:type="dxa"/>
              <w:right w:w="100" w:type="dxa"/>
            </w:tcMar>
          </w:tcPr>
          <w:p w14:paraId="5EA84CD3" w14:textId="77777777" w:rsidR="002B5271" w:rsidRPr="00460571" w:rsidRDefault="002B5271" w:rsidP="002B5271">
            <w:pPr>
              <w:widowControl w:val="0"/>
              <w:spacing w:after="0" w:line="240" w:lineRule="auto"/>
              <w:rPr>
                <w:rFonts w:ascii="Times New Roman" w:eastAsia="Times New Roman" w:hAnsi="Times New Roman" w:cs="Times New Roman"/>
                <w:sz w:val="28"/>
                <w:szCs w:val="28"/>
              </w:rPr>
            </w:pPr>
            <w:r w:rsidRPr="00460571">
              <w:rPr>
                <w:rFonts w:ascii="Times New Roman" w:eastAsia="Times New Roman" w:hAnsi="Times New Roman" w:cs="Times New Roman"/>
                <w:sz w:val="28"/>
                <w:szCs w:val="28"/>
              </w:rPr>
              <w:t>Голова</w:t>
            </w:r>
          </w:p>
        </w:tc>
        <w:tc>
          <w:tcPr>
            <w:tcW w:w="2445" w:type="dxa"/>
            <w:shd w:val="clear" w:color="auto" w:fill="auto"/>
            <w:tcMar>
              <w:top w:w="100" w:type="dxa"/>
              <w:left w:w="100" w:type="dxa"/>
              <w:bottom w:w="100" w:type="dxa"/>
              <w:right w:w="100" w:type="dxa"/>
            </w:tcMar>
          </w:tcPr>
          <w:p w14:paraId="79981BD5" w14:textId="26E3236C" w:rsidR="002B5271" w:rsidRPr="002B5271" w:rsidRDefault="00A86419" w:rsidP="00A86419">
            <w:pPr>
              <w:rPr>
                <w:rFonts w:ascii="Times New Roman" w:hAnsi="Times New Roman" w:cs="Times New Roman"/>
                <w:sz w:val="28"/>
              </w:rPr>
            </w:pPr>
            <w:proofErr w:type="spellStart"/>
            <w:r w:rsidRPr="00A86419">
              <w:rPr>
                <w:rFonts w:ascii="Times New Roman" w:hAnsi="Times New Roman" w:cs="Times New Roman"/>
                <w:sz w:val="28"/>
              </w:rPr>
              <w:t>Латинін</w:t>
            </w:r>
            <w:proofErr w:type="spellEnd"/>
            <w:r w:rsidRPr="00A86419">
              <w:rPr>
                <w:rFonts w:ascii="Times New Roman" w:hAnsi="Times New Roman" w:cs="Times New Roman"/>
                <w:sz w:val="28"/>
              </w:rPr>
              <w:t xml:space="preserve"> Микола Анатолійович</w:t>
            </w:r>
          </w:p>
        </w:tc>
        <w:tc>
          <w:tcPr>
            <w:tcW w:w="5384" w:type="dxa"/>
            <w:shd w:val="clear" w:color="auto" w:fill="auto"/>
            <w:tcMar>
              <w:top w:w="100" w:type="dxa"/>
              <w:left w:w="100" w:type="dxa"/>
              <w:bottom w:w="100" w:type="dxa"/>
              <w:right w:w="100" w:type="dxa"/>
            </w:tcMar>
          </w:tcPr>
          <w:p w14:paraId="6B1BCFCA" w14:textId="13B306A9" w:rsidR="002B5271" w:rsidRDefault="00A86419" w:rsidP="002B5271">
            <w:pPr>
              <w:pStyle w:val="Standard"/>
              <w:ind w:left="62"/>
              <w:contextualSpacing/>
              <w:jc w:val="both"/>
              <w:rPr>
                <w:rFonts w:cs="Times New Roman"/>
                <w:sz w:val="28"/>
                <w:szCs w:val="20"/>
                <w:lang w:eastAsia="uk-UA"/>
              </w:rPr>
            </w:pPr>
            <w:r>
              <w:rPr>
                <w:rFonts w:cs="Times New Roman"/>
                <w:sz w:val="28"/>
                <w:szCs w:val="20"/>
                <w:lang w:eastAsia="uk-UA"/>
              </w:rPr>
              <w:t>З</w:t>
            </w:r>
            <w:r w:rsidRPr="00A86419">
              <w:rPr>
                <w:rFonts w:cs="Times New Roman"/>
                <w:sz w:val="28"/>
                <w:szCs w:val="20"/>
                <w:lang w:eastAsia="uk-UA"/>
              </w:rPr>
              <w:t>авідувач кафедри економічної політики та менеджменту</w:t>
            </w:r>
            <w:r>
              <w:rPr>
                <w:rFonts w:cs="Times New Roman"/>
                <w:sz w:val="28"/>
                <w:szCs w:val="20"/>
                <w:lang w:eastAsia="uk-UA"/>
              </w:rPr>
              <w:t xml:space="preserve"> </w:t>
            </w:r>
            <w:r w:rsidR="002B5271">
              <w:rPr>
                <w:rFonts w:cs="Times New Roman"/>
                <w:sz w:val="28"/>
                <w:szCs w:val="20"/>
                <w:lang w:eastAsia="uk-UA"/>
              </w:rPr>
              <w:t>Навчально</w:t>
            </w:r>
            <w:r w:rsidR="002B5271" w:rsidRPr="002B5271">
              <w:rPr>
                <w:rFonts w:cs="Times New Roman"/>
                <w:sz w:val="28"/>
                <w:szCs w:val="20"/>
                <w:lang w:eastAsia="uk-UA"/>
              </w:rPr>
              <w:t>-наукового інституту «Інститут державного управління» Харківського національного університету імені В.Н. Каразіна, доктор наук з державного управління, професор</w:t>
            </w:r>
          </w:p>
          <w:p w14:paraId="7D4B7B85" w14:textId="5342032C" w:rsidR="00A86419" w:rsidRDefault="002B5271" w:rsidP="00A86419">
            <w:pPr>
              <w:pStyle w:val="Standard"/>
              <w:ind w:left="62"/>
              <w:contextualSpacing/>
              <w:jc w:val="both"/>
              <w:rPr>
                <w:rFonts w:cs="Times New Roman"/>
                <w:sz w:val="28"/>
                <w:szCs w:val="20"/>
                <w:lang w:eastAsia="uk-UA"/>
              </w:rPr>
            </w:pPr>
            <w:r>
              <w:rPr>
                <w:rFonts w:cs="Times New Roman"/>
                <w:sz w:val="28"/>
                <w:szCs w:val="20"/>
                <w:lang w:eastAsia="uk-UA"/>
              </w:rPr>
              <w:t xml:space="preserve">1. </w:t>
            </w:r>
            <w:proofErr w:type="spellStart"/>
            <w:r w:rsidR="00A86419" w:rsidRPr="00A86419">
              <w:rPr>
                <w:rFonts w:cs="Times New Roman"/>
                <w:sz w:val="28"/>
                <w:szCs w:val="20"/>
                <w:lang w:eastAsia="uk-UA"/>
              </w:rPr>
              <w:t>Статівка</w:t>
            </w:r>
            <w:proofErr w:type="spellEnd"/>
            <w:r w:rsidR="00A86419" w:rsidRPr="00A86419">
              <w:rPr>
                <w:rFonts w:cs="Times New Roman"/>
                <w:sz w:val="28"/>
                <w:szCs w:val="20"/>
                <w:lang w:eastAsia="uk-UA"/>
              </w:rPr>
              <w:t xml:space="preserve"> Н.В., </w:t>
            </w:r>
            <w:proofErr w:type="spellStart"/>
            <w:r w:rsidR="00A86419" w:rsidRPr="00A86419">
              <w:rPr>
                <w:rFonts w:cs="Times New Roman"/>
                <w:sz w:val="28"/>
                <w:szCs w:val="20"/>
                <w:lang w:eastAsia="uk-UA"/>
              </w:rPr>
              <w:t>Латинін</w:t>
            </w:r>
            <w:proofErr w:type="spellEnd"/>
            <w:r w:rsidR="00A86419" w:rsidRPr="00A86419">
              <w:rPr>
                <w:rFonts w:cs="Times New Roman"/>
                <w:sz w:val="28"/>
                <w:szCs w:val="20"/>
                <w:lang w:eastAsia="uk-UA"/>
              </w:rPr>
              <w:t xml:space="preserve"> М.А</w:t>
            </w:r>
            <w:r w:rsidR="00890E1B">
              <w:rPr>
                <w:rFonts w:cs="Times New Roman"/>
                <w:sz w:val="28"/>
                <w:szCs w:val="20"/>
                <w:lang w:eastAsia="uk-UA"/>
              </w:rPr>
              <w:t xml:space="preserve">. </w:t>
            </w:r>
            <w:r w:rsidR="00890E1B" w:rsidRPr="00890E1B">
              <w:rPr>
                <w:rFonts w:cs="Times New Roman"/>
                <w:sz w:val="28"/>
                <w:szCs w:val="20"/>
                <w:lang w:eastAsia="uk-UA"/>
              </w:rPr>
              <w:t xml:space="preserve">Синергія корпоратизації державних підприємств та імміграційної політики України: якою бути стратегії залучення кваліфікованої робочої сили для відновлення економіки? </w:t>
            </w:r>
            <w:r w:rsidR="00890E1B" w:rsidRPr="00890E1B">
              <w:rPr>
                <w:rFonts w:cs="Times New Roman"/>
                <w:i/>
                <w:sz w:val="28"/>
                <w:szCs w:val="20"/>
                <w:lang w:eastAsia="uk-UA"/>
              </w:rPr>
              <w:t>Наукові перспективи</w:t>
            </w:r>
            <w:r w:rsidR="00890E1B" w:rsidRPr="00890E1B">
              <w:rPr>
                <w:rFonts w:cs="Times New Roman"/>
                <w:sz w:val="28"/>
                <w:szCs w:val="20"/>
                <w:lang w:eastAsia="uk-UA"/>
              </w:rPr>
              <w:t>. 2024. №8/50. С. 372-383</w:t>
            </w:r>
            <w:r w:rsidR="00890E1B">
              <w:rPr>
                <w:rFonts w:cs="Times New Roman"/>
                <w:sz w:val="28"/>
                <w:szCs w:val="20"/>
                <w:lang w:eastAsia="uk-UA"/>
              </w:rPr>
              <w:t>.</w:t>
            </w:r>
          </w:p>
          <w:p w14:paraId="268090C5" w14:textId="7371EEEA" w:rsidR="00890E1B" w:rsidRPr="001E743F" w:rsidRDefault="00890E1B" w:rsidP="00890E1B">
            <w:pPr>
              <w:pStyle w:val="Standard"/>
              <w:tabs>
                <w:tab w:val="left" w:pos="62"/>
                <w:tab w:val="left" w:pos="463"/>
              </w:tabs>
              <w:ind w:left="62"/>
              <w:contextualSpacing/>
              <w:jc w:val="both"/>
              <w:rPr>
                <w:rFonts w:cs="Times New Roman"/>
                <w:sz w:val="28"/>
                <w:szCs w:val="20"/>
                <w:lang w:eastAsia="uk-UA"/>
              </w:rPr>
            </w:pPr>
            <w:r>
              <w:rPr>
                <w:rFonts w:cs="Times New Roman"/>
                <w:sz w:val="28"/>
                <w:szCs w:val="20"/>
                <w:lang w:eastAsia="uk-UA"/>
              </w:rPr>
              <w:t>2.</w:t>
            </w:r>
            <w:r>
              <w:t xml:space="preserve"> </w:t>
            </w:r>
            <w:proofErr w:type="spellStart"/>
            <w:r w:rsidRPr="00890E1B">
              <w:rPr>
                <w:rFonts w:cs="Times New Roman"/>
                <w:sz w:val="28"/>
                <w:szCs w:val="20"/>
                <w:lang w:eastAsia="uk-UA"/>
              </w:rPr>
              <w:t>Латинін</w:t>
            </w:r>
            <w:proofErr w:type="spellEnd"/>
            <w:r w:rsidRPr="00890E1B">
              <w:rPr>
                <w:rFonts w:cs="Times New Roman"/>
                <w:sz w:val="28"/>
                <w:szCs w:val="20"/>
                <w:lang w:eastAsia="uk-UA"/>
              </w:rPr>
              <w:t xml:space="preserve"> М.А., </w:t>
            </w:r>
            <w:proofErr w:type="spellStart"/>
            <w:r w:rsidRPr="00890E1B">
              <w:rPr>
                <w:rFonts w:cs="Times New Roman"/>
                <w:sz w:val="28"/>
                <w:szCs w:val="20"/>
                <w:lang w:eastAsia="uk-UA"/>
              </w:rPr>
              <w:t>Бублій</w:t>
            </w:r>
            <w:proofErr w:type="spellEnd"/>
            <w:r w:rsidRPr="00890E1B">
              <w:rPr>
                <w:rFonts w:cs="Times New Roman"/>
                <w:sz w:val="28"/>
                <w:szCs w:val="20"/>
                <w:lang w:eastAsia="uk-UA"/>
              </w:rPr>
              <w:t xml:space="preserve"> М.П. Корпоратизація державних підприємств як інструмент реверсної імміграції: створення умов для повернення українських фахівців з-за кордону. </w:t>
            </w:r>
            <w:r w:rsidRPr="00890E1B">
              <w:rPr>
                <w:rFonts w:cs="Times New Roman"/>
                <w:i/>
                <w:sz w:val="28"/>
                <w:szCs w:val="20"/>
                <w:lang w:eastAsia="uk-UA"/>
              </w:rPr>
              <w:t>Успіхи і досягнення у науці. Серія Державне управління</w:t>
            </w:r>
            <w:r w:rsidRPr="00890E1B">
              <w:rPr>
                <w:rFonts w:cs="Times New Roman"/>
                <w:sz w:val="28"/>
                <w:szCs w:val="20"/>
                <w:lang w:eastAsia="uk-UA"/>
              </w:rPr>
              <w:t>. 2024. №7(7). C. 316</w:t>
            </w:r>
            <w:r>
              <w:rPr>
                <w:rFonts w:cs="Times New Roman"/>
                <w:sz w:val="28"/>
                <w:szCs w:val="20"/>
                <w:lang w:eastAsia="uk-UA"/>
              </w:rPr>
              <w:t>-</w:t>
            </w:r>
            <w:r w:rsidRPr="00890E1B">
              <w:rPr>
                <w:rFonts w:cs="Times New Roman"/>
                <w:sz w:val="28"/>
                <w:szCs w:val="20"/>
                <w:lang w:eastAsia="uk-UA"/>
              </w:rPr>
              <w:t>326</w:t>
            </w:r>
            <w:r>
              <w:rPr>
                <w:rFonts w:cs="Times New Roman"/>
                <w:sz w:val="28"/>
                <w:szCs w:val="20"/>
                <w:lang w:eastAsia="uk-UA"/>
              </w:rPr>
              <w:t>.</w:t>
            </w:r>
          </w:p>
          <w:p w14:paraId="3E0E2DBA" w14:textId="57F69CE4" w:rsidR="002B5271" w:rsidRPr="001E743F" w:rsidRDefault="00890E1B" w:rsidP="00890E1B">
            <w:pPr>
              <w:pStyle w:val="Standard"/>
              <w:ind w:left="62"/>
              <w:contextualSpacing/>
              <w:jc w:val="both"/>
              <w:rPr>
                <w:rFonts w:cs="Times New Roman"/>
                <w:sz w:val="28"/>
                <w:szCs w:val="20"/>
                <w:lang w:eastAsia="uk-UA"/>
              </w:rPr>
            </w:pPr>
            <w:r>
              <w:rPr>
                <w:rFonts w:cs="Times New Roman"/>
                <w:sz w:val="28"/>
                <w:szCs w:val="20"/>
                <w:lang w:eastAsia="uk-UA"/>
              </w:rPr>
              <w:t xml:space="preserve">3. </w:t>
            </w:r>
            <w:proofErr w:type="spellStart"/>
            <w:r w:rsidRPr="00890E1B">
              <w:rPr>
                <w:rFonts w:cs="Times New Roman"/>
                <w:sz w:val="28"/>
                <w:szCs w:val="20"/>
                <w:lang w:eastAsia="uk-UA"/>
              </w:rPr>
              <w:t>Гібадуллін</w:t>
            </w:r>
            <w:proofErr w:type="spellEnd"/>
            <w:r w:rsidRPr="00890E1B">
              <w:rPr>
                <w:rFonts w:cs="Times New Roman"/>
                <w:sz w:val="28"/>
                <w:szCs w:val="20"/>
                <w:lang w:eastAsia="uk-UA"/>
              </w:rPr>
              <w:t xml:space="preserve"> О.В., </w:t>
            </w:r>
            <w:proofErr w:type="spellStart"/>
            <w:r w:rsidRPr="00890E1B">
              <w:rPr>
                <w:rFonts w:cs="Times New Roman"/>
                <w:sz w:val="28"/>
                <w:szCs w:val="20"/>
                <w:lang w:eastAsia="uk-UA"/>
              </w:rPr>
              <w:t>Латинін</w:t>
            </w:r>
            <w:proofErr w:type="spellEnd"/>
            <w:r w:rsidRPr="00890E1B">
              <w:rPr>
                <w:rFonts w:cs="Times New Roman"/>
                <w:sz w:val="28"/>
                <w:szCs w:val="20"/>
                <w:lang w:eastAsia="uk-UA"/>
              </w:rPr>
              <w:t xml:space="preserve"> М.А., Косенко А.В., </w:t>
            </w:r>
            <w:proofErr w:type="spellStart"/>
            <w:r w:rsidRPr="00890E1B">
              <w:rPr>
                <w:rFonts w:cs="Times New Roman"/>
                <w:sz w:val="28"/>
                <w:szCs w:val="20"/>
                <w:lang w:eastAsia="uk-UA"/>
              </w:rPr>
              <w:t>Фесак</w:t>
            </w:r>
            <w:proofErr w:type="spellEnd"/>
            <w:r w:rsidRPr="00890E1B">
              <w:rPr>
                <w:rFonts w:cs="Times New Roman"/>
                <w:sz w:val="28"/>
                <w:szCs w:val="20"/>
                <w:lang w:eastAsia="uk-UA"/>
              </w:rPr>
              <w:t xml:space="preserve"> С.А</w:t>
            </w:r>
            <w:r>
              <w:rPr>
                <w:rFonts w:cs="Times New Roman"/>
                <w:sz w:val="28"/>
                <w:szCs w:val="20"/>
                <w:lang w:eastAsia="uk-UA"/>
              </w:rPr>
              <w:t xml:space="preserve">. </w:t>
            </w:r>
            <w:r w:rsidRPr="00890E1B">
              <w:rPr>
                <w:rFonts w:cs="Times New Roman"/>
                <w:sz w:val="28"/>
                <w:szCs w:val="20"/>
                <w:lang w:eastAsia="uk-UA"/>
              </w:rPr>
              <w:t>Аналіз заходів антикризового менеджменту у воєнний період як передумови сталого розвитку промисловості України</w:t>
            </w:r>
            <w:r>
              <w:rPr>
                <w:rFonts w:cs="Times New Roman"/>
                <w:sz w:val="28"/>
                <w:szCs w:val="20"/>
                <w:lang w:eastAsia="uk-UA"/>
              </w:rPr>
              <w:t xml:space="preserve">. </w:t>
            </w:r>
            <w:r w:rsidRPr="00890E1B">
              <w:rPr>
                <w:rFonts w:cs="Times New Roman"/>
                <w:i/>
                <w:sz w:val="28"/>
                <w:szCs w:val="20"/>
                <w:lang w:eastAsia="uk-UA"/>
              </w:rPr>
              <w:t>Актуальні проблеми державного управління</w:t>
            </w:r>
            <w:r>
              <w:rPr>
                <w:rFonts w:cs="Times New Roman"/>
                <w:sz w:val="28"/>
                <w:szCs w:val="20"/>
                <w:lang w:eastAsia="uk-UA"/>
              </w:rPr>
              <w:t>. 2024. № 1</w:t>
            </w:r>
            <w:r w:rsidRPr="00890E1B">
              <w:rPr>
                <w:rFonts w:cs="Times New Roman"/>
                <w:sz w:val="28"/>
                <w:szCs w:val="20"/>
                <w:lang w:eastAsia="uk-UA"/>
              </w:rPr>
              <w:t>(64). С. 125</w:t>
            </w:r>
            <w:r>
              <w:rPr>
                <w:rFonts w:cs="Times New Roman"/>
                <w:sz w:val="28"/>
                <w:szCs w:val="20"/>
                <w:lang w:eastAsia="uk-UA"/>
              </w:rPr>
              <w:t>-</w:t>
            </w:r>
            <w:r w:rsidRPr="00890E1B">
              <w:rPr>
                <w:rFonts w:cs="Times New Roman"/>
                <w:sz w:val="28"/>
                <w:szCs w:val="20"/>
                <w:lang w:eastAsia="uk-UA"/>
              </w:rPr>
              <w:t>150.</w:t>
            </w:r>
          </w:p>
        </w:tc>
      </w:tr>
      <w:tr w:rsidR="002B5271" w:rsidRPr="00460571" w14:paraId="0A99D643" w14:textId="77777777" w:rsidTr="002B5271">
        <w:trPr>
          <w:jc w:val="center"/>
        </w:trPr>
        <w:tc>
          <w:tcPr>
            <w:tcW w:w="1800" w:type="dxa"/>
            <w:shd w:val="clear" w:color="auto" w:fill="auto"/>
            <w:tcMar>
              <w:top w:w="100" w:type="dxa"/>
              <w:left w:w="100" w:type="dxa"/>
              <w:bottom w:w="100" w:type="dxa"/>
              <w:right w:w="100" w:type="dxa"/>
            </w:tcMar>
          </w:tcPr>
          <w:p w14:paraId="47BAF7B0" w14:textId="77777777" w:rsidR="002B5271" w:rsidRPr="00460571" w:rsidRDefault="002B5271" w:rsidP="002B5271">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sidRPr="00460571">
              <w:rPr>
                <w:rFonts w:ascii="Times New Roman" w:eastAsia="Times New Roman" w:hAnsi="Times New Roman" w:cs="Times New Roman"/>
                <w:sz w:val="28"/>
                <w:szCs w:val="28"/>
              </w:rPr>
              <w:t>Рецензент</w:t>
            </w:r>
          </w:p>
        </w:tc>
        <w:tc>
          <w:tcPr>
            <w:tcW w:w="2445" w:type="dxa"/>
            <w:shd w:val="clear" w:color="auto" w:fill="auto"/>
            <w:tcMar>
              <w:top w:w="100" w:type="dxa"/>
              <w:left w:w="100" w:type="dxa"/>
              <w:bottom w:w="100" w:type="dxa"/>
              <w:right w:w="100" w:type="dxa"/>
            </w:tcMar>
          </w:tcPr>
          <w:p w14:paraId="6D57EFDA" w14:textId="6EEADBA7" w:rsidR="002B5271" w:rsidRPr="0057214B" w:rsidRDefault="00890E1B" w:rsidP="002B5271">
            <w:pPr>
              <w:widowControl w:val="0"/>
              <w:spacing w:after="0" w:line="240" w:lineRule="auto"/>
              <w:rPr>
                <w:rFonts w:ascii="Times New Roman" w:eastAsia="Times New Roman" w:hAnsi="Times New Roman" w:cs="Times New Roman"/>
                <w:sz w:val="28"/>
                <w:szCs w:val="28"/>
              </w:rPr>
            </w:pPr>
            <w:r w:rsidRPr="00890E1B">
              <w:rPr>
                <w:rFonts w:ascii="Times New Roman" w:eastAsia="Times New Roman" w:hAnsi="Times New Roman" w:cs="Times New Roman"/>
                <w:sz w:val="28"/>
                <w:szCs w:val="28"/>
              </w:rPr>
              <w:t>Косенко Аліса Володимирівна</w:t>
            </w:r>
          </w:p>
        </w:tc>
        <w:tc>
          <w:tcPr>
            <w:tcW w:w="5384" w:type="dxa"/>
            <w:shd w:val="clear" w:color="auto" w:fill="auto"/>
            <w:tcMar>
              <w:top w:w="100" w:type="dxa"/>
              <w:left w:w="100" w:type="dxa"/>
              <w:bottom w:w="100" w:type="dxa"/>
              <w:right w:w="100" w:type="dxa"/>
            </w:tcMar>
          </w:tcPr>
          <w:p w14:paraId="6A6CF0F5" w14:textId="7041E281" w:rsidR="002B5271" w:rsidRDefault="00890E1B" w:rsidP="002B5271">
            <w:pPr>
              <w:widowControl w:val="0"/>
              <w:tabs>
                <w:tab w:val="left" w:pos="0"/>
                <w:tab w:val="left" w:pos="34"/>
                <w:tab w:val="left" w:pos="742"/>
                <w:tab w:val="left" w:pos="1276"/>
              </w:tabs>
              <w:spacing w:after="0" w:line="240" w:lineRule="auto"/>
              <w:ind w:left="34" w:right="-1"/>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w:t>
            </w:r>
            <w:r w:rsidRPr="00890E1B">
              <w:rPr>
                <w:rFonts w:ascii="Times New Roman" w:eastAsia="Times New Roman" w:hAnsi="Times New Roman" w:cs="Times New Roman"/>
                <w:sz w:val="28"/>
                <w:szCs w:val="28"/>
                <w:lang w:eastAsia="uk-UA"/>
              </w:rPr>
              <w:t>оцент кафедри економічної політики та менеджменту</w:t>
            </w:r>
            <w:r>
              <w:rPr>
                <w:rFonts w:ascii="Times New Roman" w:eastAsia="Times New Roman" w:hAnsi="Times New Roman" w:cs="Times New Roman"/>
                <w:sz w:val="28"/>
                <w:szCs w:val="28"/>
                <w:lang w:eastAsia="uk-UA"/>
              </w:rPr>
              <w:t xml:space="preserve"> </w:t>
            </w:r>
            <w:r w:rsidR="002B5271">
              <w:rPr>
                <w:rFonts w:ascii="Times New Roman" w:eastAsia="Times New Roman" w:hAnsi="Times New Roman" w:cs="Times New Roman"/>
                <w:sz w:val="28"/>
                <w:szCs w:val="28"/>
                <w:shd w:val="clear" w:color="auto" w:fill="FFFFFF"/>
                <w:lang w:eastAsia="uk-UA"/>
              </w:rPr>
              <w:t>Навчально-</w:t>
            </w:r>
            <w:r w:rsidR="002B5271" w:rsidRPr="002671AA">
              <w:rPr>
                <w:rFonts w:ascii="Times New Roman" w:eastAsia="Times New Roman" w:hAnsi="Times New Roman" w:cs="Times New Roman"/>
                <w:sz w:val="28"/>
                <w:szCs w:val="28"/>
                <w:shd w:val="clear" w:color="auto" w:fill="FFFFFF"/>
                <w:lang w:eastAsia="uk-UA"/>
              </w:rPr>
              <w:t>наукового інституту «Інститут державного управління» Харківського національного університету імені В.Н. Каразіна</w:t>
            </w:r>
            <w:r w:rsidR="002B5271">
              <w:rPr>
                <w:rFonts w:ascii="Times New Roman" w:eastAsia="Times New Roman" w:hAnsi="Times New Roman" w:cs="Times New Roman"/>
                <w:sz w:val="28"/>
                <w:szCs w:val="28"/>
                <w:shd w:val="clear" w:color="auto" w:fill="FFFFFF"/>
                <w:lang w:eastAsia="uk-UA"/>
              </w:rPr>
              <w:t xml:space="preserve">, </w:t>
            </w:r>
            <w:r w:rsidRPr="00890E1B">
              <w:rPr>
                <w:rFonts w:ascii="Times New Roman" w:eastAsia="Times New Roman" w:hAnsi="Times New Roman" w:cs="Times New Roman"/>
                <w:sz w:val="28"/>
                <w:szCs w:val="28"/>
                <w:shd w:val="clear" w:color="auto" w:fill="FFFFFF"/>
                <w:lang w:eastAsia="uk-UA"/>
              </w:rPr>
              <w:t>кандидат наук з державного управління</w:t>
            </w:r>
            <w:r w:rsidR="002B5271">
              <w:rPr>
                <w:rFonts w:ascii="Times New Roman" w:eastAsia="Times New Roman" w:hAnsi="Times New Roman" w:cs="Times New Roman"/>
                <w:sz w:val="28"/>
                <w:szCs w:val="28"/>
                <w:lang w:eastAsia="uk-UA"/>
              </w:rPr>
              <w:t>,</w:t>
            </w:r>
            <w:r w:rsidR="002B5271" w:rsidRPr="002671AA">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доцент</w:t>
            </w:r>
          </w:p>
          <w:p w14:paraId="0D1E65A2" w14:textId="77777777" w:rsidR="002B5271" w:rsidRDefault="00890E1B" w:rsidP="00890E1B">
            <w:pPr>
              <w:widowControl w:val="0"/>
              <w:tabs>
                <w:tab w:val="left" w:pos="0"/>
                <w:tab w:val="left" w:pos="34"/>
                <w:tab w:val="left" w:pos="742"/>
                <w:tab w:val="left" w:pos="1276"/>
              </w:tabs>
              <w:spacing w:after="0" w:line="240" w:lineRule="auto"/>
              <w:ind w:left="34" w:right="-1"/>
              <w:jc w:val="both"/>
              <w:rPr>
                <w:rFonts w:ascii="Times New Roman" w:eastAsia="Times New Roman" w:hAnsi="Times New Roman" w:cs="Times New Roman"/>
                <w:sz w:val="28"/>
                <w:szCs w:val="28"/>
                <w:shd w:val="clear" w:color="auto" w:fill="FFFFFF"/>
                <w:lang w:eastAsia="uk-UA"/>
              </w:rPr>
            </w:pPr>
            <w:r>
              <w:rPr>
                <w:rFonts w:ascii="Times New Roman" w:eastAsia="Times New Roman" w:hAnsi="Times New Roman" w:cs="Times New Roman"/>
                <w:sz w:val="28"/>
                <w:szCs w:val="28"/>
                <w:shd w:val="clear" w:color="auto" w:fill="FFFFFF"/>
                <w:lang w:eastAsia="uk-UA"/>
              </w:rPr>
              <w:t xml:space="preserve">1. </w:t>
            </w:r>
            <w:r w:rsidRPr="00890E1B">
              <w:rPr>
                <w:rFonts w:ascii="Times New Roman" w:eastAsia="Times New Roman" w:hAnsi="Times New Roman" w:cs="Times New Roman"/>
                <w:sz w:val="28"/>
                <w:szCs w:val="28"/>
                <w:shd w:val="clear" w:color="auto" w:fill="FFFFFF"/>
                <w:lang w:eastAsia="uk-UA"/>
              </w:rPr>
              <w:t>Косенко А.</w:t>
            </w:r>
            <w:r>
              <w:rPr>
                <w:rFonts w:ascii="Times New Roman" w:eastAsia="Times New Roman" w:hAnsi="Times New Roman" w:cs="Times New Roman"/>
                <w:sz w:val="28"/>
                <w:szCs w:val="28"/>
                <w:shd w:val="clear" w:color="auto" w:fill="FFFFFF"/>
                <w:lang w:eastAsia="uk-UA"/>
              </w:rPr>
              <w:t>В., Косенко В.</w:t>
            </w:r>
            <w:r w:rsidRPr="00890E1B">
              <w:rPr>
                <w:rFonts w:ascii="Times New Roman" w:eastAsia="Times New Roman" w:hAnsi="Times New Roman" w:cs="Times New Roman"/>
                <w:sz w:val="28"/>
                <w:szCs w:val="28"/>
                <w:shd w:val="clear" w:color="auto" w:fill="FFFFFF"/>
                <w:lang w:eastAsia="uk-UA"/>
              </w:rPr>
              <w:t xml:space="preserve">В., </w:t>
            </w:r>
            <w:proofErr w:type="spellStart"/>
            <w:r w:rsidRPr="00890E1B">
              <w:rPr>
                <w:rFonts w:ascii="Times New Roman" w:eastAsia="Times New Roman" w:hAnsi="Times New Roman" w:cs="Times New Roman"/>
                <w:sz w:val="28"/>
                <w:szCs w:val="28"/>
                <w:shd w:val="clear" w:color="auto" w:fill="FFFFFF"/>
                <w:lang w:eastAsia="uk-UA"/>
              </w:rPr>
              <w:t>Бабаєв</w:t>
            </w:r>
            <w:proofErr w:type="spellEnd"/>
            <w:r w:rsidRPr="00890E1B">
              <w:rPr>
                <w:rFonts w:ascii="Times New Roman" w:eastAsia="Times New Roman" w:hAnsi="Times New Roman" w:cs="Times New Roman"/>
                <w:sz w:val="28"/>
                <w:szCs w:val="28"/>
                <w:shd w:val="clear" w:color="auto" w:fill="FFFFFF"/>
                <w:lang w:eastAsia="uk-UA"/>
              </w:rPr>
              <w:t xml:space="preserve"> В.Ю. </w:t>
            </w:r>
            <w:r w:rsidRPr="00890E1B">
              <w:rPr>
                <w:rFonts w:ascii="Times New Roman" w:eastAsia="Times New Roman" w:hAnsi="Times New Roman" w:cs="Times New Roman"/>
                <w:sz w:val="28"/>
                <w:szCs w:val="28"/>
                <w:shd w:val="clear" w:color="auto" w:fill="FFFFFF"/>
                <w:lang w:eastAsia="uk-UA"/>
              </w:rPr>
              <w:lastRenderedPageBreak/>
              <w:t xml:space="preserve">Утворюючи нове «місце»: як оновлена політика  та  публічне  урядування  щодо  імміграції  та  інтеграції  допоможе  розвиткові  державних підприємств України? </w:t>
            </w:r>
            <w:r w:rsidRPr="00890E1B">
              <w:rPr>
                <w:rFonts w:ascii="Times New Roman" w:eastAsia="Times New Roman" w:hAnsi="Times New Roman" w:cs="Times New Roman"/>
                <w:i/>
                <w:sz w:val="28"/>
                <w:szCs w:val="28"/>
                <w:shd w:val="clear" w:color="auto" w:fill="FFFFFF"/>
                <w:lang w:eastAsia="uk-UA"/>
              </w:rPr>
              <w:t>Державне будівництво</w:t>
            </w:r>
            <w:r>
              <w:rPr>
                <w:rFonts w:ascii="Times New Roman" w:eastAsia="Times New Roman" w:hAnsi="Times New Roman" w:cs="Times New Roman"/>
                <w:sz w:val="28"/>
                <w:szCs w:val="28"/>
                <w:shd w:val="clear" w:color="auto" w:fill="FFFFFF"/>
                <w:lang w:eastAsia="uk-UA"/>
              </w:rPr>
              <w:t>. 2024.  №1</w:t>
            </w:r>
            <w:r w:rsidRPr="00890E1B">
              <w:rPr>
                <w:rFonts w:ascii="Times New Roman" w:eastAsia="Times New Roman" w:hAnsi="Times New Roman" w:cs="Times New Roman"/>
                <w:sz w:val="28"/>
                <w:szCs w:val="28"/>
                <w:shd w:val="clear" w:color="auto" w:fill="FFFFFF"/>
                <w:lang w:eastAsia="uk-UA"/>
              </w:rPr>
              <w:t>(35).  С.27</w:t>
            </w:r>
            <w:r>
              <w:rPr>
                <w:rFonts w:ascii="Times New Roman" w:eastAsia="Times New Roman" w:hAnsi="Times New Roman" w:cs="Times New Roman"/>
                <w:sz w:val="28"/>
                <w:szCs w:val="28"/>
                <w:shd w:val="clear" w:color="auto" w:fill="FFFFFF"/>
                <w:lang w:eastAsia="uk-UA"/>
              </w:rPr>
              <w:t>-</w:t>
            </w:r>
            <w:r w:rsidRPr="00890E1B">
              <w:rPr>
                <w:rFonts w:ascii="Times New Roman" w:eastAsia="Times New Roman" w:hAnsi="Times New Roman" w:cs="Times New Roman"/>
                <w:sz w:val="28"/>
                <w:szCs w:val="28"/>
                <w:shd w:val="clear" w:color="auto" w:fill="FFFFFF"/>
                <w:lang w:eastAsia="uk-UA"/>
              </w:rPr>
              <w:t>44.</w:t>
            </w:r>
            <w:r w:rsidR="002B5271" w:rsidRPr="00B87B29">
              <w:rPr>
                <w:rFonts w:ascii="Times New Roman" w:eastAsia="Times New Roman" w:hAnsi="Times New Roman" w:cs="Times New Roman"/>
                <w:sz w:val="28"/>
                <w:szCs w:val="28"/>
                <w:shd w:val="clear" w:color="auto" w:fill="FFFFFF"/>
                <w:lang w:eastAsia="uk-UA"/>
              </w:rPr>
              <w:t xml:space="preserve"> </w:t>
            </w:r>
          </w:p>
          <w:p w14:paraId="0C18EAF2" w14:textId="77777777" w:rsidR="00890E1B" w:rsidRDefault="00890E1B" w:rsidP="00890E1B">
            <w:pPr>
              <w:widowControl w:val="0"/>
              <w:tabs>
                <w:tab w:val="left" w:pos="0"/>
                <w:tab w:val="left" w:pos="34"/>
                <w:tab w:val="left" w:pos="179"/>
                <w:tab w:val="left" w:pos="1276"/>
              </w:tabs>
              <w:spacing w:after="0" w:line="240" w:lineRule="auto"/>
              <w:ind w:left="34" w:right="-1"/>
              <w:jc w:val="both"/>
              <w:rPr>
                <w:rFonts w:ascii="Times New Roman" w:eastAsia="Times New Roman" w:hAnsi="Times New Roman" w:cs="Times New Roman"/>
                <w:sz w:val="28"/>
                <w:szCs w:val="28"/>
                <w:shd w:val="clear" w:color="auto" w:fill="FFFFFF"/>
                <w:lang w:eastAsia="uk-UA"/>
              </w:rPr>
            </w:pPr>
            <w:r>
              <w:rPr>
                <w:rFonts w:ascii="Times New Roman" w:eastAsia="Times New Roman" w:hAnsi="Times New Roman" w:cs="Times New Roman"/>
                <w:sz w:val="28"/>
                <w:szCs w:val="28"/>
                <w:shd w:val="clear" w:color="auto" w:fill="FFFFFF"/>
                <w:lang w:eastAsia="uk-UA"/>
              </w:rPr>
              <w:t xml:space="preserve">2. </w:t>
            </w:r>
            <w:r w:rsidRPr="00890E1B">
              <w:rPr>
                <w:rFonts w:ascii="Times New Roman" w:eastAsia="Times New Roman" w:hAnsi="Times New Roman" w:cs="Times New Roman"/>
                <w:sz w:val="28"/>
                <w:szCs w:val="28"/>
                <w:shd w:val="clear" w:color="auto" w:fill="FFFFFF"/>
                <w:lang w:eastAsia="uk-UA"/>
              </w:rPr>
              <w:t>Терещенко Д.А., Косенко А.В. Оновлення в публічній імміграційній політиці як прихований ресурс подальшої корпоратизації великих державних підприємс</w:t>
            </w:r>
            <w:r>
              <w:rPr>
                <w:rFonts w:ascii="Times New Roman" w:eastAsia="Times New Roman" w:hAnsi="Times New Roman" w:cs="Times New Roman"/>
                <w:sz w:val="28"/>
                <w:szCs w:val="28"/>
                <w:shd w:val="clear" w:color="auto" w:fill="FFFFFF"/>
                <w:lang w:eastAsia="uk-UA"/>
              </w:rPr>
              <w:t xml:space="preserve">тв України. </w:t>
            </w:r>
            <w:bookmarkStart w:id="1" w:name="_GoBack"/>
            <w:r w:rsidRPr="001C7D7E">
              <w:rPr>
                <w:rFonts w:ascii="Times New Roman" w:eastAsia="Times New Roman" w:hAnsi="Times New Roman" w:cs="Times New Roman"/>
                <w:i/>
                <w:sz w:val="28"/>
                <w:szCs w:val="28"/>
                <w:shd w:val="clear" w:color="auto" w:fill="FFFFFF"/>
                <w:lang w:eastAsia="uk-UA"/>
              </w:rPr>
              <w:t>Наукові перспективи. Серія Державне управління</w:t>
            </w:r>
            <w:bookmarkEnd w:id="1"/>
            <w:r w:rsidRPr="00890E1B">
              <w:rPr>
                <w:rFonts w:ascii="Times New Roman" w:eastAsia="Times New Roman" w:hAnsi="Times New Roman" w:cs="Times New Roman"/>
                <w:sz w:val="28"/>
                <w:szCs w:val="28"/>
                <w:shd w:val="clear" w:color="auto" w:fill="FFFFFF"/>
                <w:lang w:eastAsia="uk-UA"/>
              </w:rPr>
              <w:t>. 2024. №8/50</w:t>
            </w:r>
            <w:r>
              <w:rPr>
                <w:rFonts w:ascii="Times New Roman" w:eastAsia="Times New Roman" w:hAnsi="Times New Roman" w:cs="Times New Roman"/>
                <w:sz w:val="28"/>
                <w:szCs w:val="28"/>
                <w:shd w:val="clear" w:color="auto" w:fill="FFFFFF"/>
                <w:lang w:eastAsia="uk-UA"/>
              </w:rPr>
              <w:t>.</w:t>
            </w:r>
          </w:p>
          <w:p w14:paraId="17F0C3F2" w14:textId="4DF332D0" w:rsidR="00890E1B" w:rsidRPr="00B87B29" w:rsidRDefault="00890E1B" w:rsidP="00890E1B">
            <w:pPr>
              <w:widowControl w:val="0"/>
              <w:tabs>
                <w:tab w:val="left" w:pos="0"/>
                <w:tab w:val="left" w:pos="34"/>
                <w:tab w:val="left" w:pos="179"/>
                <w:tab w:val="left" w:pos="1276"/>
              </w:tabs>
              <w:spacing w:after="0" w:line="240" w:lineRule="auto"/>
              <w:ind w:left="34" w:right="-1"/>
              <w:jc w:val="both"/>
              <w:rPr>
                <w:rFonts w:ascii="Times New Roman" w:eastAsia="Times New Roman" w:hAnsi="Times New Roman" w:cs="Times New Roman"/>
                <w:sz w:val="28"/>
                <w:szCs w:val="28"/>
                <w:shd w:val="clear" w:color="auto" w:fill="FFFFFF"/>
                <w:lang w:eastAsia="uk-UA"/>
              </w:rPr>
            </w:pPr>
            <w:r>
              <w:rPr>
                <w:rFonts w:ascii="Times New Roman" w:eastAsia="Times New Roman" w:hAnsi="Times New Roman" w:cs="Times New Roman"/>
                <w:sz w:val="28"/>
                <w:szCs w:val="28"/>
                <w:shd w:val="clear" w:color="auto" w:fill="FFFFFF"/>
                <w:lang w:eastAsia="uk-UA"/>
              </w:rPr>
              <w:t xml:space="preserve">3. </w:t>
            </w:r>
            <w:r w:rsidRPr="00890E1B">
              <w:rPr>
                <w:rFonts w:ascii="Times New Roman" w:eastAsia="Times New Roman" w:hAnsi="Times New Roman" w:cs="Times New Roman"/>
                <w:sz w:val="28"/>
                <w:szCs w:val="28"/>
                <w:shd w:val="clear" w:color="auto" w:fill="FFFFFF"/>
                <w:lang w:eastAsia="uk-UA"/>
              </w:rPr>
              <w:t xml:space="preserve">Косенко В.В., </w:t>
            </w:r>
            <w:proofErr w:type="spellStart"/>
            <w:r w:rsidRPr="00890E1B">
              <w:rPr>
                <w:rFonts w:ascii="Times New Roman" w:eastAsia="Times New Roman" w:hAnsi="Times New Roman" w:cs="Times New Roman"/>
                <w:sz w:val="28"/>
                <w:szCs w:val="28"/>
                <w:shd w:val="clear" w:color="auto" w:fill="FFFFFF"/>
                <w:lang w:eastAsia="uk-UA"/>
              </w:rPr>
              <w:t>Тимоха</w:t>
            </w:r>
            <w:proofErr w:type="spellEnd"/>
            <w:r w:rsidRPr="00890E1B">
              <w:rPr>
                <w:rFonts w:ascii="Times New Roman" w:eastAsia="Times New Roman" w:hAnsi="Times New Roman" w:cs="Times New Roman"/>
                <w:sz w:val="28"/>
                <w:szCs w:val="28"/>
                <w:shd w:val="clear" w:color="auto" w:fill="FFFFFF"/>
                <w:lang w:eastAsia="uk-UA"/>
              </w:rPr>
              <w:t xml:space="preserve"> Д.А., Косенко А.В. Переосмислення</w:t>
            </w:r>
            <w:r>
              <w:rPr>
                <w:rFonts w:ascii="Times New Roman" w:eastAsia="Times New Roman" w:hAnsi="Times New Roman" w:cs="Times New Roman"/>
                <w:sz w:val="28"/>
                <w:szCs w:val="28"/>
                <w:shd w:val="clear" w:color="auto" w:fill="FFFFFF"/>
                <w:lang w:eastAsia="uk-UA"/>
              </w:rPr>
              <w:t xml:space="preserve"> </w:t>
            </w:r>
            <w:r w:rsidRPr="00890E1B">
              <w:rPr>
                <w:rFonts w:ascii="Times New Roman" w:eastAsia="Times New Roman" w:hAnsi="Times New Roman" w:cs="Times New Roman"/>
                <w:sz w:val="28"/>
                <w:szCs w:val="28"/>
                <w:shd w:val="clear" w:color="auto" w:fill="FFFFFF"/>
                <w:lang w:eastAsia="uk-UA"/>
              </w:rPr>
              <w:t xml:space="preserve">європейських імміграційних хвиль і висновки для модернізації і корпоратизації великих державних підприємств України. </w:t>
            </w:r>
            <w:r w:rsidRPr="00890E1B">
              <w:rPr>
                <w:rFonts w:ascii="Times New Roman" w:eastAsia="Times New Roman" w:hAnsi="Times New Roman" w:cs="Times New Roman"/>
                <w:i/>
                <w:sz w:val="28"/>
                <w:szCs w:val="28"/>
                <w:shd w:val="clear" w:color="auto" w:fill="FFFFFF"/>
                <w:lang w:eastAsia="uk-UA"/>
              </w:rPr>
              <w:t>Теорія та практика державного управління</w:t>
            </w:r>
            <w:r w:rsidRPr="00890E1B">
              <w:rPr>
                <w:rFonts w:ascii="Times New Roman" w:eastAsia="Times New Roman" w:hAnsi="Times New Roman" w:cs="Times New Roman"/>
                <w:sz w:val="28"/>
                <w:szCs w:val="28"/>
                <w:shd w:val="clear" w:color="auto" w:fill="FFFFFF"/>
                <w:lang w:eastAsia="uk-UA"/>
              </w:rPr>
              <w:t>. 2024. №1. С. 118-135</w:t>
            </w:r>
            <w:r>
              <w:rPr>
                <w:rFonts w:ascii="Times New Roman" w:eastAsia="Times New Roman" w:hAnsi="Times New Roman" w:cs="Times New Roman"/>
                <w:sz w:val="28"/>
                <w:szCs w:val="28"/>
                <w:shd w:val="clear" w:color="auto" w:fill="FFFFFF"/>
                <w:lang w:eastAsia="uk-UA"/>
              </w:rPr>
              <w:t>.</w:t>
            </w:r>
          </w:p>
        </w:tc>
      </w:tr>
      <w:tr w:rsidR="002B5271" w:rsidRPr="00460571" w14:paraId="2EACE4B0" w14:textId="77777777" w:rsidTr="002B5271">
        <w:trPr>
          <w:jc w:val="center"/>
        </w:trPr>
        <w:tc>
          <w:tcPr>
            <w:tcW w:w="1800" w:type="dxa"/>
            <w:shd w:val="clear" w:color="auto" w:fill="auto"/>
            <w:tcMar>
              <w:top w:w="100" w:type="dxa"/>
              <w:left w:w="100" w:type="dxa"/>
              <w:bottom w:w="100" w:type="dxa"/>
              <w:right w:w="100" w:type="dxa"/>
            </w:tcMar>
          </w:tcPr>
          <w:p w14:paraId="4ABD766C" w14:textId="4EEE040A" w:rsidR="002B5271" w:rsidRPr="00460571" w:rsidRDefault="002B5271" w:rsidP="002B5271">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sidRPr="00460571">
              <w:rPr>
                <w:rFonts w:ascii="Times New Roman" w:eastAsia="Times New Roman" w:hAnsi="Times New Roman" w:cs="Times New Roman"/>
                <w:sz w:val="28"/>
                <w:szCs w:val="28"/>
              </w:rPr>
              <w:lastRenderedPageBreak/>
              <w:t>Рецензент</w:t>
            </w:r>
          </w:p>
        </w:tc>
        <w:tc>
          <w:tcPr>
            <w:tcW w:w="2445" w:type="dxa"/>
            <w:shd w:val="clear" w:color="auto" w:fill="auto"/>
            <w:tcMar>
              <w:top w:w="100" w:type="dxa"/>
              <w:left w:w="100" w:type="dxa"/>
              <w:bottom w:w="100" w:type="dxa"/>
              <w:right w:w="100" w:type="dxa"/>
            </w:tcMar>
          </w:tcPr>
          <w:p w14:paraId="6174DBE8" w14:textId="2736E3CB" w:rsidR="002B5271" w:rsidRPr="0057214B" w:rsidRDefault="00890E1B" w:rsidP="002B5271">
            <w:pPr>
              <w:widowControl w:val="0"/>
              <w:spacing w:after="0" w:line="240" w:lineRule="auto"/>
              <w:rPr>
                <w:rFonts w:ascii="Times New Roman" w:eastAsia="Times New Roman" w:hAnsi="Times New Roman" w:cs="Times New Roman"/>
                <w:sz w:val="28"/>
                <w:szCs w:val="28"/>
              </w:rPr>
            </w:pPr>
            <w:r w:rsidRPr="00890E1B">
              <w:rPr>
                <w:rFonts w:ascii="Times New Roman" w:eastAsia="Times New Roman" w:hAnsi="Times New Roman" w:cs="Times New Roman"/>
                <w:sz w:val="28"/>
                <w:szCs w:val="28"/>
              </w:rPr>
              <w:t>Коваленко Микола Миколайович</w:t>
            </w:r>
          </w:p>
        </w:tc>
        <w:tc>
          <w:tcPr>
            <w:tcW w:w="5384" w:type="dxa"/>
            <w:shd w:val="clear" w:color="auto" w:fill="auto"/>
            <w:tcMar>
              <w:top w:w="100" w:type="dxa"/>
              <w:left w:w="100" w:type="dxa"/>
              <w:bottom w:w="100" w:type="dxa"/>
              <w:right w:w="100" w:type="dxa"/>
            </w:tcMar>
          </w:tcPr>
          <w:p w14:paraId="76553E86" w14:textId="77777777" w:rsidR="002B5271" w:rsidRDefault="00890E1B" w:rsidP="002B5271">
            <w:pPr>
              <w:pStyle w:val="a3"/>
              <w:tabs>
                <w:tab w:val="left" w:pos="0"/>
                <w:tab w:val="left" w:pos="321"/>
              </w:tabs>
              <w:spacing w:after="0" w:line="240" w:lineRule="auto"/>
              <w:ind w:left="34"/>
              <w:jc w:val="both"/>
              <w:rPr>
                <w:rFonts w:ascii="Times New Roman" w:hAnsi="Times New Roman"/>
                <w:sz w:val="28"/>
                <w:szCs w:val="28"/>
              </w:rPr>
            </w:pPr>
            <w:r>
              <w:rPr>
                <w:rFonts w:ascii="Times New Roman" w:hAnsi="Times New Roman"/>
                <w:sz w:val="28"/>
                <w:szCs w:val="28"/>
              </w:rPr>
              <w:t>П</w:t>
            </w:r>
            <w:r w:rsidRPr="00890E1B">
              <w:rPr>
                <w:rFonts w:ascii="Times New Roman" w:hAnsi="Times New Roman"/>
                <w:sz w:val="28"/>
                <w:szCs w:val="28"/>
              </w:rPr>
              <w:t>рофесор кафедри економічної політики та менеджменту</w:t>
            </w:r>
            <w:r>
              <w:t xml:space="preserve"> </w:t>
            </w:r>
            <w:r w:rsidRPr="00890E1B">
              <w:rPr>
                <w:rFonts w:ascii="Times New Roman" w:hAnsi="Times New Roman"/>
                <w:sz w:val="28"/>
                <w:szCs w:val="28"/>
              </w:rPr>
              <w:t>Навчально-наукового інституту «Інститут державного управління» Харківського національного університету імені В.Н. Каразіна, доктор наук з державного управління, професор</w:t>
            </w:r>
          </w:p>
          <w:p w14:paraId="546DC91A" w14:textId="77777777" w:rsidR="00890E1B" w:rsidRDefault="00890E1B" w:rsidP="00890E1B">
            <w:pPr>
              <w:pStyle w:val="a3"/>
              <w:tabs>
                <w:tab w:val="left" w:pos="0"/>
                <w:tab w:val="left" w:pos="321"/>
              </w:tabs>
              <w:spacing w:after="0" w:line="240" w:lineRule="auto"/>
              <w:ind w:left="34"/>
              <w:jc w:val="both"/>
              <w:rPr>
                <w:rFonts w:ascii="Times New Roman" w:hAnsi="Times New Roman"/>
                <w:sz w:val="28"/>
                <w:szCs w:val="28"/>
              </w:rPr>
            </w:pPr>
            <w:r>
              <w:rPr>
                <w:rFonts w:ascii="Times New Roman" w:hAnsi="Times New Roman"/>
                <w:sz w:val="28"/>
                <w:szCs w:val="28"/>
              </w:rPr>
              <w:t xml:space="preserve">1. </w:t>
            </w:r>
            <w:r w:rsidRPr="00890E1B">
              <w:rPr>
                <w:rFonts w:ascii="Times New Roman" w:hAnsi="Times New Roman"/>
                <w:sz w:val="28"/>
                <w:szCs w:val="28"/>
              </w:rPr>
              <w:t>Швайко М.Л., Коваленко М.М. Корпоратизація державних підприємств як драйвер цифрової трансформації публічних фінансів: перспективи та виклики на прикладі Укрзалізниці</w:t>
            </w:r>
            <w:r w:rsidRPr="00890E1B">
              <w:rPr>
                <w:rFonts w:ascii="Times New Roman" w:hAnsi="Times New Roman"/>
                <w:i/>
                <w:sz w:val="28"/>
                <w:szCs w:val="28"/>
              </w:rPr>
              <w:t>. Успіхі і досягнення у науці</w:t>
            </w:r>
            <w:r w:rsidRPr="00890E1B">
              <w:rPr>
                <w:rFonts w:ascii="Times New Roman" w:hAnsi="Times New Roman"/>
                <w:sz w:val="28"/>
                <w:szCs w:val="28"/>
              </w:rPr>
              <w:t>. 2024. №10(10). С. 851-867</w:t>
            </w:r>
            <w:r>
              <w:rPr>
                <w:rFonts w:ascii="Times New Roman" w:hAnsi="Times New Roman"/>
                <w:sz w:val="28"/>
                <w:szCs w:val="28"/>
              </w:rPr>
              <w:t>.</w:t>
            </w:r>
          </w:p>
          <w:p w14:paraId="307F195E" w14:textId="77777777" w:rsidR="00890E1B" w:rsidRDefault="00890E1B" w:rsidP="00DA4C1C">
            <w:pPr>
              <w:pStyle w:val="a3"/>
              <w:tabs>
                <w:tab w:val="left" w:pos="0"/>
                <w:tab w:val="left" w:pos="321"/>
              </w:tabs>
              <w:spacing w:after="0" w:line="240" w:lineRule="auto"/>
              <w:ind w:left="34"/>
              <w:jc w:val="both"/>
              <w:rPr>
                <w:rFonts w:ascii="Times New Roman" w:hAnsi="Times New Roman"/>
                <w:sz w:val="28"/>
                <w:szCs w:val="28"/>
              </w:rPr>
            </w:pPr>
            <w:r>
              <w:rPr>
                <w:rFonts w:ascii="Times New Roman" w:hAnsi="Times New Roman"/>
                <w:sz w:val="28"/>
                <w:szCs w:val="28"/>
              </w:rPr>
              <w:t xml:space="preserve">2. </w:t>
            </w:r>
            <w:r w:rsidRPr="00890E1B">
              <w:rPr>
                <w:rFonts w:ascii="Times New Roman" w:hAnsi="Times New Roman"/>
                <w:sz w:val="28"/>
                <w:szCs w:val="28"/>
              </w:rPr>
              <w:t xml:space="preserve">Коваленко М.М., Швайко М.Л. Вплив корпоратизації великих державних підприємств на оптимізацію управління публічними фінансами в умовах </w:t>
            </w:r>
            <w:proofErr w:type="spellStart"/>
            <w:r w:rsidRPr="00890E1B">
              <w:rPr>
                <w:rFonts w:ascii="Times New Roman" w:hAnsi="Times New Roman"/>
                <w:sz w:val="28"/>
                <w:szCs w:val="28"/>
              </w:rPr>
              <w:t>цифровізації</w:t>
            </w:r>
            <w:proofErr w:type="spellEnd"/>
            <w:r w:rsidRPr="00890E1B">
              <w:rPr>
                <w:rFonts w:ascii="Times New Roman" w:hAnsi="Times New Roman"/>
                <w:sz w:val="28"/>
                <w:szCs w:val="28"/>
              </w:rPr>
              <w:t xml:space="preserve">: досвід України та зарубіжних країн. </w:t>
            </w:r>
            <w:r w:rsidRPr="00DA4C1C">
              <w:rPr>
                <w:rFonts w:ascii="Times New Roman" w:hAnsi="Times New Roman"/>
                <w:i/>
                <w:sz w:val="28"/>
                <w:szCs w:val="28"/>
              </w:rPr>
              <w:t>Наукові перспективи</w:t>
            </w:r>
            <w:r w:rsidRPr="00890E1B">
              <w:rPr>
                <w:rFonts w:ascii="Times New Roman" w:hAnsi="Times New Roman"/>
                <w:sz w:val="28"/>
                <w:szCs w:val="28"/>
              </w:rPr>
              <w:t>. 2024. №12(54). С. 152-166</w:t>
            </w:r>
            <w:r w:rsidR="00DA4C1C">
              <w:rPr>
                <w:rFonts w:ascii="Times New Roman" w:hAnsi="Times New Roman"/>
                <w:sz w:val="28"/>
                <w:szCs w:val="28"/>
              </w:rPr>
              <w:t>.</w:t>
            </w:r>
          </w:p>
          <w:p w14:paraId="1200403B" w14:textId="6F8B7C59" w:rsidR="00DA4C1C" w:rsidRPr="00B21756" w:rsidRDefault="00DA4C1C" w:rsidP="00DA4C1C">
            <w:pPr>
              <w:pStyle w:val="a3"/>
              <w:tabs>
                <w:tab w:val="left" w:pos="0"/>
                <w:tab w:val="left" w:pos="321"/>
              </w:tabs>
              <w:spacing w:after="0" w:line="240" w:lineRule="auto"/>
              <w:ind w:left="34"/>
              <w:jc w:val="both"/>
              <w:rPr>
                <w:rFonts w:ascii="Times New Roman" w:hAnsi="Times New Roman"/>
                <w:sz w:val="28"/>
                <w:szCs w:val="28"/>
              </w:rPr>
            </w:pPr>
            <w:r>
              <w:rPr>
                <w:rFonts w:ascii="Times New Roman" w:hAnsi="Times New Roman"/>
                <w:sz w:val="28"/>
                <w:szCs w:val="28"/>
              </w:rPr>
              <w:t xml:space="preserve">3. </w:t>
            </w:r>
            <w:proofErr w:type="spellStart"/>
            <w:r w:rsidRPr="00DA4C1C">
              <w:rPr>
                <w:rFonts w:ascii="Times New Roman" w:hAnsi="Times New Roman"/>
                <w:sz w:val="28"/>
                <w:szCs w:val="28"/>
              </w:rPr>
              <w:t>Kovalenko</w:t>
            </w:r>
            <w:proofErr w:type="spellEnd"/>
            <w:r w:rsidRPr="00DA4C1C">
              <w:rPr>
                <w:rFonts w:ascii="Times New Roman" w:hAnsi="Times New Roman"/>
                <w:sz w:val="28"/>
                <w:szCs w:val="28"/>
              </w:rPr>
              <w:t xml:space="preserve"> M.</w:t>
            </w:r>
            <w:r>
              <w:rPr>
                <w:rFonts w:ascii="Times New Roman" w:hAnsi="Times New Roman"/>
                <w:sz w:val="28"/>
                <w:szCs w:val="28"/>
              </w:rPr>
              <w:t xml:space="preserve">, </w:t>
            </w:r>
            <w:proofErr w:type="spellStart"/>
            <w:r w:rsidRPr="00DA4C1C">
              <w:rPr>
                <w:rFonts w:ascii="Times New Roman" w:hAnsi="Times New Roman"/>
                <w:sz w:val="28"/>
                <w:szCs w:val="28"/>
              </w:rPr>
              <w:t>Khodiakova</w:t>
            </w:r>
            <w:proofErr w:type="spellEnd"/>
            <w:r w:rsidRPr="00DA4C1C">
              <w:rPr>
                <w:rFonts w:ascii="Times New Roman" w:hAnsi="Times New Roman"/>
                <w:sz w:val="28"/>
                <w:szCs w:val="28"/>
              </w:rPr>
              <w:t xml:space="preserve"> </w:t>
            </w:r>
            <w:r w:rsidRPr="00DA4C1C">
              <w:rPr>
                <w:rFonts w:ascii="Times New Roman" w:hAnsi="Times New Roman"/>
                <w:sz w:val="28"/>
                <w:szCs w:val="28"/>
              </w:rPr>
              <w:t>К</w:t>
            </w:r>
            <w:r>
              <w:rPr>
                <w:rFonts w:ascii="Times New Roman" w:hAnsi="Times New Roman"/>
                <w:sz w:val="28"/>
                <w:szCs w:val="28"/>
              </w:rPr>
              <w:t>.</w:t>
            </w:r>
            <w:r w:rsidRPr="00DA4C1C">
              <w:rPr>
                <w:rFonts w:ascii="Times New Roman" w:hAnsi="Times New Roman"/>
                <w:sz w:val="28"/>
                <w:szCs w:val="28"/>
              </w:rPr>
              <w:t xml:space="preserve">, </w:t>
            </w:r>
            <w:proofErr w:type="spellStart"/>
            <w:r w:rsidRPr="00DA4C1C">
              <w:rPr>
                <w:rFonts w:ascii="Times New Roman" w:hAnsi="Times New Roman"/>
                <w:sz w:val="28"/>
                <w:szCs w:val="28"/>
              </w:rPr>
              <w:t>Ryzhikova</w:t>
            </w:r>
            <w:proofErr w:type="spellEnd"/>
            <w:r w:rsidRPr="00DA4C1C">
              <w:rPr>
                <w:rFonts w:ascii="Times New Roman" w:hAnsi="Times New Roman"/>
                <w:sz w:val="28"/>
                <w:szCs w:val="28"/>
              </w:rPr>
              <w:t xml:space="preserve"> </w:t>
            </w:r>
            <w:r w:rsidRPr="00DA4C1C">
              <w:rPr>
                <w:rFonts w:ascii="Times New Roman" w:hAnsi="Times New Roman"/>
                <w:sz w:val="28"/>
                <w:szCs w:val="28"/>
              </w:rPr>
              <w:t>N</w:t>
            </w:r>
            <w:r>
              <w:rPr>
                <w:rFonts w:ascii="Times New Roman" w:hAnsi="Times New Roman"/>
                <w:sz w:val="28"/>
                <w:szCs w:val="28"/>
              </w:rPr>
              <w:t>.</w:t>
            </w:r>
            <w:r w:rsidRPr="00DA4C1C">
              <w:rPr>
                <w:rFonts w:ascii="Times New Roman" w:hAnsi="Times New Roman"/>
                <w:sz w:val="28"/>
                <w:szCs w:val="28"/>
              </w:rPr>
              <w:t xml:space="preserve">, </w:t>
            </w:r>
            <w:proofErr w:type="spellStart"/>
            <w:r w:rsidRPr="00DA4C1C">
              <w:rPr>
                <w:rFonts w:ascii="Times New Roman" w:hAnsi="Times New Roman"/>
                <w:sz w:val="28"/>
                <w:szCs w:val="28"/>
              </w:rPr>
              <w:t>Myrna</w:t>
            </w:r>
            <w:proofErr w:type="spellEnd"/>
            <w:r w:rsidRPr="00DA4C1C">
              <w:rPr>
                <w:rFonts w:ascii="Times New Roman" w:hAnsi="Times New Roman"/>
                <w:sz w:val="28"/>
                <w:szCs w:val="28"/>
              </w:rPr>
              <w:t xml:space="preserve"> </w:t>
            </w:r>
            <w:r w:rsidRPr="00DA4C1C">
              <w:rPr>
                <w:rFonts w:ascii="Times New Roman" w:hAnsi="Times New Roman"/>
                <w:sz w:val="28"/>
                <w:szCs w:val="28"/>
              </w:rPr>
              <w:t>N</w:t>
            </w:r>
            <w:r>
              <w:rPr>
                <w:rFonts w:ascii="Times New Roman" w:hAnsi="Times New Roman"/>
                <w:sz w:val="28"/>
                <w:szCs w:val="28"/>
              </w:rPr>
              <w:t>.</w:t>
            </w:r>
            <w:r w:rsidRPr="00DA4C1C">
              <w:rPr>
                <w:rFonts w:ascii="Times New Roman" w:hAnsi="Times New Roman"/>
                <w:sz w:val="28"/>
                <w:szCs w:val="28"/>
              </w:rPr>
              <w:t xml:space="preserve">, </w:t>
            </w:r>
            <w:proofErr w:type="spellStart"/>
            <w:r w:rsidRPr="00DA4C1C">
              <w:rPr>
                <w:rFonts w:ascii="Times New Roman" w:hAnsi="Times New Roman"/>
                <w:sz w:val="28"/>
                <w:szCs w:val="28"/>
              </w:rPr>
              <w:t>Kalinichenko</w:t>
            </w:r>
            <w:proofErr w:type="spellEnd"/>
            <w:r w:rsidRPr="00DA4C1C">
              <w:rPr>
                <w:rFonts w:ascii="Times New Roman" w:hAnsi="Times New Roman"/>
                <w:sz w:val="28"/>
                <w:szCs w:val="28"/>
              </w:rPr>
              <w:t xml:space="preserve"> </w:t>
            </w:r>
            <w:r w:rsidRPr="00DA4C1C">
              <w:rPr>
                <w:rFonts w:ascii="Times New Roman" w:hAnsi="Times New Roman"/>
                <w:sz w:val="28"/>
                <w:szCs w:val="28"/>
              </w:rPr>
              <w:t>S</w:t>
            </w:r>
            <w:r>
              <w:rPr>
                <w:rFonts w:ascii="Times New Roman" w:hAnsi="Times New Roman"/>
                <w:sz w:val="28"/>
                <w:szCs w:val="28"/>
              </w:rPr>
              <w:t>.</w:t>
            </w:r>
            <w:r w:rsidRPr="00DA4C1C">
              <w:rPr>
                <w:rFonts w:ascii="Times New Roman" w:hAnsi="Times New Roman"/>
                <w:sz w:val="28"/>
                <w:szCs w:val="28"/>
              </w:rPr>
              <w:t xml:space="preserve">, </w:t>
            </w:r>
            <w:proofErr w:type="spellStart"/>
            <w:r w:rsidRPr="00DA4C1C">
              <w:rPr>
                <w:rFonts w:ascii="Times New Roman" w:hAnsi="Times New Roman"/>
                <w:sz w:val="28"/>
                <w:szCs w:val="28"/>
              </w:rPr>
              <w:t>Кorneva</w:t>
            </w:r>
            <w:proofErr w:type="spellEnd"/>
            <w:r w:rsidRPr="00DA4C1C">
              <w:rPr>
                <w:rFonts w:ascii="Times New Roman" w:hAnsi="Times New Roman"/>
                <w:sz w:val="28"/>
                <w:szCs w:val="28"/>
              </w:rPr>
              <w:t xml:space="preserve"> </w:t>
            </w:r>
            <w:r w:rsidRPr="00DA4C1C">
              <w:rPr>
                <w:rFonts w:ascii="Times New Roman" w:hAnsi="Times New Roman"/>
                <w:sz w:val="28"/>
                <w:szCs w:val="28"/>
              </w:rPr>
              <w:t>O</w:t>
            </w:r>
            <w:r>
              <w:rPr>
                <w:rFonts w:ascii="Times New Roman" w:hAnsi="Times New Roman"/>
                <w:sz w:val="28"/>
                <w:szCs w:val="28"/>
              </w:rPr>
              <w:t>.</w:t>
            </w:r>
            <w:r w:rsidRPr="00DA4C1C">
              <w:rPr>
                <w:rFonts w:ascii="Times New Roman" w:hAnsi="Times New Roman"/>
                <w:sz w:val="28"/>
                <w:szCs w:val="28"/>
              </w:rPr>
              <w:t xml:space="preserve"> </w:t>
            </w:r>
            <w:proofErr w:type="spellStart"/>
            <w:r w:rsidRPr="00DA4C1C">
              <w:rPr>
                <w:rFonts w:ascii="Times New Roman" w:hAnsi="Times New Roman"/>
                <w:sz w:val="28"/>
                <w:szCs w:val="28"/>
              </w:rPr>
              <w:t>Public</w:t>
            </w:r>
            <w:proofErr w:type="spellEnd"/>
            <w:r w:rsidRPr="00DA4C1C">
              <w:rPr>
                <w:rFonts w:ascii="Times New Roman" w:hAnsi="Times New Roman"/>
                <w:sz w:val="28"/>
                <w:szCs w:val="28"/>
              </w:rPr>
              <w:t xml:space="preserve"> </w:t>
            </w:r>
            <w:proofErr w:type="spellStart"/>
            <w:r w:rsidRPr="00DA4C1C">
              <w:rPr>
                <w:rFonts w:ascii="Times New Roman" w:hAnsi="Times New Roman"/>
                <w:sz w:val="28"/>
                <w:szCs w:val="28"/>
              </w:rPr>
              <w:t>Administration</w:t>
            </w:r>
            <w:proofErr w:type="spellEnd"/>
            <w:r w:rsidRPr="00DA4C1C">
              <w:rPr>
                <w:rFonts w:ascii="Times New Roman" w:hAnsi="Times New Roman"/>
                <w:sz w:val="28"/>
                <w:szCs w:val="28"/>
              </w:rPr>
              <w:t xml:space="preserve"> </w:t>
            </w:r>
            <w:proofErr w:type="spellStart"/>
            <w:r w:rsidRPr="00DA4C1C">
              <w:rPr>
                <w:rFonts w:ascii="Times New Roman" w:hAnsi="Times New Roman"/>
                <w:sz w:val="28"/>
                <w:szCs w:val="28"/>
              </w:rPr>
              <w:t>Impact</w:t>
            </w:r>
            <w:proofErr w:type="spellEnd"/>
            <w:r w:rsidRPr="00DA4C1C">
              <w:rPr>
                <w:rFonts w:ascii="Times New Roman" w:hAnsi="Times New Roman"/>
                <w:sz w:val="28"/>
                <w:szCs w:val="28"/>
              </w:rPr>
              <w:t xml:space="preserve"> </w:t>
            </w:r>
            <w:proofErr w:type="spellStart"/>
            <w:r w:rsidRPr="00DA4C1C">
              <w:rPr>
                <w:rFonts w:ascii="Times New Roman" w:hAnsi="Times New Roman"/>
                <w:sz w:val="28"/>
                <w:szCs w:val="28"/>
              </w:rPr>
              <w:t>on</w:t>
            </w:r>
            <w:proofErr w:type="spellEnd"/>
            <w:r w:rsidRPr="00DA4C1C">
              <w:rPr>
                <w:rFonts w:ascii="Times New Roman" w:hAnsi="Times New Roman"/>
                <w:sz w:val="28"/>
                <w:szCs w:val="28"/>
              </w:rPr>
              <w:t xml:space="preserve"> </w:t>
            </w:r>
            <w:proofErr w:type="spellStart"/>
            <w:r w:rsidRPr="00DA4C1C">
              <w:rPr>
                <w:rFonts w:ascii="Times New Roman" w:hAnsi="Times New Roman"/>
                <w:sz w:val="28"/>
                <w:szCs w:val="28"/>
              </w:rPr>
              <w:t>Industrial</w:t>
            </w:r>
            <w:proofErr w:type="spellEnd"/>
            <w:r w:rsidRPr="00DA4C1C">
              <w:rPr>
                <w:rFonts w:ascii="Times New Roman" w:hAnsi="Times New Roman"/>
                <w:sz w:val="28"/>
                <w:szCs w:val="28"/>
              </w:rPr>
              <w:t xml:space="preserve"> </w:t>
            </w:r>
            <w:proofErr w:type="spellStart"/>
            <w:r w:rsidRPr="00DA4C1C">
              <w:rPr>
                <w:rFonts w:ascii="Times New Roman" w:hAnsi="Times New Roman"/>
                <w:sz w:val="28"/>
                <w:szCs w:val="28"/>
              </w:rPr>
              <w:lastRenderedPageBreak/>
              <w:t>Clustering</w:t>
            </w:r>
            <w:proofErr w:type="spellEnd"/>
            <w:r w:rsidRPr="00DA4C1C">
              <w:rPr>
                <w:rFonts w:ascii="Times New Roman" w:hAnsi="Times New Roman"/>
                <w:sz w:val="28"/>
                <w:szCs w:val="28"/>
              </w:rPr>
              <w:t xml:space="preserve"> </w:t>
            </w:r>
            <w:proofErr w:type="spellStart"/>
            <w:r w:rsidRPr="00DA4C1C">
              <w:rPr>
                <w:rFonts w:ascii="Times New Roman" w:hAnsi="Times New Roman"/>
                <w:sz w:val="28"/>
                <w:szCs w:val="28"/>
              </w:rPr>
              <w:t>Processes</w:t>
            </w:r>
            <w:proofErr w:type="spellEnd"/>
            <w:r w:rsidRPr="00DA4C1C">
              <w:rPr>
                <w:rFonts w:ascii="Times New Roman" w:hAnsi="Times New Roman"/>
                <w:sz w:val="28"/>
                <w:szCs w:val="28"/>
              </w:rPr>
              <w:t xml:space="preserve"> </w:t>
            </w:r>
            <w:proofErr w:type="spellStart"/>
            <w:r w:rsidRPr="00DA4C1C">
              <w:rPr>
                <w:rFonts w:ascii="Times New Roman" w:hAnsi="Times New Roman"/>
                <w:sz w:val="28"/>
                <w:szCs w:val="28"/>
              </w:rPr>
              <w:t>in</w:t>
            </w:r>
            <w:proofErr w:type="spellEnd"/>
            <w:r w:rsidRPr="00DA4C1C">
              <w:rPr>
                <w:rFonts w:ascii="Times New Roman" w:hAnsi="Times New Roman"/>
                <w:sz w:val="28"/>
                <w:szCs w:val="28"/>
              </w:rPr>
              <w:t xml:space="preserve"> </w:t>
            </w:r>
            <w:proofErr w:type="spellStart"/>
            <w:r w:rsidRPr="00DA4C1C">
              <w:rPr>
                <w:rFonts w:ascii="Times New Roman" w:hAnsi="Times New Roman"/>
                <w:sz w:val="28"/>
                <w:szCs w:val="28"/>
              </w:rPr>
              <w:t>Ukraine</w:t>
            </w:r>
            <w:proofErr w:type="spellEnd"/>
            <w:r w:rsidRPr="00DA4C1C">
              <w:rPr>
                <w:rFonts w:ascii="Times New Roman" w:hAnsi="Times New Roman"/>
                <w:sz w:val="28"/>
                <w:szCs w:val="28"/>
              </w:rPr>
              <w:t xml:space="preserve">. </w:t>
            </w:r>
            <w:r w:rsidRPr="00DA4C1C">
              <w:rPr>
                <w:rFonts w:ascii="Times New Roman" w:hAnsi="Times New Roman"/>
                <w:i/>
                <w:sz w:val="28"/>
                <w:szCs w:val="28"/>
              </w:rPr>
              <w:t xml:space="preserve">WSEAS </w:t>
            </w:r>
            <w:proofErr w:type="spellStart"/>
            <w:r w:rsidRPr="00DA4C1C">
              <w:rPr>
                <w:rFonts w:ascii="Times New Roman" w:hAnsi="Times New Roman"/>
                <w:i/>
                <w:sz w:val="28"/>
                <w:szCs w:val="28"/>
              </w:rPr>
              <w:t>Transactions</w:t>
            </w:r>
            <w:proofErr w:type="spellEnd"/>
            <w:r w:rsidRPr="00DA4C1C">
              <w:rPr>
                <w:rFonts w:ascii="Times New Roman" w:hAnsi="Times New Roman"/>
                <w:i/>
                <w:sz w:val="28"/>
                <w:szCs w:val="28"/>
              </w:rPr>
              <w:t xml:space="preserve"> </w:t>
            </w:r>
            <w:proofErr w:type="spellStart"/>
            <w:r w:rsidRPr="00DA4C1C">
              <w:rPr>
                <w:rFonts w:ascii="Times New Roman" w:hAnsi="Times New Roman"/>
                <w:i/>
                <w:sz w:val="28"/>
                <w:szCs w:val="28"/>
              </w:rPr>
              <w:t>On</w:t>
            </w:r>
            <w:proofErr w:type="spellEnd"/>
            <w:r w:rsidRPr="00DA4C1C">
              <w:rPr>
                <w:rFonts w:ascii="Times New Roman" w:hAnsi="Times New Roman"/>
                <w:i/>
                <w:sz w:val="28"/>
                <w:szCs w:val="28"/>
              </w:rPr>
              <w:t xml:space="preserve"> </w:t>
            </w:r>
            <w:proofErr w:type="spellStart"/>
            <w:r w:rsidRPr="00DA4C1C">
              <w:rPr>
                <w:rFonts w:ascii="Times New Roman" w:hAnsi="Times New Roman"/>
                <w:i/>
                <w:sz w:val="28"/>
                <w:szCs w:val="28"/>
              </w:rPr>
              <w:t>Business</w:t>
            </w:r>
            <w:proofErr w:type="spellEnd"/>
            <w:r w:rsidRPr="00DA4C1C">
              <w:rPr>
                <w:rFonts w:ascii="Times New Roman" w:hAnsi="Times New Roman"/>
                <w:i/>
                <w:sz w:val="28"/>
                <w:szCs w:val="28"/>
              </w:rPr>
              <w:t xml:space="preserve"> </w:t>
            </w:r>
            <w:proofErr w:type="spellStart"/>
            <w:r w:rsidRPr="00DA4C1C">
              <w:rPr>
                <w:rFonts w:ascii="Times New Roman" w:hAnsi="Times New Roman"/>
                <w:i/>
                <w:sz w:val="28"/>
                <w:szCs w:val="28"/>
              </w:rPr>
              <w:t>And</w:t>
            </w:r>
            <w:proofErr w:type="spellEnd"/>
            <w:r w:rsidRPr="00DA4C1C">
              <w:rPr>
                <w:rFonts w:ascii="Times New Roman" w:hAnsi="Times New Roman"/>
                <w:i/>
                <w:sz w:val="28"/>
                <w:szCs w:val="28"/>
              </w:rPr>
              <w:t xml:space="preserve"> </w:t>
            </w:r>
            <w:proofErr w:type="spellStart"/>
            <w:r w:rsidRPr="00DA4C1C">
              <w:rPr>
                <w:rFonts w:ascii="Times New Roman" w:hAnsi="Times New Roman"/>
                <w:i/>
                <w:sz w:val="28"/>
                <w:szCs w:val="28"/>
              </w:rPr>
              <w:t>Economics</w:t>
            </w:r>
            <w:proofErr w:type="spellEnd"/>
            <w:r w:rsidRPr="00DA4C1C">
              <w:rPr>
                <w:rFonts w:ascii="Times New Roman" w:hAnsi="Times New Roman"/>
                <w:sz w:val="28"/>
                <w:szCs w:val="28"/>
              </w:rPr>
              <w:t xml:space="preserve">. </w:t>
            </w:r>
            <w:r w:rsidRPr="00DA4C1C">
              <w:rPr>
                <w:rFonts w:ascii="Times New Roman" w:hAnsi="Times New Roman"/>
                <w:sz w:val="28"/>
                <w:szCs w:val="28"/>
              </w:rPr>
              <w:t>2022</w:t>
            </w:r>
            <w:r>
              <w:rPr>
                <w:rFonts w:ascii="Times New Roman" w:hAnsi="Times New Roman"/>
                <w:sz w:val="28"/>
                <w:szCs w:val="28"/>
              </w:rPr>
              <w:t xml:space="preserve">. </w:t>
            </w:r>
            <w:proofErr w:type="spellStart"/>
            <w:r w:rsidRPr="00DA4C1C">
              <w:rPr>
                <w:rFonts w:ascii="Times New Roman" w:hAnsi="Times New Roman"/>
                <w:sz w:val="28"/>
                <w:szCs w:val="28"/>
              </w:rPr>
              <w:t>Vol</w:t>
            </w:r>
            <w:proofErr w:type="spellEnd"/>
            <w:r w:rsidRPr="00DA4C1C">
              <w:rPr>
                <w:rFonts w:ascii="Times New Roman" w:hAnsi="Times New Roman"/>
                <w:sz w:val="28"/>
                <w:szCs w:val="28"/>
              </w:rPr>
              <w:t>. 19. C. 953-961</w:t>
            </w:r>
            <w:r>
              <w:rPr>
                <w:rFonts w:ascii="Times New Roman" w:hAnsi="Times New Roman"/>
                <w:sz w:val="28"/>
                <w:szCs w:val="28"/>
              </w:rPr>
              <w:t>.</w:t>
            </w:r>
          </w:p>
        </w:tc>
      </w:tr>
      <w:tr w:rsidR="002B5271" w:rsidRPr="00460571" w14:paraId="12C0C36A" w14:textId="77777777" w:rsidTr="002B5271">
        <w:trPr>
          <w:jc w:val="center"/>
        </w:trPr>
        <w:tc>
          <w:tcPr>
            <w:tcW w:w="1800" w:type="dxa"/>
            <w:shd w:val="clear" w:color="auto" w:fill="auto"/>
            <w:tcMar>
              <w:top w:w="100" w:type="dxa"/>
              <w:left w:w="100" w:type="dxa"/>
              <w:bottom w:w="100" w:type="dxa"/>
              <w:right w:w="100" w:type="dxa"/>
            </w:tcMar>
          </w:tcPr>
          <w:p w14:paraId="39CDF1D4" w14:textId="77777777" w:rsidR="002B5271" w:rsidRPr="00E013FD" w:rsidRDefault="002B5271" w:rsidP="002B5271">
            <w:pPr>
              <w:widowControl w:val="0"/>
              <w:pBdr>
                <w:top w:val="nil"/>
                <w:left w:val="nil"/>
                <w:bottom w:val="nil"/>
                <w:right w:val="nil"/>
                <w:between w:val="nil"/>
              </w:pBd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lastRenderedPageBreak/>
              <w:t>Офіційний о</w:t>
            </w:r>
            <w:r w:rsidRPr="00460571">
              <w:rPr>
                <w:rFonts w:ascii="Times New Roman" w:eastAsia="Times New Roman" w:hAnsi="Times New Roman" w:cs="Times New Roman"/>
                <w:sz w:val="28"/>
                <w:szCs w:val="28"/>
              </w:rPr>
              <w:t>понент</w:t>
            </w:r>
          </w:p>
        </w:tc>
        <w:tc>
          <w:tcPr>
            <w:tcW w:w="2445" w:type="dxa"/>
            <w:shd w:val="clear" w:color="auto" w:fill="auto"/>
            <w:tcMar>
              <w:top w:w="100" w:type="dxa"/>
              <w:left w:w="100" w:type="dxa"/>
              <w:bottom w:w="100" w:type="dxa"/>
              <w:right w:w="100" w:type="dxa"/>
            </w:tcMar>
          </w:tcPr>
          <w:p w14:paraId="2CC32D34" w14:textId="0C04798F" w:rsidR="002B5271" w:rsidRPr="004E35D0" w:rsidRDefault="00DA4C1C" w:rsidP="002B5271">
            <w:pPr>
              <w:widowControl w:val="0"/>
              <w:spacing w:after="0" w:line="240" w:lineRule="auto"/>
              <w:rPr>
                <w:rFonts w:ascii="Times New Roman" w:eastAsia="Times New Roman" w:hAnsi="Times New Roman" w:cs="Times New Roman"/>
                <w:sz w:val="28"/>
                <w:szCs w:val="28"/>
              </w:rPr>
            </w:pPr>
            <w:r w:rsidRPr="00DA4C1C">
              <w:rPr>
                <w:rFonts w:ascii="Times New Roman" w:eastAsia="Times New Roman" w:hAnsi="Times New Roman" w:cs="Times New Roman"/>
                <w:sz w:val="28"/>
                <w:szCs w:val="28"/>
              </w:rPr>
              <w:t>Круглов Віталій Вікторович</w:t>
            </w:r>
          </w:p>
        </w:tc>
        <w:tc>
          <w:tcPr>
            <w:tcW w:w="5384" w:type="dxa"/>
            <w:shd w:val="clear" w:color="auto" w:fill="auto"/>
            <w:tcMar>
              <w:top w:w="100" w:type="dxa"/>
              <w:left w:w="100" w:type="dxa"/>
              <w:bottom w:w="100" w:type="dxa"/>
              <w:right w:w="100" w:type="dxa"/>
            </w:tcMar>
          </w:tcPr>
          <w:p w14:paraId="38CC29C4" w14:textId="73A0A128" w:rsidR="002B5271" w:rsidRDefault="00DA4C1C" w:rsidP="006E7A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Pr="00DA4C1C">
              <w:rPr>
                <w:rFonts w:ascii="Times New Roman" w:hAnsi="Times New Roman" w:cs="Times New Roman"/>
                <w:sz w:val="28"/>
                <w:szCs w:val="28"/>
              </w:rPr>
              <w:t>рофесор кафедри менеджменту та публічного адміністрування Національного технічного університету «Харківський політехнічний інститут»</w:t>
            </w:r>
            <w:r w:rsidR="000D168A">
              <w:rPr>
                <w:rFonts w:ascii="Times New Roman" w:hAnsi="Times New Roman" w:cs="Times New Roman"/>
                <w:sz w:val="28"/>
                <w:szCs w:val="28"/>
              </w:rPr>
              <w:t xml:space="preserve">, </w:t>
            </w:r>
            <w:r w:rsidR="00016320">
              <w:rPr>
                <w:rFonts w:ascii="Times New Roman" w:eastAsia="Times New Roman" w:hAnsi="Times New Roman" w:cs="Times New Roman"/>
                <w:sz w:val="28"/>
                <w:szCs w:val="28"/>
                <w:shd w:val="clear" w:color="auto" w:fill="FFFFFF"/>
                <w:lang w:eastAsia="uk-UA"/>
              </w:rPr>
              <w:t>д</w:t>
            </w:r>
            <w:r w:rsidR="00016320" w:rsidRPr="002671AA">
              <w:rPr>
                <w:rFonts w:ascii="Times New Roman" w:eastAsia="Times New Roman" w:hAnsi="Times New Roman" w:cs="Times New Roman"/>
                <w:sz w:val="28"/>
                <w:szCs w:val="28"/>
                <w:lang w:eastAsia="uk-UA"/>
              </w:rPr>
              <w:t>октор наук з державного управління</w:t>
            </w:r>
            <w:r w:rsidR="00016320">
              <w:rPr>
                <w:rFonts w:ascii="Times New Roman" w:eastAsia="Times New Roman" w:hAnsi="Times New Roman" w:cs="Times New Roman"/>
                <w:sz w:val="28"/>
                <w:szCs w:val="28"/>
                <w:lang w:eastAsia="uk-UA"/>
              </w:rPr>
              <w:t>,</w:t>
            </w:r>
            <w:r w:rsidR="00016320" w:rsidRPr="002671AA">
              <w:rPr>
                <w:rFonts w:ascii="Times New Roman" w:eastAsia="Times New Roman" w:hAnsi="Times New Roman" w:cs="Times New Roman"/>
                <w:sz w:val="28"/>
                <w:szCs w:val="28"/>
                <w:lang w:eastAsia="uk-UA"/>
              </w:rPr>
              <w:t xml:space="preserve"> </w:t>
            </w:r>
            <w:r w:rsidR="000D168A">
              <w:rPr>
                <w:rFonts w:ascii="Times New Roman" w:eastAsia="Times New Roman" w:hAnsi="Times New Roman" w:cs="Times New Roman"/>
                <w:sz w:val="28"/>
                <w:szCs w:val="28"/>
                <w:lang w:eastAsia="uk-UA"/>
              </w:rPr>
              <w:t>доцент</w:t>
            </w:r>
            <w:r w:rsidR="00016320">
              <w:rPr>
                <w:rFonts w:ascii="Times New Roman" w:hAnsi="Times New Roman" w:cs="Times New Roman"/>
                <w:sz w:val="28"/>
                <w:szCs w:val="28"/>
              </w:rPr>
              <w:t xml:space="preserve"> </w:t>
            </w:r>
          </w:p>
          <w:p w14:paraId="3796D31B" w14:textId="579ED532" w:rsidR="006E7A0F" w:rsidRDefault="00016320" w:rsidP="000D168A">
            <w:pPr>
              <w:spacing w:after="0" w:line="240" w:lineRule="auto"/>
              <w:jc w:val="both"/>
              <w:rPr>
                <w:rFonts w:ascii="Times New Roman" w:hAnsi="Times New Roman" w:cs="Times New Roman"/>
                <w:sz w:val="28"/>
                <w:szCs w:val="28"/>
                <w:lang w:val="en-US"/>
              </w:rPr>
            </w:pPr>
            <w:r w:rsidRPr="00016320">
              <w:rPr>
                <w:rFonts w:ascii="Times New Roman" w:hAnsi="Times New Roman" w:cs="Times New Roman"/>
                <w:sz w:val="28"/>
                <w:szCs w:val="28"/>
              </w:rPr>
              <w:t xml:space="preserve">1. </w:t>
            </w:r>
            <w:proofErr w:type="spellStart"/>
            <w:r w:rsidR="000D168A" w:rsidRPr="000D168A">
              <w:rPr>
                <w:rFonts w:ascii="Times New Roman" w:hAnsi="Times New Roman" w:cs="Times New Roman"/>
                <w:sz w:val="28"/>
                <w:szCs w:val="28"/>
              </w:rPr>
              <w:t>Kruhlov</w:t>
            </w:r>
            <w:proofErr w:type="spellEnd"/>
            <w:r w:rsidR="000D168A" w:rsidRPr="000D168A">
              <w:rPr>
                <w:rFonts w:ascii="Times New Roman" w:hAnsi="Times New Roman" w:cs="Times New Roman"/>
                <w:sz w:val="28"/>
                <w:szCs w:val="28"/>
              </w:rPr>
              <w:t xml:space="preserve"> V., </w:t>
            </w:r>
            <w:proofErr w:type="spellStart"/>
            <w:r w:rsidR="000D168A" w:rsidRPr="000D168A">
              <w:rPr>
                <w:rFonts w:ascii="Times New Roman" w:hAnsi="Times New Roman" w:cs="Times New Roman"/>
                <w:sz w:val="28"/>
                <w:szCs w:val="28"/>
              </w:rPr>
              <w:t>Dzhyhora</w:t>
            </w:r>
            <w:proofErr w:type="spellEnd"/>
            <w:r w:rsidR="000D168A" w:rsidRPr="000D168A">
              <w:rPr>
                <w:rFonts w:ascii="Times New Roman" w:hAnsi="Times New Roman" w:cs="Times New Roman"/>
                <w:sz w:val="28"/>
                <w:szCs w:val="28"/>
              </w:rPr>
              <w:t xml:space="preserve"> O., </w:t>
            </w:r>
            <w:proofErr w:type="spellStart"/>
            <w:r w:rsidR="000D168A" w:rsidRPr="000D168A">
              <w:rPr>
                <w:rFonts w:ascii="Times New Roman" w:hAnsi="Times New Roman" w:cs="Times New Roman"/>
                <w:sz w:val="28"/>
                <w:szCs w:val="28"/>
              </w:rPr>
              <w:t>Trubakov</w:t>
            </w:r>
            <w:proofErr w:type="spellEnd"/>
            <w:r w:rsidR="000D168A" w:rsidRPr="000D168A">
              <w:rPr>
                <w:rFonts w:ascii="Times New Roman" w:hAnsi="Times New Roman" w:cs="Times New Roman"/>
                <w:sz w:val="28"/>
                <w:szCs w:val="28"/>
              </w:rPr>
              <w:t xml:space="preserve"> Y., </w:t>
            </w:r>
            <w:proofErr w:type="spellStart"/>
            <w:r w:rsidR="000D168A" w:rsidRPr="000D168A">
              <w:rPr>
                <w:rFonts w:ascii="Times New Roman" w:hAnsi="Times New Roman" w:cs="Times New Roman"/>
                <w:sz w:val="28"/>
                <w:szCs w:val="28"/>
              </w:rPr>
              <w:t>Kotsur</w:t>
            </w:r>
            <w:proofErr w:type="spellEnd"/>
            <w:r w:rsidR="000D168A" w:rsidRPr="000D168A">
              <w:rPr>
                <w:rFonts w:ascii="Times New Roman" w:hAnsi="Times New Roman" w:cs="Times New Roman"/>
                <w:sz w:val="28"/>
                <w:szCs w:val="28"/>
              </w:rPr>
              <w:t xml:space="preserve"> V.</w:t>
            </w:r>
            <w:r w:rsidR="000D168A">
              <w:rPr>
                <w:rFonts w:ascii="Times New Roman" w:hAnsi="Times New Roman" w:cs="Times New Roman"/>
                <w:sz w:val="28"/>
                <w:szCs w:val="28"/>
              </w:rPr>
              <w:t>,</w:t>
            </w:r>
            <w:r w:rsidR="000D168A" w:rsidRPr="000D168A">
              <w:rPr>
                <w:rFonts w:ascii="Times New Roman" w:hAnsi="Times New Roman" w:cs="Times New Roman"/>
                <w:sz w:val="28"/>
                <w:szCs w:val="28"/>
              </w:rPr>
              <w:t xml:space="preserve"> </w:t>
            </w:r>
            <w:proofErr w:type="spellStart"/>
            <w:r w:rsidR="000D168A" w:rsidRPr="000D168A">
              <w:rPr>
                <w:rFonts w:ascii="Times New Roman" w:hAnsi="Times New Roman" w:cs="Times New Roman"/>
                <w:sz w:val="28"/>
                <w:szCs w:val="28"/>
              </w:rPr>
              <w:t>Buryk</w:t>
            </w:r>
            <w:proofErr w:type="spellEnd"/>
            <w:r w:rsidR="000D168A" w:rsidRPr="000D168A">
              <w:rPr>
                <w:rFonts w:ascii="Times New Roman" w:hAnsi="Times New Roman" w:cs="Times New Roman"/>
                <w:sz w:val="28"/>
                <w:szCs w:val="28"/>
              </w:rPr>
              <w:t xml:space="preserve"> Z. </w:t>
            </w:r>
            <w:proofErr w:type="spellStart"/>
            <w:r w:rsidR="000D168A" w:rsidRPr="000D168A">
              <w:rPr>
                <w:rFonts w:ascii="Times New Roman" w:hAnsi="Times New Roman" w:cs="Times New Roman"/>
                <w:sz w:val="28"/>
                <w:szCs w:val="28"/>
              </w:rPr>
              <w:t>The</w:t>
            </w:r>
            <w:proofErr w:type="spellEnd"/>
            <w:r w:rsidR="000D168A" w:rsidRPr="000D168A">
              <w:rPr>
                <w:rFonts w:ascii="Times New Roman" w:hAnsi="Times New Roman" w:cs="Times New Roman"/>
                <w:sz w:val="28"/>
                <w:szCs w:val="28"/>
              </w:rPr>
              <w:t xml:space="preserve"> </w:t>
            </w:r>
            <w:proofErr w:type="spellStart"/>
            <w:r w:rsidR="000D168A" w:rsidRPr="000D168A">
              <w:rPr>
                <w:rFonts w:ascii="Times New Roman" w:hAnsi="Times New Roman" w:cs="Times New Roman"/>
                <w:sz w:val="28"/>
                <w:szCs w:val="28"/>
              </w:rPr>
              <w:t>Strategic</w:t>
            </w:r>
            <w:proofErr w:type="spellEnd"/>
            <w:r w:rsidR="000D168A" w:rsidRPr="000D168A">
              <w:rPr>
                <w:rFonts w:ascii="Times New Roman" w:hAnsi="Times New Roman" w:cs="Times New Roman"/>
                <w:sz w:val="28"/>
                <w:szCs w:val="28"/>
              </w:rPr>
              <w:t xml:space="preserve"> </w:t>
            </w:r>
            <w:proofErr w:type="spellStart"/>
            <w:r w:rsidR="000D168A" w:rsidRPr="000D168A">
              <w:rPr>
                <w:rFonts w:ascii="Times New Roman" w:hAnsi="Times New Roman" w:cs="Times New Roman"/>
                <w:sz w:val="28"/>
                <w:szCs w:val="28"/>
              </w:rPr>
              <w:t>Role</w:t>
            </w:r>
            <w:proofErr w:type="spellEnd"/>
            <w:r w:rsidR="000D168A" w:rsidRPr="000D168A">
              <w:rPr>
                <w:rFonts w:ascii="Times New Roman" w:hAnsi="Times New Roman" w:cs="Times New Roman"/>
                <w:sz w:val="28"/>
                <w:szCs w:val="28"/>
              </w:rPr>
              <w:t xml:space="preserve"> </w:t>
            </w:r>
            <w:proofErr w:type="spellStart"/>
            <w:r w:rsidR="000D168A" w:rsidRPr="000D168A">
              <w:rPr>
                <w:rFonts w:ascii="Times New Roman" w:hAnsi="Times New Roman" w:cs="Times New Roman"/>
                <w:sz w:val="28"/>
                <w:szCs w:val="28"/>
              </w:rPr>
              <w:t>of</w:t>
            </w:r>
            <w:proofErr w:type="spellEnd"/>
            <w:r w:rsidR="000D168A" w:rsidRPr="000D168A">
              <w:rPr>
                <w:rFonts w:ascii="Times New Roman" w:hAnsi="Times New Roman" w:cs="Times New Roman"/>
                <w:sz w:val="28"/>
                <w:szCs w:val="28"/>
              </w:rPr>
              <w:t xml:space="preserve"> </w:t>
            </w:r>
            <w:proofErr w:type="spellStart"/>
            <w:r w:rsidR="000D168A" w:rsidRPr="000D168A">
              <w:rPr>
                <w:rFonts w:ascii="Times New Roman" w:hAnsi="Times New Roman" w:cs="Times New Roman"/>
                <w:sz w:val="28"/>
                <w:szCs w:val="28"/>
              </w:rPr>
              <w:t>the</w:t>
            </w:r>
            <w:proofErr w:type="spellEnd"/>
            <w:r w:rsidR="000D168A" w:rsidRPr="000D168A">
              <w:rPr>
                <w:rFonts w:ascii="Times New Roman" w:hAnsi="Times New Roman" w:cs="Times New Roman"/>
                <w:sz w:val="28"/>
                <w:szCs w:val="28"/>
              </w:rPr>
              <w:t xml:space="preserve"> </w:t>
            </w:r>
            <w:proofErr w:type="spellStart"/>
            <w:r w:rsidR="000D168A" w:rsidRPr="000D168A">
              <w:rPr>
                <w:rFonts w:ascii="Times New Roman" w:hAnsi="Times New Roman" w:cs="Times New Roman"/>
                <w:sz w:val="28"/>
                <w:szCs w:val="28"/>
              </w:rPr>
              <w:t>State</w:t>
            </w:r>
            <w:proofErr w:type="spellEnd"/>
            <w:r w:rsidR="000D168A" w:rsidRPr="000D168A">
              <w:rPr>
                <w:rFonts w:ascii="Times New Roman" w:hAnsi="Times New Roman" w:cs="Times New Roman"/>
                <w:sz w:val="28"/>
                <w:szCs w:val="28"/>
              </w:rPr>
              <w:t xml:space="preserve"> </w:t>
            </w:r>
            <w:proofErr w:type="spellStart"/>
            <w:r w:rsidR="000D168A" w:rsidRPr="000D168A">
              <w:rPr>
                <w:rFonts w:ascii="Times New Roman" w:hAnsi="Times New Roman" w:cs="Times New Roman"/>
                <w:sz w:val="28"/>
                <w:szCs w:val="28"/>
              </w:rPr>
              <w:t>in</w:t>
            </w:r>
            <w:proofErr w:type="spellEnd"/>
            <w:r w:rsidR="000D168A" w:rsidRPr="000D168A">
              <w:rPr>
                <w:rFonts w:ascii="Times New Roman" w:hAnsi="Times New Roman" w:cs="Times New Roman"/>
                <w:sz w:val="28"/>
                <w:szCs w:val="28"/>
              </w:rPr>
              <w:t xml:space="preserve"> </w:t>
            </w:r>
            <w:proofErr w:type="spellStart"/>
            <w:r w:rsidR="000D168A" w:rsidRPr="000D168A">
              <w:rPr>
                <w:rFonts w:ascii="Times New Roman" w:hAnsi="Times New Roman" w:cs="Times New Roman"/>
                <w:sz w:val="28"/>
                <w:szCs w:val="28"/>
              </w:rPr>
              <w:t>Stimulating</w:t>
            </w:r>
            <w:proofErr w:type="spellEnd"/>
            <w:r w:rsidR="000D168A" w:rsidRPr="000D168A">
              <w:rPr>
                <w:rFonts w:ascii="Times New Roman" w:hAnsi="Times New Roman" w:cs="Times New Roman"/>
                <w:sz w:val="28"/>
                <w:szCs w:val="28"/>
              </w:rPr>
              <w:t xml:space="preserve"> </w:t>
            </w:r>
            <w:proofErr w:type="spellStart"/>
            <w:r w:rsidR="000D168A" w:rsidRPr="000D168A">
              <w:rPr>
                <w:rFonts w:ascii="Times New Roman" w:hAnsi="Times New Roman" w:cs="Times New Roman"/>
                <w:sz w:val="28"/>
                <w:szCs w:val="28"/>
              </w:rPr>
              <w:t>and</w:t>
            </w:r>
            <w:proofErr w:type="spellEnd"/>
            <w:r w:rsidR="000D168A" w:rsidRPr="000D168A">
              <w:rPr>
                <w:rFonts w:ascii="Times New Roman" w:hAnsi="Times New Roman" w:cs="Times New Roman"/>
                <w:sz w:val="28"/>
                <w:szCs w:val="28"/>
              </w:rPr>
              <w:t xml:space="preserve"> </w:t>
            </w:r>
            <w:proofErr w:type="spellStart"/>
            <w:r w:rsidR="000D168A" w:rsidRPr="000D168A">
              <w:rPr>
                <w:rFonts w:ascii="Times New Roman" w:hAnsi="Times New Roman" w:cs="Times New Roman"/>
                <w:sz w:val="28"/>
                <w:szCs w:val="28"/>
              </w:rPr>
              <w:t>Supporting</w:t>
            </w:r>
            <w:proofErr w:type="spellEnd"/>
            <w:r w:rsidR="000D168A" w:rsidRPr="000D168A">
              <w:rPr>
                <w:rFonts w:ascii="Times New Roman" w:hAnsi="Times New Roman" w:cs="Times New Roman"/>
                <w:sz w:val="28"/>
                <w:szCs w:val="28"/>
              </w:rPr>
              <w:t xml:space="preserve"> </w:t>
            </w:r>
            <w:proofErr w:type="spellStart"/>
            <w:r w:rsidR="000D168A" w:rsidRPr="000D168A">
              <w:rPr>
                <w:rFonts w:ascii="Times New Roman" w:hAnsi="Times New Roman" w:cs="Times New Roman"/>
                <w:sz w:val="28"/>
                <w:szCs w:val="28"/>
              </w:rPr>
              <w:t>Economic</w:t>
            </w:r>
            <w:proofErr w:type="spellEnd"/>
            <w:r w:rsidR="000D168A" w:rsidRPr="000D168A">
              <w:rPr>
                <w:rFonts w:ascii="Times New Roman" w:hAnsi="Times New Roman" w:cs="Times New Roman"/>
                <w:sz w:val="28"/>
                <w:szCs w:val="28"/>
              </w:rPr>
              <w:t xml:space="preserve"> </w:t>
            </w:r>
            <w:proofErr w:type="spellStart"/>
            <w:r w:rsidR="000D168A" w:rsidRPr="000D168A">
              <w:rPr>
                <w:rFonts w:ascii="Times New Roman" w:hAnsi="Times New Roman" w:cs="Times New Roman"/>
                <w:sz w:val="28"/>
                <w:szCs w:val="28"/>
              </w:rPr>
              <w:t>Growth</w:t>
            </w:r>
            <w:proofErr w:type="spellEnd"/>
            <w:r w:rsidR="000D168A" w:rsidRPr="000D168A">
              <w:rPr>
                <w:rFonts w:ascii="Times New Roman" w:hAnsi="Times New Roman" w:cs="Times New Roman"/>
                <w:sz w:val="28"/>
                <w:szCs w:val="28"/>
              </w:rPr>
              <w:t xml:space="preserve">: </w:t>
            </w:r>
            <w:proofErr w:type="spellStart"/>
            <w:r w:rsidR="000D168A" w:rsidRPr="000D168A">
              <w:rPr>
                <w:rFonts w:ascii="Times New Roman" w:hAnsi="Times New Roman" w:cs="Times New Roman"/>
                <w:sz w:val="28"/>
                <w:szCs w:val="28"/>
              </w:rPr>
              <w:t>Tools</w:t>
            </w:r>
            <w:proofErr w:type="spellEnd"/>
            <w:r w:rsidR="000D168A" w:rsidRPr="000D168A">
              <w:rPr>
                <w:rFonts w:ascii="Times New Roman" w:hAnsi="Times New Roman" w:cs="Times New Roman"/>
                <w:sz w:val="28"/>
                <w:szCs w:val="28"/>
              </w:rPr>
              <w:t xml:space="preserve">, </w:t>
            </w:r>
            <w:proofErr w:type="spellStart"/>
            <w:r w:rsidR="000D168A" w:rsidRPr="000D168A">
              <w:rPr>
                <w:rFonts w:ascii="Times New Roman" w:hAnsi="Times New Roman" w:cs="Times New Roman"/>
                <w:sz w:val="28"/>
                <w:szCs w:val="28"/>
              </w:rPr>
              <w:t>Policies</w:t>
            </w:r>
            <w:proofErr w:type="spellEnd"/>
            <w:r w:rsidR="000D168A" w:rsidRPr="000D168A">
              <w:rPr>
                <w:rFonts w:ascii="Times New Roman" w:hAnsi="Times New Roman" w:cs="Times New Roman"/>
                <w:sz w:val="28"/>
                <w:szCs w:val="28"/>
              </w:rPr>
              <w:t xml:space="preserve"> </w:t>
            </w:r>
            <w:proofErr w:type="spellStart"/>
            <w:r w:rsidR="000D168A" w:rsidRPr="000D168A">
              <w:rPr>
                <w:rFonts w:ascii="Times New Roman" w:hAnsi="Times New Roman" w:cs="Times New Roman"/>
                <w:sz w:val="28"/>
                <w:szCs w:val="28"/>
              </w:rPr>
              <w:t>and</w:t>
            </w:r>
            <w:proofErr w:type="spellEnd"/>
            <w:r w:rsidR="000D168A" w:rsidRPr="000D168A">
              <w:rPr>
                <w:rFonts w:ascii="Times New Roman" w:hAnsi="Times New Roman" w:cs="Times New Roman"/>
                <w:sz w:val="28"/>
                <w:szCs w:val="28"/>
              </w:rPr>
              <w:t xml:space="preserve"> </w:t>
            </w:r>
            <w:proofErr w:type="spellStart"/>
            <w:r w:rsidR="000D168A" w:rsidRPr="000D168A">
              <w:rPr>
                <w:rFonts w:ascii="Times New Roman" w:hAnsi="Times New Roman" w:cs="Times New Roman"/>
                <w:sz w:val="28"/>
                <w:szCs w:val="28"/>
              </w:rPr>
              <w:t>Influence</w:t>
            </w:r>
            <w:proofErr w:type="spellEnd"/>
            <w:r w:rsidR="000D168A" w:rsidRPr="000D168A">
              <w:rPr>
                <w:rFonts w:ascii="Times New Roman" w:hAnsi="Times New Roman" w:cs="Times New Roman"/>
                <w:sz w:val="28"/>
                <w:szCs w:val="28"/>
              </w:rPr>
              <w:t xml:space="preserve"> </w:t>
            </w:r>
            <w:proofErr w:type="spellStart"/>
            <w:r w:rsidR="000D168A" w:rsidRPr="000D168A">
              <w:rPr>
                <w:rFonts w:ascii="Times New Roman" w:hAnsi="Times New Roman" w:cs="Times New Roman"/>
                <w:sz w:val="28"/>
                <w:szCs w:val="28"/>
              </w:rPr>
              <w:t>on</w:t>
            </w:r>
            <w:proofErr w:type="spellEnd"/>
            <w:r w:rsidR="000D168A" w:rsidRPr="000D168A">
              <w:rPr>
                <w:rFonts w:ascii="Times New Roman" w:hAnsi="Times New Roman" w:cs="Times New Roman"/>
                <w:sz w:val="28"/>
                <w:szCs w:val="28"/>
              </w:rPr>
              <w:t xml:space="preserve"> </w:t>
            </w:r>
            <w:proofErr w:type="spellStart"/>
            <w:r w:rsidR="000D168A" w:rsidRPr="000D168A">
              <w:rPr>
                <w:rFonts w:ascii="Times New Roman" w:hAnsi="Times New Roman" w:cs="Times New Roman"/>
                <w:sz w:val="28"/>
                <w:szCs w:val="28"/>
              </w:rPr>
              <w:t>the</w:t>
            </w:r>
            <w:proofErr w:type="spellEnd"/>
            <w:r w:rsidR="000D168A" w:rsidRPr="000D168A">
              <w:rPr>
                <w:rFonts w:ascii="Times New Roman" w:hAnsi="Times New Roman" w:cs="Times New Roman"/>
                <w:sz w:val="28"/>
                <w:szCs w:val="28"/>
              </w:rPr>
              <w:t xml:space="preserve"> </w:t>
            </w:r>
            <w:proofErr w:type="spellStart"/>
            <w:r w:rsidR="000D168A" w:rsidRPr="000D168A">
              <w:rPr>
                <w:rFonts w:ascii="Times New Roman" w:hAnsi="Times New Roman" w:cs="Times New Roman"/>
                <w:sz w:val="28"/>
                <w:szCs w:val="28"/>
              </w:rPr>
              <w:t>Modern</w:t>
            </w:r>
            <w:proofErr w:type="spellEnd"/>
            <w:r w:rsidR="000D168A" w:rsidRPr="000D168A">
              <w:rPr>
                <w:rFonts w:ascii="Times New Roman" w:hAnsi="Times New Roman" w:cs="Times New Roman"/>
                <w:sz w:val="28"/>
                <w:szCs w:val="28"/>
              </w:rPr>
              <w:t xml:space="preserve"> </w:t>
            </w:r>
            <w:proofErr w:type="spellStart"/>
            <w:r w:rsidR="000D168A" w:rsidRPr="000D168A">
              <w:rPr>
                <w:rFonts w:ascii="Times New Roman" w:hAnsi="Times New Roman" w:cs="Times New Roman"/>
                <w:sz w:val="28"/>
                <w:szCs w:val="28"/>
              </w:rPr>
              <w:t>Economic</w:t>
            </w:r>
            <w:proofErr w:type="spellEnd"/>
            <w:r w:rsidR="000D168A" w:rsidRPr="000D168A">
              <w:rPr>
                <w:rFonts w:ascii="Times New Roman" w:hAnsi="Times New Roman" w:cs="Times New Roman"/>
                <w:sz w:val="28"/>
                <w:szCs w:val="28"/>
              </w:rPr>
              <w:t xml:space="preserve"> </w:t>
            </w:r>
            <w:proofErr w:type="spellStart"/>
            <w:r w:rsidR="000D168A" w:rsidRPr="000D168A">
              <w:rPr>
                <w:rFonts w:ascii="Times New Roman" w:hAnsi="Times New Roman" w:cs="Times New Roman"/>
                <w:sz w:val="28"/>
                <w:szCs w:val="28"/>
              </w:rPr>
              <w:t>Paradigm</w:t>
            </w:r>
            <w:proofErr w:type="spellEnd"/>
            <w:r w:rsidR="000D168A" w:rsidRPr="000D168A">
              <w:rPr>
                <w:rFonts w:ascii="Times New Roman" w:hAnsi="Times New Roman" w:cs="Times New Roman"/>
                <w:sz w:val="28"/>
                <w:szCs w:val="28"/>
              </w:rPr>
              <w:t xml:space="preserve">. </w:t>
            </w:r>
            <w:proofErr w:type="spellStart"/>
            <w:r w:rsidR="000D168A" w:rsidRPr="000D168A">
              <w:rPr>
                <w:rFonts w:ascii="Times New Roman" w:hAnsi="Times New Roman" w:cs="Times New Roman"/>
                <w:i/>
                <w:sz w:val="28"/>
                <w:szCs w:val="28"/>
              </w:rPr>
              <w:t>Economic</w:t>
            </w:r>
            <w:proofErr w:type="spellEnd"/>
            <w:r w:rsidR="000D168A" w:rsidRPr="000D168A">
              <w:rPr>
                <w:rFonts w:ascii="Times New Roman" w:hAnsi="Times New Roman" w:cs="Times New Roman"/>
                <w:i/>
                <w:sz w:val="28"/>
                <w:szCs w:val="28"/>
              </w:rPr>
              <w:t xml:space="preserve"> </w:t>
            </w:r>
            <w:proofErr w:type="spellStart"/>
            <w:r w:rsidR="000D168A" w:rsidRPr="000D168A">
              <w:rPr>
                <w:rFonts w:ascii="Times New Roman" w:hAnsi="Times New Roman" w:cs="Times New Roman"/>
                <w:i/>
                <w:sz w:val="28"/>
                <w:szCs w:val="28"/>
              </w:rPr>
              <w:t>Affairs</w:t>
            </w:r>
            <w:proofErr w:type="spellEnd"/>
            <w:r w:rsidR="000D168A">
              <w:rPr>
                <w:rFonts w:ascii="Times New Roman" w:hAnsi="Times New Roman" w:cs="Times New Roman"/>
                <w:sz w:val="28"/>
                <w:szCs w:val="28"/>
              </w:rPr>
              <w:t xml:space="preserve">. 2023. </w:t>
            </w:r>
            <w:proofErr w:type="spellStart"/>
            <w:r w:rsidR="000D168A" w:rsidRPr="000D168A">
              <w:rPr>
                <w:rFonts w:ascii="Times New Roman" w:hAnsi="Times New Roman" w:cs="Times New Roman"/>
                <w:sz w:val="28"/>
                <w:szCs w:val="28"/>
              </w:rPr>
              <w:t>Vol</w:t>
            </w:r>
            <w:proofErr w:type="spellEnd"/>
            <w:r w:rsidR="000D168A" w:rsidRPr="000D168A">
              <w:rPr>
                <w:rFonts w:ascii="Times New Roman" w:hAnsi="Times New Roman" w:cs="Times New Roman"/>
                <w:sz w:val="28"/>
                <w:szCs w:val="28"/>
              </w:rPr>
              <w:t>. 68</w:t>
            </w:r>
            <w:r w:rsidR="000D168A">
              <w:rPr>
                <w:rFonts w:ascii="Times New Roman" w:hAnsi="Times New Roman" w:cs="Times New Roman"/>
                <w:sz w:val="28"/>
                <w:szCs w:val="28"/>
              </w:rPr>
              <w:t>. №</w:t>
            </w:r>
            <w:r w:rsidR="000D168A" w:rsidRPr="000D168A">
              <w:rPr>
                <w:rFonts w:ascii="Times New Roman" w:hAnsi="Times New Roman" w:cs="Times New Roman"/>
                <w:sz w:val="28"/>
                <w:szCs w:val="28"/>
              </w:rPr>
              <w:t>04</w:t>
            </w:r>
            <w:r w:rsidR="000D168A">
              <w:rPr>
                <w:rFonts w:ascii="Times New Roman" w:hAnsi="Times New Roman" w:cs="Times New Roman"/>
                <w:sz w:val="28"/>
                <w:szCs w:val="28"/>
              </w:rPr>
              <w:t xml:space="preserve">. </w:t>
            </w:r>
            <w:r w:rsidR="000D168A">
              <w:rPr>
                <w:rFonts w:ascii="Times New Roman" w:hAnsi="Times New Roman" w:cs="Times New Roman"/>
                <w:sz w:val="28"/>
                <w:szCs w:val="28"/>
                <w:lang w:val="en-US"/>
              </w:rPr>
              <w:t>Pp</w:t>
            </w:r>
            <w:r w:rsidR="000D168A">
              <w:rPr>
                <w:rFonts w:ascii="Times New Roman" w:hAnsi="Times New Roman" w:cs="Times New Roman"/>
                <w:sz w:val="28"/>
                <w:szCs w:val="28"/>
              </w:rPr>
              <w:t>. 2289-2304</w:t>
            </w:r>
            <w:r w:rsidR="000D168A">
              <w:rPr>
                <w:rFonts w:ascii="Times New Roman" w:hAnsi="Times New Roman" w:cs="Times New Roman"/>
                <w:sz w:val="28"/>
                <w:szCs w:val="28"/>
                <w:lang w:val="en-US"/>
              </w:rPr>
              <w:t>.</w:t>
            </w:r>
          </w:p>
          <w:p w14:paraId="3B91F7BE" w14:textId="77777777" w:rsidR="000D168A" w:rsidRDefault="000D168A" w:rsidP="000D168A">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2</w:t>
            </w:r>
            <w:r>
              <w:rPr>
                <w:rFonts w:ascii="Times New Roman" w:hAnsi="Times New Roman" w:cs="Times New Roman"/>
                <w:sz w:val="28"/>
                <w:szCs w:val="28"/>
              </w:rPr>
              <w:t>.</w:t>
            </w:r>
            <w:r>
              <w:t xml:space="preserve"> </w:t>
            </w:r>
            <w:r w:rsidRPr="000D168A">
              <w:rPr>
                <w:rFonts w:ascii="Times New Roman" w:hAnsi="Times New Roman" w:cs="Times New Roman"/>
                <w:sz w:val="28"/>
                <w:szCs w:val="28"/>
              </w:rPr>
              <w:t xml:space="preserve">Круглов В.В., </w:t>
            </w:r>
            <w:proofErr w:type="spellStart"/>
            <w:r w:rsidRPr="000D168A">
              <w:rPr>
                <w:rFonts w:ascii="Times New Roman" w:hAnsi="Times New Roman" w:cs="Times New Roman"/>
                <w:sz w:val="28"/>
                <w:szCs w:val="28"/>
              </w:rPr>
              <w:t>Бублій</w:t>
            </w:r>
            <w:proofErr w:type="spellEnd"/>
            <w:r w:rsidRPr="000D168A">
              <w:rPr>
                <w:rFonts w:ascii="Times New Roman" w:hAnsi="Times New Roman" w:cs="Times New Roman"/>
                <w:sz w:val="28"/>
                <w:szCs w:val="28"/>
              </w:rPr>
              <w:t xml:space="preserve"> М.П. Взаємодія механізмів публічного урядування у сферах корпоратизації державних підприємств та імміграційної політики: стратегічний підхід до відновлення людського капіталу України. </w:t>
            </w:r>
            <w:r w:rsidRPr="000D168A">
              <w:rPr>
                <w:rFonts w:ascii="Times New Roman" w:hAnsi="Times New Roman" w:cs="Times New Roman"/>
                <w:i/>
                <w:sz w:val="28"/>
                <w:szCs w:val="28"/>
              </w:rPr>
              <w:t>Наукові перспективи</w:t>
            </w:r>
            <w:r w:rsidRPr="000D168A">
              <w:rPr>
                <w:rFonts w:ascii="Times New Roman" w:hAnsi="Times New Roman" w:cs="Times New Roman"/>
                <w:sz w:val="28"/>
                <w:szCs w:val="28"/>
              </w:rPr>
              <w:t>. 2024. №8/50. С. 193-202.</w:t>
            </w:r>
          </w:p>
          <w:p w14:paraId="234B1712" w14:textId="3AF30EED" w:rsidR="000D168A" w:rsidRPr="000D168A" w:rsidRDefault="000D168A" w:rsidP="000D16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0D168A">
              <w:rPr>
                <w:rFonts w:ascii="Times New Roman" w:hAnsi="Times New Roman" w:cs="Times New Roman"/>
                <w:sz w:val="28"/>
                <w:szCs w:val="28"/>
              </w:rPr>
              <w:t xml:space="preserve">Круглов В. Інноваційні підходи державних корпорацій до розвитку транспортної інфраструктури. </w:t>
            </w:r>
            <w:r w:rsidRPr="000D168A">
              <w:rPr>
                <w:rFonts w:ascii="Times New Roman" w:hAnsi="Times New Roman" w:cs="Times New Roman"/>
                <w:i/>
                <w:sz w:val="28"/>
                <w:szCs w:val="28"/>
              </w:rPr>
              <w:t>Актуальні питання у сучасній науці</w:t>
            </w:r>
            <w:r w:rsidRPr="000D168A">
              <w:rPr>
                <w:rFonts w:ascii="Times New Roman" w:hAnsi="Times New Roman" w:cs="Times New Roman"/>
                <w:sz w:val="28"/>
                <w:szCs w:val="28"/>
              </w:rPr>
              <w:t xml:space="preserve">. 2024. №10(28). С. 132-140. </w:t>
            </w:r>
          </w:p>
        </w:tc>
      </w:tr>
      <w:tr w:rsidR="002B5271" w:rsidRPr="00460571" w14:paraId="558C462A" w14:textId="77777777" w:rsidTr="002B5271">
        <w:trPr>
          <w:jc w:val="center"/>
        </w:trPr>
        <w:tc>
          <w:tcPr>
            <w:tcW w:w="1800" w:type="dxa"/>
            <w:shd w:val="clear" w:color="auto" w:fill="auto"/>
            <w:tcMar>
              <w:top w:w="100" w:type="dxa"/>
              <w:left w:w="100" w:type="dxa"/>
              <w:bottom w:w="100" w:type="dxa"/>
              <w:right w:w="100" w:type="dxa"/>
            </w:tcMar>
          </w:tcPr>
          <w:p w14:paraId="081583FE" w14:textId="77777777" w:rsidR="002B5271" w:rsidRPr="00460571" w:rsidRDefault="002B5271" w:rsidP="002B5271">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Офіційний о</w:t>
            </w:r>
            <w:r w:rsidRPr="00460571">
              <w:rPr>
                <w:rFonts w:ascii="Times New Roman" w:eastAsia="Times New Roman" w:hAnsi="Times New Roman" w:cs="Times New Roman"/>
                <w:sz w:val="28"/>
                <w:szCs w:val="28"/>
              </w:rPr>
              <w:t>понент</w:t>
            </w:r>
          </w:p>
        </w:tc>
        <w:tc>
          <w:tcPr>
            <w:tcW w:w="2445" w:type="dxa"/>
            <w:shd w:val="clear" w:color="auto" w:fill="auto"/>
            <w:tcMar>
              <w:top w:w="100" w:type="dxa"/>
              <w:left w:w="100" w:type="dxa"/>
              <w:bottom w:w="100" w:type="dxa"/>
              <w:right w:w="100" w:type="dxa"/>
            </w:tcMar>
          </w:tcPr>
          <w:p w14:paraId="3C754984" w14:textId="6F59D835" w:rsidR="002B5271" w:rsidRPr="00B37E49" w:rsidRDefault="000D168A" w:rsidP="002B5271">
            <w:pPr>
              <w:widowControl w:val="0"/>
              <w:spacing w:after="0" w:line="240" w:lineRule="auto"/>
              <w:rPr>
                <w:rFonts w:ascii="Times New Roman" w:hAnsi="Times New Roman" w:cs="Times New Roman"/>
                <w:sz w:val="28"/>
              </w:rPr>
            </w:pPr>
            <w:proofErr w:type="spellStart"/>
            <w:r w:rsidRPr="000D168A">
              <w:rPr>
                <w:rFonts w:ascii="Times New Roman" w:hAnsi="Times New Roman" w:cs="Times New Roman"/>
                <w:sz w:val="28"/>
              </w:rPr>
              <w:t>Гавкалова</w:t>
            </w:r>
            <w:proofErr w:type="spellEnd"/>
            <w:r w:rsidRPr="000D168A">
              <w:rPr>
                <w:rFonts w:ascii="Times New Roman" w:hAnsi="Times New Roman" w:cs="Times New Roman"/>
                <w:sz w:val="28"/>
              </w:rPr>
              <w:t xml:space="preserve"> Наталія Леонідівна</w:t>
            </w:r>
          </w:p>
        </w:tc>
        <w:tc>
          <w:tcPr>
            <w:tcW w:w="5384" w:type="dxa"/>
            <w:shd w:val="clear" w:color="auto" w:fill="auto"/>
            <w:tcMar>
              <w:top w:w="100" w:type="dxa"/>
              <w:left w:w="100" w:type="dxa"/>
              <w:bottom w:w="100" w:type="dxa"/>
              <w:right w:w="100" w:type="dxa"/>
            </w:tcMar>
          </w:tcPr>
          <w:p w14:paraId="34A88265" w14:textId="0628BAAB" w:rsidR="002B5271" w:rsidRDefault="000D168A" w:rsidP="00016320">
            <w:pPr>
              <w:widowControl w:val="0"/>
              <w:tabs>
                <w:tab w:val="left" w:pos="111"/>
                <w:tab w:val="left" w:pos="176"/>
                <w:tab w:val="left" w:pos="334"/>
                <w:tab w:val="left" w:pos="952"/>
                <w:tab w:val="left" w:pos="1276"/>
              </w:tabs>
              <w:spacing w:after="0" w:line="240" w:lineRule="auto"/>
              <w:jc w:val="both"/>
              <w:rPr>
                <w:rFonts w:ascii="Times New Roman" w:eastAsia="Times New Roman" w:hAnsi="Times New Roman" w:cs="Times New Roman"/>
                <w:sz w:val="28"/>
                <w:szCs w:val="28"/>
                <w:lang w:eastAsia="uk-UA"/>
              </w:rPr>
            </w:pPr>
            <w:r>
              <w:rPr>
                <w:rFonts w:ascii="Times New Roman" w:hAnsi="Times New Roman"/>
                <w:color w:val="000000"/>
                <w:sz w:val="28"/>
                <w:szCs w:val="28"/>
                <w:shd w:val="clear" w:color="auto" w:fill="FFFFFF"/>
              </w:rPr>
              <w:t>З</w:t>
            </w:r>
            <w:r w:rsidRPr="000D168A">
              <w:rPr>
                <w:rFonts w:ascii="Times New Roman" w:hAnsi="Times New Roman"/>
                <w:color w:val="000000"/>
                <w:sz w:val="28"/>
                <w:szCs w:val="28"/>
                <w:shd w:val="clear" w:color="auto" w:fill="FFFFFF"/>
              </w:rPr>
              <w:t xml:space="preserve">авідувач кафедри державного управління, публічного адміністрування та регіональної економіки Харківського національного економічного університету імені Семена </w:t>
            </w:r>
            <w:proofErr w:type="spellStart"/>
            <w:r w:rsidRPr="000D168A">
              <w:rPr>
                <w:rFonts w:ascii="Times New Roman" w:hAnsi="Times New Roman"/>
                <w:color w:val="000000"/>
                <w:sz w:val="28"/>
                <w:szCs w:val="28"/>
                <w:shd w:val="clear" w:color="auto" w:fill="FFFFFF"/>
              </w:rPr>
              <w:t>Кузнеця</w:t>
            </w:r>
            <w:proofErr w:type="spellEnd"/>
            <w:r w:rsidRPr="000D168A">
              <w:rPr>
                <w:rFonts w:ascii="Times New Roman" w:hAnsi="Times New Roman"/>
                <w:color w:val="000000"/>
                <w:sz w:val="28"/>
                <w:szCs w:val="28"/>
                <w:shd w:val="clear" w:color="auto" w:fill="FFFFFF"/>
              </w:rPr>
              <w:t xml:space="preserve">, </w:t>
            </w:r>
            <w:r w:rsidR="00016320">
              <w:rPr>
                <w:rFonts w:ascii="Times New Roman" w:eastAsia="Times New Roman" w:hAnsi="Times New Roman" w:cs="Times New Roman"/>
                <w:sz w:val="28"/>
                <w:szCs w:val="28"/>
                <w:shd w:val="clear" w:color="auto" w:fill="FFFFFF"/>
                <w:lang w:eastAsia="uk-UA"/>
              </w:rPr>
              <w:t>д</w:t>
            </w:r>
            <w:r w:rsidR="00016320" w:rsidRPr="002671AA">
              <w:rPr>
                <w:rFonts w:ascii="Times New Roman" w:eastAsia="Times New Roman" w:hAnsi="Times New Roman" w:cs="Times New Roman"/>
                <w:sz w:val="28"/>
                <w:szCs w:val="28"/>
                <w:lang w:eastAsia="uk-UA"/>
              </w:rPr>
              <w:t xml:space="preserve">октор </w:t>
            </w:r>
            <w:r w:rsidRPr="000D168A">
              <w:rPr>
                <w:rFonts w:ascii="Times New Roman" w:eastAsia="Times New Roman" w:hAnsi="Times New Roman" w:cs="Times New Roman"/>
                <w:sz w:val="28"/>
                <w:szCs w:val="28"/>
                <w:lang w:eastAsia="uk-UA"/>
              </w:rPr>
              <w:t xml:space="preserve">економічних </w:t>
            </w:r>
            <w:r w:rsidR="00016320" w:rsidRPr="002671AA">
              <w:rPr>
                <w:rFonts w:ascii="Times New Roman" w:eastAsia="Times New Roman" w:hAnsi="Times New Roman" w:cs="Times New Roman"/>
                <w:sz w:val="28"/>
                <w:szCs w:val="28"/>
                <w:lang w:eastAsia="uk-UA"/>
              </w:rPr>
              <w:t>наук</w:t>
            </w:r>
            <w:r w:rsidR="00016320">
              <w:rPr>
                <w:rFonts w:ascii="Times New Roman" w:eastAsia="Times New Roman" w:hAnsi="Times New Roman" w:cs="Times New Roman"/>
                <w:sz w:val="28"/>
                <w:szCs w:val="28"/>
                <w:lang w:eastAsia="uk-UA"/>
              </w:rPr>
              <w:t>,</w:t>
            </w:r>
            <w:r w:rsidR="00016320" w:rsidRPr="002671AA">
              <w:rPr>
                <w:rFonts w:ascii="Times New Roman" w:eastAsia="Times New Roman" w:hAnsi="Times New Roman" w:cs="Times New Roman"/>
                <w:sz w:val="28"/>
                <w:szCs w:val="28"/>
                <w:lang w:eastAsia="uk-UA"/>
              </w:rPr>
              <w:t xml:space="preserve"> професор</w:t>
            </w:r>
          </w:p>
          <w:p w14:paraId="2AB98EAB" w14:textId="6E20BBDC" w:rsidR="000D168A" w:rsidRDefault="00016320" w:rsidP="000D168A">
            <w:pPr>
              <w:widowControl w:val="0"/>
              <w:tabs>
                <w:tab w:val="left" w:pos="111"/>
                <w:tab w:val="left" w:pos="176"/>
                <w:tab w:val="left" w:pos="334"/>
                <w:tab w:val="left" w:pos="952"/>
                <w:tab w:val="left" w:pos="1276"/>
              </w:tabs>
              <w:spacing w:after="0" w:line="240" w:lineRule="auto"/>
              <w:jc w:val="both"/>
              <w:rPr>
                <w:rFonts w:ascii="Times New Roman" w:hAnsi="Times New Roman"/>
                <w:color w:val="000000"/>
                <w:sz w:val="28"/>
                <w:szCs w:val="28"/>
                <w:shd w:val="clear" w:color="auto" w:fill="FFFFFF"/>
              </w:rPr>
            </w:pPr>
            <w:r w:rsidRPr="00016320">
              <w:rPr>
                <w:rFonts w:ascii="Times New Roman" w:hAnsi="Times New Roman"/>
                <w:color w:val="000000"/>
                <w:sz w:val="28"/>
                <w:szCs w:val="28"/>
                <w:shd w:val="clear" w:color="auto" w:fill="FFFFFF"/>
              </w:rPr>
              <w:t>1</w:t>
            </w:r>
            <w:r w:rsidR="000D168A">
              <w:rPr>
                <w:rFonts w:ascii="Times New Roman" w:hAnsi="Times New Roman"/>
                <w:color w:val="000000"/>
                <w:sz w:val="28"/>
                <w:szCs w:val="28"/>
                <w:shd w:val="clear" w:color="auto" w:fill="FFFFFF"/>
              </w:rPr>
              <w:t>.</w:t>
            </w:r>
            <w:r w:rsidR="000D168A">
              <w:t xml:space="preserve"> </w:t>
            </w:r>
            <w:proofErr w:type="spellStart"/>
            <w:r w:rsidR="000D168A">
              <w:rPr>
                <w:rFonts w:ascii="Times New Roman" w:hAnsi="Times New Roman"/>
                <w:color w:val="000000"/>
                <w:sz w:val="28"/>
                <w:szCs w:val="28"/>
                <w:shd w:val="clear" w:color="auto" w:fill="FFFFFF"/>
              </w:rPr>
              <w:t>Гавкалова</w:t>
            </w:r>
            <w:proofErr w:type="spellEnd"/>
            <w:r w:rsidR="000D168A">
              <w:rPr>
                <w:rFonts w:ascii="Times New Roman" w:hAnsi="Times New Roman"/>
                <w:color w:val="000000"/>
                <w:sz w:val="28"/>
                <w:szCs w:val="28"/>
                <w:shd w:val="clear" w:color="auto" w:fill="FFFFFF"/>
              </w:rPr>
              <w:t xml:space="preserve"> Н.Л., </w:t>
            </w:r>
            <w:r w:rsidR="000D168A" w:rsidRPr="000D168A">
              <w:rPr>
                <w:rFonts w:ascii="Times New Roman" w:hAnsi="Times New Roman"/>
                <w:color w:val="000000"/>
                <w:sz w:val="28"/>
                <w:szCs w:val="28"/>
                <w:shd w:val="clear" w:color="auto" w:fill="FFFFFF"/>
              </w:rPr>
              <w:t xml:space="preserve">Швайко М.Л., </w:t>
            </w:r>
            <w:proofErr w:type="spellStart"/>
            <w:r w:rsidR="000D168A" w:rsidRPr="000D168A">
              <w:rPr>
                <w:rFonts w:ascii="Times New Roman" w:hAnsi="Times New Roman"/>
                <w:color w:val="000000"/>
                <w:sz w:val="28"/>
                <w:szCs w:val="28"/>
                <w:shd w:val="clear" w:color="auto" w:fill="FFFFFF"/>
              </w:rPr>
              <w:t>Скрильов</w:t>
            </w:r>
            <w:proofErr w:type="spellEnd"/>
            <w:r w:rsidR="000D168A" w:rsidRPr="000D168A">
              <w:rPr>
                <w:rFonts w:ascii="Times New Roman" w:hAnsi="Times New Roman"/>
                <w:color w:val="000000"/>
                <w:sz w:val="28"/>
                <w:szCs w:val="28"/>
                <w:shd w:val="clear" w:color="auto" w:fill="FFFFFF"/>
              </w:rPr>
              <w:t xml:space="preserve"> В.В.</w:t>
            </w:r>
            <w:r w:rsidR="000D168A">
              <w:rPr>
                <w:rFonts w:ascii="Times New Roman" w:hAnsi="Times New Roman"/>
                <w:color w:val="000000"/>
                <w:sz w:val="28"/>
                <w:szCs w:val="28"/>
                <w:shd w:val="clear" w:color="auto" w:fill="FFFFFF"/>
              </w:rPr>
              <w:t xml:space="preserve"> </w:t>
            </w:r>
            <w:r w:rsidR="000D168A" w:rsidRPr="000D168A">
              <w:rPr>
                <w:rFonts w:ascii="Times New Roman" w:hAnsi="Times New Roman"/>
                <w:color w:val="000000"/>
                <w:sz w:val="28"/>
                <w:szCs w:val="28"/>
                <w:shd w:val="clear" w:color="auto" w:fill="FFFFFF"/>
              </w:rPr>
              <w:t xml:space="preserve">Корпоратизація великих державних підприємств як новий аргумент на користь трансформації публічних фінансів: український контекст. </w:t>
            </w:r>
            <w:r w:rsidR="000D168A" w:rsidRPr="000D168A">
              <w:rPr>
                <w:rFonts w:ascii="Times New Roman" w:hAnsi="Times New Roman"/>
                <w:i/>
                <w:color w:val="000000"/>
                <w:sz w:val="28"/>
                <w:szCs w:val="28"/>
                <w:shd w:val="clear" w:color="auto" w:fill="FFFFFF"/>
              </w:rPr>
              <w:t>Успіхи і досягнення у науці</w:t>
            </w:r>
            <w:r w:rsidR="000D168A">
              <w:rPr>
                <w:rFonts w:ascii="Times New Roman" w:hAnsi="Times New Roman"/>
                <w:color w:val="000000"/>
                <w:sz w:val="28"/>
                <w:szCs w:val="28"/>
                <w:shd w:val="clear" w:color="auto" w:fill="FFFFFF"/>
              </w:rPr>
              <w:t>. 2024. №7</w:t>
            </w:r>
            <w:r w:rsidR="000D168A" w:rsidRPr="000D168A">
              <w:rPr>
                <w:rFonts w:ascii="Times New Roman" w:hAnsi="Times New Roman"/>
                <w:color w:val="000000"/>
                <w:sz w:val="28"/>
                <w:szCs w:val="28"/>
                <w:shd w:val="clear" w:color="auto" w:fill="FFFFFF"/>
              </w:rPr>
              <w:t>(7). С. 570-583.</w:t>
            </w:r>
          </w:p>
          <w:p w14:paraId="78D3C674" w14:textId="5654D3FE" w:rsidR="000D168A" w:rsidRPr="00016320" w:rsidRDefault="000D168A" w:rsidP="000D168A">
            <w:pPr>
              <w:widowControl w:val="0"/>
              <w:tabs>
                <w:tab w:val="left" w:pos="111"/>
                <w:tab w:val="left" w:pos="176"/>
                <w:tab w:val="left" w:pos="334"/>
                <w:tab w:val="left" w:pos="952"/>
                <w:tab w:val="left" w:pos="1276"/>
              </w:tabs>
              <w:spacing w:after="0" w:line="24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2. </w:t>
            </w:r>
            <w:proofErr w:type="spellStart"/>
            <w:r w:rsidRPr="000D168A">
              <w:rPr>
                <w:rFonts w:ascii="Times New Roman" w:hAnsi="Times New Roman"/>
                <w:color w:val="000000"/>
                <w:sz w:val="28"/>
                <w:szCs w:val="28"/>
                <w:shd w:val="clear" w:color="auto" w:fill="FFFFFF"/>
              </w:rPr>
              <w:t>Гавкалова</w:t>
            </w:r>
            <w:proofErr w:type="spellEnd"/>
            <w:r w:rsidRPr="000D168A">
              <w:rPr>
                <w:rFonts w:ascii="Times New Roman" w:hAnsi="Times New Roman"/>
                <w:color w:val="000000"/>
                <w:sz w:val="28"/>
                <w:szCs w:val="28"/>
                <w:shd w:val="clear" w:color="auto" w:fill="FFFFFF"/>
              </w:rPr>
              <w:t xml:space="preserve"> Н.Л., Терещенко Д.А. Роль корпоратизованих державних підприємств у залученні кваліфікованих іммігрантів: досвід країн східної Європи для потреб </w:t>
            </w:r>
            <w:r w:rsidRPr="000D168A">
              <w:rPr>
                <w:rFonts w:ascii="Times New Roman" w:hAnsi="Times New Roman"/>
                <w:color w:val="000000"/>
                <w:sz w:val="28"/>
                <w:szCs w:val="28"/>
                <w:shd w:val="clear" w:color="auto" w:fill="FFFFFF"/>
              </w:rPr>
              <w:lastRenderedPageBreak/>
              <w:t xml:space="preserve">України. </w:t>
            </w:r>
            <w:r w:rsidRPr="000D168A">
              <w:rPr>
                <w:rFonts w:ascii="Times New Roman" w:hAnsi="Times New Roman"/>
                <w:i/>
                <w:color w:val="000000"/>
                <w:sz w:val="28"/>
                <w:szCs w:val="28"/>
                <w:shd w:val="clear" w:color="auto" w:fill="FFFFFF"/>
              </w:rPr>
              <w:t>Національні інтереси України</w:t>
            </w:r>
            <w:r w:rsidRPr="000D168A">
              <w:rPr>
                <w:rFonts w:ascii="Times New Roman" w:hAnsi="Times New Roman"/>
                <w:color w:val="000000"/>
                <w:sz w:val="28"/>
                <w:szCs w:val="28"/>
                <w:shd w:val="clear" w:color="auto" w:fill="FFFFFF"/>
              </w:rPr>
              <w:t>. 2024. №5 (5). С. 420-429.</w:t>
            </w:r>
          </w:p>
          <w:p w14:paraId="77280672" w14:textId="6732D545" w:rsidR="00016320" w:rsidRPr="00B21756" w:rsidRDefault="00016320" w:rsidP="000D168A">
            <w:pPr>
              <w:widowControl w:val="0"/>
              <w:tabs>
                <w:tab w:val="left" w:pos="111"/>
                <w:tab w:val="left" w:pos="176"/>
                <w:tab w:val="left" w:pos="334"/>
                <w:tab w:val="left" w:pos="952"/>
                <w:tab w:val="left" w:pos="1276"/>
              </w:tabs>
              <w:spacing w:after="0" w:line="240" w:lineRule="auto"/>
              <w:jc w:val="both"/>
              <w:rPr>
                <w:rFonts w:ascii="Times New Roman" w:hAnsi="Times New Roman"/>
                <w:color w:val="000000"/>
                <w:sz w:val="28"/>
                <w:szCs w:val="28"/>
                <w:shd w:val="clear" w:color="auto" w:fill="FFFFFF"/>
              </w:rPr>
            </w:pPr>
            <w:r w:rsidRPr="00016320">
              <w:rPr>
                <w:rFonts w:ascii="Times New Roman" w:hAnsi="Times New Roman"/>
                <w:color w:val="000000"/>
                <w:sz w:val="28"/>
                <w:szCs w:val="28"/>
                <w:shd w:val="clear" w:color="auto" w:fill="FFFFFF"/>
              </w:rPr>
              <w:t xml:space="preserve"> </w:t>
            </w:r>
            <w:r w:rsidR="000D168A">
              <w:rPr>
                <w:rFonts w:ascii="Times New Roman" w:hAnsi="Times New Roman"/>
                <w:color w:val="000000"/>
                <w:sz w:val="28"/>
                <w:szCs w:val="28"/>
                <w:shd w:val="clear" w:color="auto" w:fill="FFFFFF"/>
              </w:rPr>
              <w:t xml:space="preserve">3. </w:t>
            </w:r>
            <w:proofErr w:type="spellStart"/>
            <w:r w:rsidR="000D168A" w:rsidRPr="000D168A">
              <w:rPr>
                <w:rFonts w:ascii="Times New Roman" w:hAnsi="Times New Roman"/>
                <w:color w:val="000000"/>
                <w:sz w:val="28"/>
                <w:szCs w:val="28"/>
                <w:shd w:val="clear" w:color="auto" w:fill="FFFFFF"/>
              </w:rPr>
              <w:t>Статівка</w:t>
            </w:r>
            <w:proofErr w:type="spellEnd"/>
            <w:r w:rsidR="000D168A" w:rsidRPr="000D168A">
              <w:rPr>
                <w:rFonts w:ascii="Times New Roman" w:hAnsi="Times New Roman"/>
                <w:color w:val="000000"/>
                <w:sz w:val="28"/>
                <w:szCs w:val="28"/>
                <w:shd w:val="clear" w:color="auto" w:fill="FFFFFF"/>
              </w:rPr>
              <w:t xml:space="preserve"> Н.В., </w:t>
            </w:r>
            <w:proofErr w:type="spellStart"/>
            <w:r w:rsidR="000D168A" w:rsidRPr="000D168A">
              <w:rPr>
                <w:rFonts w:ascii="Times New Roman" w:hAnsi="Times New Roman"/>
                <w:color w:val="000000"/>
                <w:sz w:val="28"/>
                <w:szCs w:val="28"/>
                <w:shd w:val="clear" w:color="auto" w:fill="FFFFFF"/>
              </w:rPr>
              <w:t>Гавкалова</w:t>
            </w:r>
            <w:proofErr w:type="spellEnd"/>
            <w:r w:rsidR="000D168A" w:rsidRPr="000D168A">
              <w:rPr>
                <w:rFonts w:ascii="Times New Roman" w:hAnsi="Times New Roman"/>
                <w:color w:val="000000"/>
                <w:sz w:val="28"/>
                <w:szCs w:val="28"/>
                <w:shd w:val="clear" w:color="auto" w:fill="FFFFFF"/>
              </w:rPr>
              <w:t xml:space="preserve"> Н.Л. Роль корпоратизації великих державних підприємств у подоланні бар’єрів для імміграції висококваліфікованої робочої сили. </w:t>
            </w:r>
            <w:r w:rsidR="000D168A" w:rsidRPr="000D168A">
              <w:rPr>
                <w:rFonts w:ascii="Times New Roman" w:hAnsi="Times New Roman"/>
                <w:i/>
                <w:color w:val="000000"/>
                <w:sz w:val="28"/>
                <w:szCs w:val="28"/>
                <w:shd w:val="clear" w:color="auto" w:fill="FFFFFF"/>
              </w:rPr>
              <w:t>Актуальні питання у сучасній науці</w:t>
            </w:r>
            <w:r w:rsidR="000D168A" w:rsidRPr="000D168A">
              <w:rPr>
                <w:rFonts w:ascii="Times New Roman" w:hAnsi="Times New Roman"/>
                <w:color w:val="000000"/>
                <w:sz w:val="28"/>
                <w:szCs w:val="28"/>
                <w:shd w:val="clear" w:color="auto" w:fill="FFFFFF"/>
              </w:rPr>
              <w:t>. 2024. № 12(30). С. 413-428.</w:t>
            </w:r>
          </w:p>
        </w:tc>
      </w:tr>
    </w:tbl>
    <w:p w14:paraId="016C91C1" w14:textId="77777777" w:rsidR="007C26B8" w:rsidRPr="00460571" w:rsidRDefault="007C26B8" w:rsidP="007C26B8">
      <w:pPr>
        <w:spacing w:after="0" w:line="240" w:lineRule="auto"/>
        <w:ind w:firstLine="708"/>
        <w:jc w:val="both"/>
        <w:rPr>
          <w:rFonts w:ascii="Times New Roman" w:eastAsia="Times New Roman" w:hAnsi="Times New Roman" w:cs="Times New Roman"/>
          <w:i/>
          <w:sz w:val="28"/>
          <w:szCs w:val="28"/>
          <w:highlight w:val="white"/>
        </w:rPr>
      </w:pPr>
    </w:p>
    <w:p w14:paraId="440A3045" w14:textId="77777777" w:rsidR="002A5A86" w:rsidRDefault="002A5A86"/>
    <w:sectPr w:rsidR="002A5A86" w:rsidSect="004D069B">
      <w:footerReference w:type="default" r:id="rId7"/>
      <w:pgSz w:w="11906" w:h="16838"/>
      <w:pgMar w:top="1276" w:right="850" w:bottom="1134" w:left="1418"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F0FFC1" w14:textId="77777777" w:rsidR="002342DD" w:rsidRDefault="002342DD">
      <w:pPr>
        <w:spacing w:after="0" w:line="240" w:lineRule="auto"/>
      </w:pPr>
      <w:r>
        <w:separator/>
      </w:r>
    </w:p>
  </w:endnote>
  <w:endnote w:type="continuationSeparator" w:id="0">
    <w:p w14:paraId="2113F36D" w14:textId="77777777" w:rsidR="002342DD" w:rsidRDefault="00234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03A15" w14:textId="77777777" w:rsidR="009E282C" w:rsidRDefault="002342D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E4AA15" w14:textId="77777777" w:rsidR="002342DD" w:rsidRDefault="002342DD">
      <w:pPr>
        <w:spacing w:after="0" w:line="240" w:lineRule="auto"/>
      </w:pPr>
      <w:r>
        <w:separator/>
      </w:r>
    </w:p>
  </w:footnote>
  <w:footnote w:type="continuationSeparator" w:id="0">
    <w:p w14:paraId="554F2DAF" w14:textId="77777777" w:rsidR="002342DD" w:rsidRDefault="002342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D6969"/>
    <w:multiLevelType w:val="hybridMultilevel"/>
    <w:tmpl w:val="87565098"/>
    <w:lvl w:ilvl="0" w:tplc="36A8294A">
      <w:start w:val="1"/>
      <w:numFmt w:val="decimal"/>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3502A5"/>
    <w:multiLevelType w:val="hybridMultilevel"/>
    <w:tmpl w:val="D5000E52"/>
    <w:lvl w:ilvl="0" w:tplc="0422000F">
      <w:start w:val="1"/>
      <w:numFmt w:val="decimal"/>
      <w:lvlText w:val="%1."/>
      <w:lvlJc w:val="left"/>
      <w:pPr>
        <w:ind w:left="644"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 w15:restartNumberingAfterBreak="0">
    <w:nsid w:val="56D029F8"/>
    <w:multiLevelType w:val="hybridMultilevel"/>
    <w:tmpl w:val="F030F72A"/>
    <w:lvl w:ilvl="0" w:tplc="8E0E191E">
      <w:start w:val="1"/>
      <w:numFmt w:val="decimal"/>
      <w:lvlText w:val="%1."/>
      <w:lvlJc w:val="left"/>
      <w:pPr>
        <w:ind w:left="6598" w:hanging="360"/>
      </w:pPr>
      <w:rPr>
        <w:rFonts w:ascii="Times New Roman" w:hAnsi="Times New Roman" w:cs="Times New Roman" w:hint="default"/>
        <w:sz w:val="24"/>
        <w:szCs w:val="24"/>
      </w:rPr>
    </w:lvl>
    <w:lvl w:ilvl="1" w:tplc="04190019">
      <w:start w:val="1"/>
      <w:numFmt w:val="lowerLetter"/>
      <w:lvlText w:val="%2."/>
      <w:lvlJc w:val="left"/>
      <w:pPr>
        <w:ind w:left="7318" w:hanging="360"/>
      </w:pPr>
      <w:rPr>
        <w:rFonts w:cs="Times New Roman"/>
      </w:rPr>
    </w:lvl>
    <w:lvl w:ilvl="2" w:tplc="0419001B">
      <w:start w:val="1"/>
      <w:numFmt w:val="lowerRoman"/>
      <w:lvlText w:val="%3."/>
      <w:lvlJc w:val="right"/>
      <w:pPr>
        <w:ind w:left="8038" w:hanging="180"/>
      </w:pPr>
      <w:rPr>
        <w:rFonts w:cs="Times New Roman"/>
      </w:rPr>
    </w:lvl>
    <w:lvl w:ilvl="3" w:tplc="0419000F">
      <w:start w:val="1"/>
      <w:numFmt w:val="decimal"/>
      <w:lvlText w:val="%4."/>
      <w:lvlJc w:val="left"/>
      <w:pPr>
        <w:ind w:left="8758" w:hanging="360"/>
      </w:pPr>
      <w:rPr>
        <w:rFonts w:cs="Times New Roman"/>
      </w:rPr>
    </w:lvl>
    <w:lvl w:ilvl="4" w:tplc="04190019">
      <w:start w:val="1"/>
      <w:numFmt w:val="lowerLetter"/>
      <w:lvlText w:val="%5."/>
      <w:lvlJc w:val="left"/>
      <w:pPr>
        <w:ind w:left="9478" w:hanging="360"/>
      </w:pPr>
      <w:rPr>
        <w:rFonts w:cs="Times New Roman"/>
      </w:rPr>
    </w:lvl>
    <w:lvl w:ilvl="5" w:tplc="0419001B">
      <w:start w:val="1"/>
      <w:numFmt w:val="lowerRoman"/>
      <w:lvlText w:val="%6."/>
      <w:lvlJc w:val="right"/>
      <w:pPr>
        <w:ind w:left="10198" w:hanging="180"/>
      </w:pPr>
      <w:rPr>
        <w:rFonts w:cs="Times New Roman"/>
      </w:rPr>
    </w:lvl>
    <w:lvl w:ilvl="6" w:tplc="0419000F">
      <w:start w:val="1"/>
      <w:numFmt w:val="decimal"/>
      <w:lvlText w:val="%7."/>
      <w:lvlJc w:val="left"/>
      <w:pPr>
        <w:ind w:left="10918" w:hanging="360"/>
      </w:pPr>
      <w:rPr>
        <w:rFonts w:cs="Times New Roman"/>
      </w:rPr>
    </w:lvl>
    <w:lvl w:ilvl="7" w:tplc="04190019">
      <w:start w:val="1"/>
      <w:numFmt w:val="lowerLetter"/>
      <w:lvlText w:val="%8."/>
      <w:lvlJc w:val="left"/>
      <w:pPr>
        <w:ind w:left="11638" w:hanging="360"/>
      </w:pPr>
      <w:rPr>
        <w:rFonts w:cs="Times New Roman"/>
      </w:rPr>
    </w:lvl>
    <w:lvl w:ilvl="8" w:tplc="0419001B">
      <w:start w:val="1"/>
      <w:numFmt w:val="lowerRoman"/>
      <w:lvlText w:val="%9."/>
      <w:lvlJc w:val="right"/>
      <w:pPr>
        <w:ind w:left="12358"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504"/>
    <w:rsid w:val="00016320"/>
    <w:rsid w:val="000D168A"/>
    <w:rsid w:val="00103A94"/>
    <w:rsid w:val="00166343"/>
    <w:rsid w:val="001C7D7E"/>
    <w:rsid w:val="001F00F4"/>
    <w:rsid w:val="001F4725"/>
    <w:rsid w:val="002342DD"/>
    <w:rsid w:val="002748FE"/>
    <w:rsid w:val="00293702"/>
    <w:rsid w:val="002A5A86"/>
    <w:rsid w:val="002B5271"/>
    <w:rsid w:val="004356CD"/>
    <w:rsid w:val="00456943"/>
    <w:rsid w:val="004B0DEB"/>
    <w:rsid w:val="004D069B"/>
    <w:rsid w:val="004F75D7"/>
    <w:rsid w:val="00517EF5"/>
    <w:rsid w:val="00534865"/>
    <w:rsid w:val="005B11DB"/>
    <w:rsid w:val="0063229A"/>
    <w:rsid w:val="00635499"/>
    <w:rsid w:val="006A29AC"/>
    <w:rsid w:val="006E7A0F"/>
    <w:rsid w:val="007C26B8"/>
    <w:rsid w:val="00835495"/>
    <w:rsid w:val="00846976"/>
    <w:rsid w:val="00890E1B"/>
    <w:rsid w:val="008F7365"/>
    <w:rsid w:val="00A779DE"/>
    <w:rsid w:val="00A86419"/>
    <w:rsid w:val="00B068FB"/>
    <w:rsid w:val="00B21756"/>
    <w:rsid w:val="00B87B29"/>
    <w:rsid w:val="00CF0917"/>
    <w:rsid w:val="00D326B7"/>
    <w:rsid w:val="00D53212"/>
    <w:rsid w:val="00D750AE"/>
    <w:rsid w:val="00DA4C1C"/>
    <w:rsid w:val="00E03268"/>
    <w:rsid w:val="00E50F55"/>
    <w:rsid w:val="00E72A5E"/>
    <w:rsid w:val="00E92504"/>
    <w:rsid w:val="00EC222E"/>
    <w:rsid w:val="00ED5960"/>
    <w:rsid w:val="00EF591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6460E"/>
  <w15:chartTrackingRefBased/>
  <w15:docId w15:val="{BB5ABB79-EB0D-414B-A050-7CB5FB78B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26B8"/>
    <w:rPr>
      <w:rFonts w:ascii="Calibri" w:eastAsia="Calibri" w:hAnsi="Calibri" w:cs="Calibri"/>
      <w:lang w:eastAsia="ru-RU"/>
    </w:rPr>
  </w:style>
  <w:style w:type="paragraph" w:styleId="1">
    <w:name w:val="heading 1"/>
    <w:basedOn w:val="a"/>
    <w:next w:val="a"/>
    <w:link w:val="10"/>
    <w:rsid w:val="00EF591F"/>
    <w:pPr>
      <w:keepNext/>
      <w:keepLines/>
      <w:spacing w:before="480" w:after="120"/>
      <w:outlineLvl w:val="0"/>
    </w:pPr>
    <w:rPr>
      <w:b/>
      <w:sz w:val="48"/>
      <w:szCs w:val="4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C26B8"/>
    <w:pPr>
      <w:ind w:left="720"/>
      <w:contextualSpacing/>
    </w:pPr>
  </w:style>
  <w:style w:type="character" w:customStyle="1" w:styleId="a4">
    <w:name w:val="Абзац списку Знак"/>
    <w:link w:val="a3"/>
    <w:uiPriority w:val="34"/>
    <w:locked/>
    <w:rsid w:val="007C26B8"/>
    <w:rPr>
      <w:rFonts w:ascii="Calibri" w:eastAsia="Calibri" w:hAnsi="Calibri" w:cs="Calibri"/>
      <w:lang w:eastAsia="ru-RU"/>
    </w:rPr>
  </w:style>
  <w:style w:type="paragraph" w:styleId="a5">
    <w:name w:val="No Spacing"/>
    <w:link w:val="a6"/>
    <w:uiPriority w:val="1"/>
    <w:qFormat/>
    <w:rsid w:val="007C26B8"/>
    <w:pPr>
      <w:spacing w:after="0" w:line="240" w:lineRule="auto"/>
    </w:pPr>
    <w:rPr>
      <w:rFonts w:ascii="Calibri" w:eastAsia="Calibri" w:hAnsi="Calibri" w:cs="Times New Roman"/>
      <w:lang w:val="ru-RU"/>
    </w:rPr>
  </w:style>
  <w:style w:type="character" w:customStyle="1" w:styleId="a6">
    <w:name w:val="Без інтервалів Знак"/>
    <w:link w:val="a5"/>
    <w:uiPriority w:val="1"/>
    <w:rsid w:val="007C26B8"/>
    <w:rPr>
      <w:rFonts w:ascii="Calibri" w:eastAsia="Calibri" w:hAnsi="Calibri" w:cs="Times New Roman"/>
      <w:lang w:val="ru-RU"/>
    </w:rPr>
  </w:style>
  <w:style w:type="paragraph" w:customStyle="1" w:styleId="Standard">
    <w:name w:val="Standard"/>
    <w:rsid w:val="007C26B8"/>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customStyle="1" w:styleId="10">
    <w:name w:val="Заголовок 1 Знак"/>
    <w:basedOn w:val="a0"/>
    <w:link w:val="1"/>
    <w:rsid w:val="00EF591F"/>
    <w:rPr>
      <w:rFonts w:ascii="Calibri" w:eastAsia="Calibri" w:hAnsi="Calibri" w:cs="Calibri"/>
      <w:b/>
      <w:sz w:val="48"/>
      <w:szCs w:val="48"/>
      <w:lang w:val="en-US" w:eastAsia="ru-RU"/>
    </w:rPr>
  </w:style>
  <w:style w:type="character" w:styleId="a7">
    <w:name w:val="Hyperlink"/>
    <w:basedOn w:val="a0"/>
    <w:uiPriority w:val="99"/>
    <w:unhideWhenUsed/>
    <w:rsid w:val="00EF591F"/>
    <w:rPr>
      <w:color w:val="0563C1" w:themeColor="hyperlink"/>
      <w:u w:val="single"/>
    </w:rPr>
  </w:style>
  <w:style w:type="paragraph" w:styleId="a8">
    <w:name w:val="Balloon Text"/>
    <w:basedOn w:val="a"/>
    <w:link w:val="a9"/>
    <w:uiPriority w:val="99"/>
    <w:semiHidden/>
    <w:unhideWhenUsed/>
    <w:rsid w:val="00CF0917"/>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CF0917"/>
    <w:rPr>
      <w:rFonts w:ascii="Segoe UI" w:eastAsia="Calibr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779934">
      <w:bodyDiv w:val="1"/>
      <w:marLeft w:val="0"/>
      <w:marRight w:val="0"/>
      <w:marTop w:val="0"/>
      <w:marBottom w:val="0"/>
      <w:divBdr>
        <w:top w:val="none" w:sz="0" w:space="0" w:color="auto"/>
        <w:left w:val="none" w:sz="0" w:space="0" w:color="auto"/>
        <w:bottom w:val="none" w:sz="0" w:space="0" w:color="auto"/>
        <w:right w:val="none" w:sz="0" w:space="0" w:color="auto"/>
      </w:divBdr>
    </w:div>
    <w:div w:id="127671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5</Pages>
  <Words>4484</Words>
  <Characters>2557</Characters>
  <Application>Microsoft Office Word</Application>
  <DocSecurity>0</DocSecurity>
  <Lines>21</Lines>
  <Paragraphs>14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Borys Dziundziuk</dc:creator>
  <cp:keywords/>
  <dc:description/>
  <cp:lastModifiedBy>forGR</cp:lastModifiedBy>
  <cp:revision>8</cp:revision>
  <cp:lastPrinted>2024-08-13T06:57:00Z</cp:lastPrinted>
  <dcterms:created xsi:type="dcterms:W3CDTF">2024-10-30T15:06:00Z</dcterms:created>
  <dcterms:modified xsi:type="dcterms:W3CDTF">2025-01-13T14:52:00Z</dcterms:modified>
</cp:coreProperties>
</file>