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42" w:rsidRPr="0055436D" w:rsidRDefault="005D5F42" w:rsidP="005543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Проєкт</w:t>
      </w:r>
    </w:p>
    <w:p w:rsidR="005D5F42" w:rsidRPr="005638E7" w:rsidRDefault="005D5F42" w:rsidP="0056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8E7">
        <w:rPr>
          <w:rFonts w:ascii="Times New Roman" w:hAnsi="Times New Roman"/>
          <w:b/>
          <w:sz w:val="28"/>
          <w:szCs w:val="28"/>
        </w:rPr>
        <w:t>РІШЕННЯ</w:t>
      </w:r>
    </w:p>
    <w:p w:rsidR="005D5F42" w:rsidRDefault="005D5F42" w:rsidP="0086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38E7">
        <w:rPr>
          <w:rFonts w:ascii="Times New Roman" w:hAnsi="Times New Roman"/>
          <w:sz w:val="28"/>
          <w:szCs w:val="28"/>
        </w:rPr>
        <w:t>Вченої ради Харківського наці</w:t>
      </w:r>
      <w:r>
        <w:rPr>
          <w:rFonts w:ascii="Times New Roman" w:hAnsi="Times New Roman"/>
          <w:sz w:val="28"/>
          <w:szCs w:val="28"/>
        </w:rPr>
        <w:t>онального університету імені В. </w:t>
      </w:r>
      <w:r w:rsidRPr="005638E7">
        <w:rPr>
          <w:rFonts w:ascii="Times New Roman" w:hAnsi="Times New Roman"/>
          <w:sz w:val="28"/>
          <w:szCs w:val="28"/>
        </w:rPr>
        <w:t>Н. Каразіна</w:t>
      </w:r>
      <w:r w:rsidR="00864010">
        <w:rPr>
          <w:rFonts w:ascii="Times New Roman" w:hAnsi="Times New Roman"/>
          <w:sz w:val="28"/>
          <w:szCs w:val="28"/>
        </w:rPr>
        <w:t xml:space="preserve"> </w:t>
      </w:r>
      <w:r w:rsidRPr="005638E7">
        <w:rPr>
          <w:rFonts w:ascii="Times New Roman" w:hAnsi="Times New Roman"/>
          <w:sz w:val="28"/>
          <w:szCs w:val="28"/>
        </w:rPr>
        <w:t>з</w:t>
      </w:r>
      <w:r w:rsidR="00864010">
        <w:rPr>
          <w:rFonts w:ascii="Times New Roman" w:hAnsi="Times New Roman"/>
          <w:sz w:val="28"/>
          <w:szCs w:val="28"/>
        </w:rPr>
        <w:t> </w:t>
      </w:r>
      <w:r w:rsidRPr="005638E7">
        <w:rPr>
          <w:rFonts w:ascii="Times New Roman" w:hAnsi="Times New Roman"/>
          <w:sz w:val="28"/>
          <w:szCs w:val="28"/>
        </w:rPr>
        <w:t>питання: «</w:t>
      </w:r>
      <w:bookmarkStart w:id="0" w:name="_GoBack"/>
      <w:r w:rsidRPr="00735873">
        <w:rPr>
          <w:rFonts w:ascii="Times New Roman" w:hAnsi="Times New Roman"/>
          <w:sz w:val="28"/>
          <w:szCs w:val="28"/>
        </w:rPr>
        <w:t>Про з</w:t>
      </w:r>
      <w:r w:rsidR="007459EC">
        <w:rPr>
          <w:rFonts w:ascii="Times New Roman" w:hAnsi="Times New Roman"/>
          <w:sz w:val="28"/>
          <w:szCs w:val="28"/>
        </w:rPr>
        <w:t xml:space="preserve">атвердження освітньо-професійної </w:t>
      </w:r>
      <w:r w:rsidRPr="00735873">
        <w:rPr>
          <w:rFonts w:ascii="Times New Roman" w:hAnsi="Times New Roman"/>
          <w:sz w:val="28"/>
          <w:szCs w:val="28"/>
        </w:rPr>
        <w:t>програми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59EC">
        <w:rPr>
          <w:rFonts w:ascii="Times New Roman" w:hAnsi="Times New Roman"/>
          <w:sz w:val="28"/>
          <w:szCs w:val="28"/>
        </w:rPr>
        <w:t>другого</w:t>
      </w:r>
      <w:r w:rsidRPr="00FD4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7459EC">
        <w:rPr>
          <w:rFonts w:ascii="Times New Roman" w:hAnsi="Times New Roman"/>
          <w:sz w:val="28"/>
          <w:szCs w:val="28"/>
        </w:rPr>
        <w:t>магістерського</w:t>
      </w:r>
      <w:r>
        <w:rPr>
          <w:rFonts w:ascii="Times New Roman" w:hAnsi="Times New Roman"/>
          <w:sz w:val="28"/>
          <w:szCs w:val="28"/>
        </w:rPr>
        <w:t>) рівня вищої освіти «</w:t>
      </w:r>
      <w:r w:rsidR="007459EC">
        <w:rPr>
          <w:rFonts w:ascii="Times New Roman" w:hAnsi="Times New Roman"/>
          <w:sz w:val="28"/>
          <w:szCs w:val="28"/>
        </w:rPr>
        <w:t>Усний переклад і міжкультурна комунікація (англійська та друга західноєвропейська мова)</w:t>
      </w:r>
      <w:r>
        <w:rPr>
          <w:rFonts w:ascii="Times New Roman" w:hAnsi="Times New Roman"/>
          <w:sz w:val="28"/>
          <w:szCs w:val="28"/>
        </w:rPr>
        <w:t xml:space="preserve">», галузь знань </w:t>
      </w:r>
      <w:r w:rsidR="007459EC">
        <w:rPr>
          <w:rFonts w:ascii="Times New Roman" w:hAnsi="Times New Roman"/>
          <w:sz w:val="28"/>
          <w:szCs w:val="28"/>
        </w:rPr>
        <w:t>В Культура, мистецтво та гуманітарні науки</w:t>
      </w:r>
      <w:r>
        <w:rPr>
          <w:rFonts w:ascii="Times New Roman" w:hAnsi="Times New Roman"/>
          <w:sz w:val="28"/>
          <w:szCs w:val="28"/>
        </w:rPr>
        <w:t>, спеціальність</w:t>
      </w:r>
      <w:r w:rsidR="00864010">
        <w:rPr>
          <w:rFonts w:ascii="Times New Roman" w:hAnsi="Times New Roman"/>
          <w:sz w:val="28"/>
          <w:szCs w:val="28"/>
        </w:rPr>
        <w:t xml:space="preserve"> </w:t>
      </w:r>
      <w:r w:rsidR="007459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11 </w:t>
      </w:r>
      <w:r w:rsidR="007459EC">
        <w:rPr>
          <w:rFonts w:ascii="Times New Roman" w:hAnsi="Times New Roman"/>
          <w:sz w:val="28"/>
          <w:szCs w:val="28"/>
        </w:rPr>
        <w:t>Філологія (спеціалізація В11.041 Германські мови та література (переклад включно)</w:t>
      </w:r>
      <w:r w:rsidR="00AD26AC">
        <w:rPr>
          <w:rFonts w:ascii="Times New Roman" w:hAnsi="Times New Roman"/>
          <w:sz w:val="28"/>
          <w:szCs w:val="28"/>
        </w:rPr>
        <w:t>)</w:t>
      </w:r>
      <w:r w:rsidR="007459EC">
        <w:rPr>
          <w:rFonts w:ascii="Times New Roman" w:hAnsi="Times New Roman"/>
          <w:sz w:val="28"/>
          <w:szCs w:val="28"/>
        </w:rPr>
        <w:t>, перша – англійська</w:t>
      </w:r>
      <w:r>
        <w:rPr>
          <w:rFonts w:ascii="Times New Roman" w:hAnsi="Times New Roman"/>
          <w:sz w:val="28"/>
          <w:szCs w:val="28"/>
        </w:rPr>
        <w:t>»</w:t>
      </w:r>
      <w:bookmarkEnd w:id="0"/>
      <w:r w:rsidR="00AD26AC">
        <w:rPr>
          <w:rFonts w:ascii="Times New Roman" w:hAnsi="Times New Roman"/>
          <w:sz w:val="28"/>
          <w:szCs w:val="28"/>
        </w:rPr>
        <w:t>.</w:t>
      </w:r>
    </w:p>
    <w:p w:rsidR="005D5F42" w:rsidRPr="00D17E41" w:rsidRDefault="005D5F42" w:rsidP="0056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</w:t>
      </w:r>
      <w:r w:rsidR="007459EC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459EC">
        <w:rPr>
          <w:rFonts w:ascii="Times New Roman" w:hAnsi="Times New Roman"/>
          <w:b/>
          <w:sz w:val="28"/>
          <w:szCs w:val="28"/>
        </w:rPr>
        <w:t>березня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7459E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року, протокол № </w:t>
      </w:r>
      <w:r w:rsidR="007459EC">
        <w:rPr>
          <w:rFonts w:ascii="Times New Roman" w:hAnsi="Times New Roman"/>
          <w:b/>
          <w:sz w:val="28"/>
          <w:szCs w:val="28"/>
        </w:rPr>
        <w:t>___</w:t>
      </w:r>
    </w:p>
    <w:p w:rsidR="005D5F42" w:rsidRDefault="005D5F42" w:rsidP="00546C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F42" w:rsidRPr="00CC0093" w:rsidRDefault="005D5F42" w:rsidP="00D907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8E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>інформацію</w:t>
      </w:r>
      <w:r w:rsidRPr="005638E7">
        <w:rPr>
          <w:rFonts w:ascii="Times New Roman" w:hAnsi="Times New Roman"/>
          <w:sz w:val="28"/>
          <w:szCs w:val="28"/>
        </w:rPr>
        <w:t xml:space="preserve"> проректора з науково-педагогічної роботи Олександра ГОЛОВКА</w:t>
      </w:r>
      <w:r>
        <w:rPr>
          <w:rFonts w:ascii="Times New Roman" w:hAnsi="Times New Roman"/>
          <w:sz w:val="28"/>
          <w:szCs w:val="28"/>
        </w:rPr>
        <w:t xml:space="preserve"> щодо розширення провадження освітньої діяльності з підготовки здобувачів вищої освіти на </w:t>
      </w:r>
      <w:r w:rsidR="007459EC">
        <w:rPr>
          <w:rFonts w:ascii="Times New Roman" w:hAnsi="Times New Roman"/>
          <w:sz w:val="28"/>
          <w:szCs w:val="28"/>
        </w:rPr>
        <w:t>другому</w:t>
      </w:r>
      <w:r>
        <w:rPr>
          <w:rFonts w:ascii="Times New Roman" w:hAnsi="Times New Roman"/>
          <w:sz w:val="28"/>
          <w:szCs w:val="28"/>
        </w:rPr>
        <w:t xml:space="preserve"> (</w:t>
      </w:r>
      <w:r w:rsidR="007459EC">
        <w:rPr>
          <w:rFonts w:ascii="Times New Roman" w:hAnsi="Times New Roman"/>
          <w:sz w:val="28"/>
          <w:szCs w:val="28"/>
        </w:rPr>
        <w:t>магістерському</w:t>
      </w:r>
      <w:r>
        <w:rPr>
          <w:rFonts w:ascii="Times New Roman" w:hAnsi="Times New Roman"/>
          <w:sz w:val="28"/>
          <w:szCs w:val="28"/>
        </w:rPr>
        <w:t>) рівні вищої освіти, на підставі підпункту 13 пункту 13.2. розділу 13 Статуту Харківського національного університету імені В. Н. Каразіна, Вчена рада ухвалила</w:t>
      </w:r>
      <w:r w:rsidRPr="00D17E41">
        <w:rPr>
          <w:rFonts w:ascii="Times New Roman" w:hAnsi="Times New Roman"/>
          <w:sz w:val="28"/>
          <w:szCs w:val="28"/>
        </w:rPr>
        <w:t>:</w:t>
      </w:r>
    </w:p>
    <w:p w:rsidR="007459EC" w:rsidRDefault="007459EC" w:rsidP="007459E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1. </w:t>
      </w:r>
      <w:r w:rsidR="005D5F42">
        <w:rPr>
          <w:rFonts w:ascii="Times New Roman" w:hAnsi="Times New Roman"/>
          <w:spacing w:val="-6"/>
          <w:sz w:val="28"/>
          <w:szCs w:val="28"/>
        </w:rPr>
        <w:t xml:space="preserve">Затвердити </w:t>
      </w:r>
      <w:r w:rsidR="00864010">
        <w:rPr>
          <w:rFonts w:ascii="Times New Roman" w:hAnsi="Times New Roman"/>
          <w:spacing w:val="-6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світньо-професійну</w:t>
      </w:r>
      <w:r w:rsidR="005D5F42" w:rsidRPr="000B5A4D">
        <w:rPr>
          <w:rFonts w:ascii="Times New Roman" w:hAnsi="Times New Roman"/>
          <w:spacing w:val="-6"/>
          <w:sz w:val="28"/>
          <w:szCs w:val="28"/>
        </w:rPr>
        <w:t xml:space="preserve"> програму </w:t>
      </w:r>
      <w:r>
        <w:rPr>
          <w:rFonts w:ascii="Times New Roman" w:hAnsi="Times New Roman"/>
          <w:spacing w:val="-6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Усний переклад і міжкультурна комунікація (англійська та друга західноєвропейська мова)», галузь знань В Культура, мистецтво та гуманітарні науки, спеціальність В11 Філологія (спеціалізація В11.041 Германські мови та література (переклад включно), перша – англійська. </w:t>
      </w:r>
    </w:p>
    <w:p w:rsidR="005D5F42" w:rsidRPr="00F50329" w:rsidRDefault="007459EC" w:rsidP="007D0BB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D5F42" w:rsidRPr="008C6228">
        <w:rPr>
          <w:rFonts w:ascii="Times New Roman" w:hAnsi="Times New Roman"/>
          <w:sz w:val="28"/>
          <w:szCs w:val="28"/>
        </w:rPr>
        <w:t>. </w:t>
      </w:r>
      <w:r w:rsidR="005D5F42" w:rsidRPr="00082FEF">
        <w:rPr>
          <w:rFonts w:ascii="Times New Roman" w:hAnsi="Times New Roman"/>
          <w:sz w:val="28"/>
          <w:szCs w:val="28"/>
        </w:rPr>
        <w:t>Встановити ліцензовані обсяги</w:t>
      </w:r>
      <w:r>
        <w:rPr>
          <w:rFonts w:ascii="Times New Roman" w:hAnsi="Times New Roman"/>
          <w:sz w:val="28"/>
          <w:szCs w:val="28"/>
        </w:rPr>
        <w:t xml:space="preserve"> для освітньо-професійної</w:t>
      </w:r>
      <w:r w:rsidR="005D5F42" w:rsidRPr="00082FEF">
        <w:rPr>
          <w:rFonts w:ascii="Times New Roman" w:hAnsi="Times New Roman"/>
          <w:sz w:val="28"/>
          <w:szCs w:val="28"/>
        </w:rPr>
        <w:t xml:space="preserve"> програми</w:t>
      </w:r>
      <w:r w:rsidR="00AD26AC">
        <w:rPr>
          <w:rFonts w:ascii="Times New Roman" w:hAnsi="Times New Roman"/>
          <w:sz w:val="28"/>
          <w:szCs w:val="28"/>
        </w:rPr>
        <w:t xml:space="preserve"> </w:t>
      </w:r>
      <w:r w:rsidR="005D5F42" w:rsidRPr="00082FEF">
        <w:rPr>
          <w:rFonts w:ascii="Times New Roman" w:hAnsi="Times New Roman"/>
          <w:sz w:val="28"/>
          <w:szCs w:val="28"/>
        </w:rPr>
        <w:t>«</w:t>
      </w:r>
      <w:r w:rsidRPr="007459EC">
        <w:rPr>
          <w:rFonts w:ascii="Times New Roman" w:hAnsi="Times New Roman"/>
          <w:spacing w:val="-6"/>
          <w:sz w:val="28"/>
          <w:szCs w:val="28"/>
        </w:rPr>
        <w:t>Усний переклад і міжкультурна комунікація (англійська та друга західноєвропейська мова)», галузь знань В Культура, мистецтво та гуманітарні науки, спеціальність В11 Філологія (спеціалізація В11.041 Германські мови та література (переклад включно), перша – англійська</w:t>
      </w:r>
      <w:r w:rsidR="00AD26A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D5F42">
        <w:rPr>
          <w:rFonts w:ascii="Times New Roman" w:hAnsi="Times New Roman"/>
          <w:sz w:val="28"/>
          <w:szCs w:val="28"/>
        </w:rPr>
        <w:t xml:space="preserve">– </w:t>
      </w:r>
      <w:r w:rsidR="00AD26AC">
        <w:rPr>
          <w:rFonts w:ascii="Times New Roman" w:hAnsi="Times New Roman"/>
          <w:sz w:val="28"/>
          <w:szCs w:val="28"/>
        </w:rPr>
        <w:t>1</w:t>
      </w:r>
      <w:r w:rsidR="004B0C97">
        <w:rPr>
          <w:rFonts w:ascii="Times New Roman" w:hAnsi="Times New Roman"/>
          <w:sz w:val="28"/>
          <w:szCs w:val="28"/>
        </w:rPr>
        <w:t>5</w:t>
      </w:r>
      <w:r w:rsidR="005D5F42">
        <w:rPr>
          <w:rFonts w:ascii="Times New Roman" w:hAnsi="Times New Roman"/>
          <w:sz w:val="28"/>
          <w:szCs w:val="28"/>
        </w:rPr>
        <w:t xml:space="preserve"> </w:t>
      </w:r>
      <w:r w:rsidR="005D5F42" w:rsidRPr="00082FEF">
        <w:rPr>
          <w:rFonts w:ascii="Times New Roman" w:hAnsi="Times New Roman"/>
          <w:sz w:val="28"/>
          <w:szCs w:val="28"/>
        </w:rPr>
        <w:t>осіб</w:t>
      </w:r>
      <w:r w:rsidR="004B0C97">
        <w:rPr>
          <w:rFonts w:ascii="Times New Roman" w:hAnsi="Times New Roman"/>
          <w:sz w:val="28"/>
          <w:szCs w:val="28"/>
        </w:rPr>
        <w:t xml:space="preserve"> для </w:t>
      </w:r>
      <w:r w:rsidR="005D5F42" w:rsidRPr="00082FEF">
        <w:rPr>
          <w:rFonts w:ascii="Times New Roman" w:hAnsi="Times New Roman"/>
          <w:sz w:val="28"/>
          <w:szCs w:val="28"/>
        </w:rPr>
        <w:t>денної форми навчання</w:t>
      </w:r>
      <w:r w:rsidR="004B0C97" w:rsidRPr="00841E7A">
        <w:rPr>
          <w:rFonts w:ascii="Times New Roman" w:hAnsi="Times New Roman"/>
          <w:sz w:val="28"/>
          <w:szCs w:val="28"/>
        </w:rPr>
        <w:t>.</w:t>
      </w:r>
    </w:p>
    <w:p w:rsidR="005D5F42" w:rsidRPr="008C6228" w:rsidRDefault="00AD26AC" w:rsidP="007A115C">
      <w:pPr>
        <w:spacing w:after="0" w:line="240" w:lineRule="auto"/>
        <w:ind w:firstLine="567"/>
        <w:jc w:val="both"/>
      </w:pPr>
      <w:r>
        <w:rPr>
          <w:rFonts w:ascii="Times New Roman" w:hAnsi="Times New Roman"/>
          <w:spacing w:val="-8"/>
          <w:sz w:val="28"/>
          <w:szCs w:val="28"/>
        </w:rPr>
        <w:t>3. </w:t>
      </w:r>
      <w:r w:rsidR="005D5F42" w:rsidRPr="008C6228">
        <w:rPr>
          <w:rFonts w:ascii="Times New Roman" w:hAnsi="Times New Roman"/>
          <w:spacing w:val="-8"/>
          <w:sz w:val="28"/>
          <w:szCs w:val="28"/>
        </w:rPr>
        <w:t>Забезпечити у встановленому порядку внесення даних про освітню програму до Єдиної державної ел</w:t>
      </w:r>
      <w:r w:rsidR="005D5F42">
        <w:rPr>
          <w:rFonts w:ascii="Times New Roman" w:hAnsi="Times New Roman"/>
          <w:spacing w:val="-8"/>
          <w:sz w:val="28"/>
          <w:szCs w:val="28"/>
        </w:rPr>
        <w:t xml:space="preserve">ектронної бази з питань освіти </w:t>
      </w:r>
      <w:r w:rsidR="005D5F42" w:rsidRPr="008C6228">
        <w:rPr>
          <w:rFonts w:ascii="Times New Roman" w:hAnsi="Times New Roman"/>
          <w:spacing w:val="-8"/>
          <w:sz w:val="28"/>
          <w:szCs w:val="28"/>
        </w:rPr>
        <w:t>(ЄДЕБО) та до Розподілу ліцензованого обсягу Харківського н</w:t>
      </w:r>
      <w:r w:rsidR="005D5F42">
        <w:rPr>
          <w:rFonts w:ascii="Times New Roman" w:hAnsi="Times New Roman"/>
          <w:spacing w:val="-8"/>
          <w:sz w:val="28"/>
          <w:szCs w:val="28"/>
        </w:rPr>
        <w:t>аціонального університету імені </w:t>
      </w:r>
      <w:r w:rsidR="005D5F42" w:rsidRPr="008C6228">
        <w:rPr>
          <w:rFonts w:ascii="Times New Roman" w:hAnsi="Times New Roman"/>
          <w:spacing w:val="-8"/>
          <w:sz w:val="28"/>
          <w:szCs w:val="28"/>
        </w:rPr>
        <w:t>В. Н. Каразіна за освітніми програмами та формами навчання для провадження освітньої діяльності з 202</w:t>
      </w:r>
      <w:r>
        <w:rPr>
          <w:rFonts w:ascii="Times New Roman" w:hAnsi="Times New Roman"/>
          <w:spacing w:val="-8"/>
          <w:sz w:val="28"/>
          <w:szCs w:val="28"/>
        </w:rPr>
        <w:t>5</w:t>
      </w:r>
      <w:r w:rsidR="005D5F42" w:rsidRPr="008C6228">
        <w:rPr>
          <w:rFonts w:ascii="Times New Roman" w:hAnsi="Times New Roman"/>
          <w:spacing w:val="-8"/>
          <w:sz w:val="28"/>
          <w:szCs w:val="28"/>
        </w:rPr>
        <w:t>/202</w:t>
      </w:r>
      <w:r>
        <w:rPr>
          <w:rFonts w:ascii="Times New Roman" w:hAnsi="Times New Roman"/>
          <w:spacing w:val="-8"/>
          <w:sz w:val="28"/>
          <w:szCs w:val="28"/>
        </w:rPr>
        <w:t>6</w:t>
      </w:r>
      <w:r w:rsidR="005D5F42" w:rsidRPr="008C6228">
        <w:rPr>
          <w:rFonts w:ascii="Times New Roman" w:hAnsi="Times New Roman"/>
          <w:spacing w:val="-8"/>
          <w:sz w:val="28"/>
          <w:szCs w:val="28"/>
        </w:rPr>
        <w:t xml:space="preserve"> навчального року.</w:t>
      </w:r>
    </w:p>
    <w:p w:rsidR="000E7B16" w:rsidRDefault="000E7B16" w:rsidP="00C21F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26AC" w:rsidRPr="000E7B16" w:rsidRDefault="00AD26AC" w:rsidP="00C21F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5F42" w:rsidRPr="00FF31EC" w:rsidRDefault="005D5F42" w:rsidP="00BA356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F31EC">
        <w:rPr>
          <w:rFonts w:ascii="Times New Roman" w:hAnsi="Times New Roman"/>
          <w:i/>
          <w:sz w:val="28"/>
          <w:szCs w:val="28"/>
        </w:rPr>
        <w:t xml:space="preserve">Відповідальний: проректор з науково-педагогічної роботи </w:t>
      </w:r>
      <w:r>
        <w:rPr>
          <w:rFonts w:ascii="Times New Roman" w:hAnsi="Times New Roman"/>
          <w:i/>
          <w:sz w:val="28"/>
          <w:szCs w:val="28"/>
        </w:rPr>
        <w:t>Олександр </w:t>
      </w:r>
      <w:r w:rsidRPr="00FF31EC">
        <w:rPr>
          <w:rFonts w:ascii="Times New Roman" w:hAnsi="Times New Roman"/>
          <w:i/>
          <w:sz w:val="28"/>
          <w:szCs w:val="28"/>
        </w:rPr>
        <w:t>ГОЛОВКО.</w:t>
      </w:r>
    </w:p>
    <w:p w:rsidR="005D5F42" w:rsidRDefault="005D5F42" w:rsidP="00BA356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Термін виконання: до </w:t>
      </w:r>
      <w:r w:rsidR="00AD26AC">
        <w:rPr>
          <w:rFonts w:ascii="Times New Roman" w:hAnsi="Times New Roman"/>
          <w:i/>
          <w:sz w:val="28"/>
          <w:szCs w:val="28"/>
        </w:rPr>
        <w:t>15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D26AC">
        <w:rPr>
          <w:rFonts w:ascii="Times New Roman" w:hAnsi="Times New Roman"/>
          <w:i/>
          <w:sz w:val="28"/>
          <w:szCs w:val="28"/>
        </w:rPr>
        <w:t xml:space="preserve">квітня 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 w:rsidR="00AD26AC">
        <w:rPr>
          <w:rFonts w:ascii="Times New Roman" w:hAnsi="Times New Roman"/>
          <w:i/>
          <w:sz w:val="28"/>
          <w:szCs w:val="28"/>
        </w:rPr>
        <w:t>5</w:t>
      </w:r>
      <w:r w:rsidRPr="00FF31EC">
        <w:rPr>
          <w:rFonts w:ascii="Times New Roman" w:hAnsi="Times New Roman"/>
          <w:i/>
          <w:sz w:val="28"/>
          <w:szCs w:val="28"/>
        </w:rPr>
        <w:t xml:space="preserve"> року.</w:t>
      </w:r>
    </w:p>
    <w:p w:rsidR="005D5F42" w:rsidRPr="006D6376" w:rsidRDefault="005D5F42" w:rsidP="00BA35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E7B16" w:rsidRPr="007B6807" w:rsidRDefault="000E7B16" w:rsidP="000E7B1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r w:rsidRPr="007B6807">
        <w:rPr>
          <w:rFonts w:ascii="Times New Roman" w:eastAsia="Times New Roman" w:hAnsi="Times New Roman"/>
          <w:i/>
          <w:sz w:val="28"/>
          <w:szCs w:val="28"/>
          <w:highlight w:val="white"/>
        </w:rPr>
        <w:t>ПОГОДЖЕНО:</w:t>
      </w:r>
    </w:p>
    <w:p w:rsidR="000E7B16" w:rsidRPr="007B6807" w:rsidRDefault="000E7B16" w:rsidP="000E7B1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r w:rsidRPr="007B6807">
        <w:rPr>
          <w:rFonts w:ascii="Times New Roman" w:eastAsia="Times New Roman" w:hAnsi="Times New Roman"/>
          <w:i/>
          <w:sz w:val="28"/>
          <w:szCs w:val="28"/>
          <w:highlight w:val="white"/>
        </w:rPr>
        <w:t>Проректор</w:t>
      </w:r>
    </w:p>
    <w:p w:rsidR="000E7B16" w:rsidRPr="007B6807" w:rsidRDefault="000E7B16" w:rsidP="000E7B1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/>
          <w:i/>
          <w:sz w:val="28"/>
          <w:szCs w:val="28"/>
          <w:highlight w:val="white"/>
        </w:rPr>
        <w:t>з</w:t>
      </w:r>
      <w:r w:rsidRPr="007B6807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науково-педагогічної роботи                                           Олександр ГОЛОВКО</w:t>
      </w:r>
    </w:p>
    <w:p w:rsidR="000E7B16" w:rsidRDefault="000E7B16" w:rsidP="000E7B1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</w:p>
    <w:p w:rsidR="00AD26AC" w:rsidRPr="006D6376" w:rsidRDefault="00AD26AC" w:rsidP="000E7B1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</w:p>
    <w:p w:rsidR="000E7B16" w:rsidRPr="007B6807" w:rsidRDefault="000E7B16" w:rsidP="000E7B1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r w:rsidRPr="007B6807">
        <w:rPr>
          <w:rFonts w:ascii="Times New Roman" w:eastAsia="Times New Roman" w:hAnsi="Times New Roman"/>
          <w:i/>
          <w:sz w:val="28"/>
          <w:szCs w:val="28"/>
          <w:highlight w:val="white"/>
        </w:rPr>
        <w:t>Голова постійної комісії з навчально-</w:t>
      </w:r>
    </w:p>
    <w:p w:rsidR="000E7B16" w:rsidRPr="007B6807" w:rsidRDefault="000E7B16" w:rsidP="000E7B1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r w:rsidRPr="007B6807">
        <w:rPr>
          <w:rFonts w:ascii="Times New Roman" w:eastAsia="Times New Roman" w:hAnsi="Times New Roman"/>
          <w:i/>
          <w:sz w:val="28"/>
          <w:szCs w:val="28"/>
          <w:highlight w:val="white"/>
        </w:rPr>
        <w:t>виховної і методичної роботи</w:t>
      </w:r>
      <w:r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                                                   </w:t>
      </w:r>
      <w:r w:rsidRPr="007B6807">
        <w:rPr>
          <w:rFonts w:ascii="Times New Roman" w:eastAsia="Times New Roman" w:hAnsi="Times New Roman"/>
          <w:i/>
          <w:sz w:val="28"/>
          <w:szCs w:val="28"/>
          <w:highlight w:val="white"/>
        </w:rPr>
        <w:t>Іван КАРПЕНКО</w:t>
      </w:r>
    </w:p>
    <w:p w:rsidR="000E7B16" w:rsidRPr="006D6376" w:rsidRDefault="000E7B16" w:rsidP="000E7B1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sectPr w:rsidR="000E7B16" w:rsidRPr="006D6376" w:rsidSect="000E7B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4EFD"/>
    <w:multiLevelType w:val="hybridMultilevel"/>
    <w:tmpl w:val="5A365776"/>
    <w:lvl w:ilvl="0" w:tplc="D71E4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E252BF"/>
    <w:multiLevelType w:val="hybridMultilevel"/>
    <w:tmpl w:val="41F4B052"/>
    <w:lvl w:ilvl="0" w:tplc="11B467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E7"/>
    <w:rsid w:val="0003766D"/>
    <w:rsid w:val="0005569E"/>
    <w:rsid w:val="00074109"/>
    <w:rsid w:val="00082FEF"/>
    <w:rsid w:val="00087491"/>
    <w:rsid w:val="000B5A4D"/>
    <w:rsid w:val="000E7B16"/>
    <w:rsid w:val="00110571"/>
    <w:rsid w:val="0014296E"/>
    <w:rsid w:val="00151DF6"/>
    <w:rsid w:val="001655F6"/>
    <w:rsid w:val="00173A2A"/>
    <w:rsid w:val="0018718F"/>
    <w:rsid w:val="00194BE7"/>
    <w:rsid w:val="00200A6B"/>
    <w:rsid w:val="00240B6C"/>
    <w:rsid w:val="002A2DD2"/>
    <w:rsid w:val="00333C5D"/>
    <w:rsid w:val="00371542"/>
    <w:rsid w:val="003B0AAA"/>
    <w:rsid w:val="003B36D9"/>
    <w:rsid w:val="003C713A"/>
    <w:rsid w:val="003F589A"/>
    <w:rsid w:val="0045436F"/>
    <w:rsid w:val="00456F98"/>
    <w:rsid w:val="00461718"/>
    <w:rsid w:val="004B0C97"/>
    <w:rsid w:val="004E3E38"/>
    <w:rsid w:val="005027D9"/>
    <w:rsid w:val="00546C36"/>
    <w:rsid w:val="0055436D"/>
    <w:rsid w:val="005638E7"/>
    <w:rsid w:val="005D5F42"/>
    <w:rsid w:val="005E2857"/>
    <w:rsid w:val="00606DDB"/>
    <w:rsid w:val="00620B49"/>
    <w:rsid w:val="00627467"/>
    <w:rsid w:val="00641D2B"/>
    <w:rsid w:val="0064534F"/>
    <w:rsid w:val="00676114"/>
    <w:rsid w:val="00685E56"/>
    <w:rsid w:val="006C7BF7"/>
    <w:rsid w:val="006D035F"/>
    <w:rsid w:val="006D6376"/>
    <w:rsid w:val="00735873"/>
    <w:rsid w:val="007459EC"/>
    <w:rsid w:val="0077249E"/>
    <w:rsid w:val="007A115C"/>
    <w:rsid w:val="007D0BBE"/>
    <w:rsid w:val="0082030B"/>
    <w:rsid w:val="00841E7A"/>
    <w:rsid w:val="00864010"/>
    <w:rsid w:val="00864FE4"/>
    <w:rsid w:val="00883625"/>
    <w:rsid w:val="008A7778"/>
    <w:rsid w:val="008C6228"/>
    <w:rsid w:val="00902B9F"/>
    <w:rsid w:val="00975167"/>
    <w:rsid w:val="00991111"/>
    <w:rsid w:val="009B06BE"/>
    <w:rsid w:val="00A0207A"/>
    <w:rsid w:val="00AB0790"/>
    <w:rsid w:val="00AB5793"/>
    <w:rsid w:val="00AC655A"/>
    <w:rsid w:val="00AD26AC"/>
    <w:rsid w:val="00AE54AA"/>
    <w:rsid w:val="00AF080F"/>
    <w:rsid w:val="00B8779A"/>
    <w:rsid w:val="00BA356C"/>
    <w:rsid w:val="00BC6B4F"/>
    <w:rsid w:val="00BC7AAB"/>
    <w:rsid w:val="00C14113"/>
    <w:rsid w:val="00C21FBB"/>
    <w:rsid w:val="00C3769E"/>
    <w:rsid w:val="00C914E8"/>
    <w:rsid w:val="00C9526D"/>
    <w:rsid w:val="00CA2F06"/>
    <w:rsid w:val="00CC0093"/>
    <w:rsid w:val="00D17E41"/>
    <w:rsid w:val="00D43CC1"/>
    <w:rsid w:val="00D6152C"/>
    <w:rsid w:val="00D907B7"/>
    <w:rsid w:val="00DA50AC"/>
    <w:rsid w:val="00DA7E4E"/>
    <w:rsid w:val="00DC6122"/>
    <w:rsid w:val="00DD4449"/>
    <w:rsid w:val="00E040DB"/>
    <w:rsid w:val="00E666A6"/>
    <w:rsid w:val="00EB56B1"/>
    <w:rsid w:val="00EE346B"/>
    <w:rsid w:val="00F2770C"/>
    <w:rsid w:val="00F31664"/>
    <w:rsid w:val="00F3526B"/>
    <w:rsid w:val="00F50329"/>
    <w:rsid w:val="00F65846"/>
    <w:rsid w:val="00F72DD2"/>
    <w:rsid w:val="00F86E88"/>
    <w:rsid w:val="00FD4ABC"/>
    <w:rsid w:val="00FD4DD3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ED72C5-6F0A-4779-AC10-D7262F38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64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7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D4449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rsid w:val="007A115C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A115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A115C"/>
    <w:rPr>
      <w:rFonts w:cs="Times New Roman"/>
      <w:sz w:val="20"/>
      <w:szCs w:val="20"/>
      <w:lang w:val="uk-UA"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7A115C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A115C"/>
    <w:rPr>
      <w:rFonts w:cs="Times New Roman"/>
      <w:b/>
      <w:bCs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depedu01</dc:creator>
  <cp:keywords/>
  <dc:description/>
  <cp:lastModifiedBy>Користувач Windows</cp:lastModifiedBy>
  <cp:revision>2</cp:revision>
  <cp:lastPrinted>2023-03-14T10:18:00Z</cp:lastPrinted>
  <dcterms:created xsi:type="dcterms:W3CDTF">2025-03-26T11:01:00Z</dcterms:created>
  <dcterms:modified xsi:type="dcterms:W3CDTF">2025-03-26T11:01:00Z</dcterms:modified>
</cp:coreProperties>
</file>