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228AC" w:rsidRDefault="00CA5726">
      <w:pPr>
        <w:tabs>
          <w:tab w:val="left" w:pos="4820"/>
        </w:tabs>
        <w:spacing w:after="0"/>
        <w:ind w:firstLine="6237"/>
        <w:jc w:val="right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ПРОЄКТ</w:t>
      </w:r>
    </w:p>
    <w:p w14:paraId="00000002" w14:textId="77777777" w:rsidR="00B228AC" w:rsidRDefault="00B228AC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3" w14:textId="77777777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РІШЕННЯ</w:t>
      </w:r>
    </w:p>
    <w:p w14:paraId="00000004" w14:textId="77777777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Вченої ради Харківського національного університету імені В. Н. Каразіна </w:t>
      </w:r>
    </w:p>
    <w:p w14:paraId="00000005" w14:textId="2E4CE989" w:rsidR="00B228AC" w:rsidRDefault="00CA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з питання: «Про зміни у складі редакційних колегій періодичних видань Харківського національного університету імені В. Н</w:t>
      </w:r>
      <w:r w:rsidR="00860FA4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Каразіна»</w:t>
      </w:r>
    </w:p>
    <w:p w14:paraId="0BEFB105" w14:textId="0B51389A" w:rsidR="00BB03B5" w:rsidRPr="00335C2A" w:rsidRDefault="00BB03B5" w:rsidP="00BB03B5">
      <w:pPr>
        <w:pStyle w:val="Default"/>
        <w:ind w:left="-170"/>
        <w:jc w:val="center"/>
        <w:rPr>
          <w:color w:val="auto"/>
          <w:sz w:val="26"/>
          <w:szCs w:val="26"/>
        </w:rPr>
      </w:pPr>
      <w:bookmarkStart w:id="1" w:name="_Hlk200449281"/>
      <w:r w:rsidRPr="00834454">
        <w:rPr>
          <w:b/>
          <w:bCs/>
          <w:sz w:val="26"/>
          <w:szCs w:val="26"/>
        </w:rPr>
        <w:t xml:space="preserve">від </w:t>
      </w:r>
      <w:r w:rsidR="004C4FF4" w:rsidRPr="00CD0B8F">
        <w:rPr>
          <w:b/>
          <w:bCs/>
          <w:sz w:val="26"/>
          <w:szCs w:val="26"/>
        </w:rPr>
        <w:t xml:space="preserve"> </w:t>
      </w:r>
      <w:r w:rsidR="00FF4DF4" w:rsidRPr="00335C2A">
        <w:rPr>
          <w:b/>
          <w:bCs/>
          <w:sz w:val="26"/>
          <w:szCs w:val="26"/>
        </w:rPr>
        <w:t>27</w:t>
      </w:r>
      <w:r w:rsidRPr="00335C2A">
        <w:rPr>
          <w:b/>
          <w:bCs/>
          <w:sz w:val="26"/>
          <w:szCs w:val="26"/>
        </w:rPr>
        <w:t xml:space="preserve"> </w:t>
      </w:r>
      <w:r w:rsidR="00FF4DF4" w:rsidRPr="00335C2A">
        <w:rPr>
          <w:b/>
          <w:bCs/>
          <w:sz w:val="26"/>
          <w:szCs w:val="26"/>
        </w:rPr>
        <w:t>жовт</w:t>
      </w:r>
      <w:r w:rsidRPr="00335C2A">
        <w:rPr>
          <w:b/>
          <w:bCs/>
          <w:sz w:val="26"/>
          <w:szCs w:val="26"/>
        </w:rPr>
        <w:t>ня</w:t>
      </w:r>
      <w:r w:rsidRPr="00834454">
        <w:rPr>
          <w:b/>
          <w:bCs/>
          <w:sz w:val="26"/>
          <w:szCs w:val="26"/>
        </w:rPr>
        <w:t xml:space="preserve"> 2025 року, протокол № </w:t>
      </w:r>
      <w:r w:rsidR="00335C2A" w:rsidRPr="00335C2A">
        <w:rPr>
          <w:b/>
          <w:bCs/>
          <w:sz w:val="26"/>
          <w:szCs w:val="26"/>
        </w:rPr>
        <w:t>28</w:t>
      </w:r>
    </w:p>
    <w:bookmarkEnd w:id="1"/>
    <w:p w14:paraId="00000007" w14:textId="77777777" w:rsidR="00B228AC" w:rsidRDefault="00B228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08" w14:textId="612F73DC" w:rsidR="00B228AC" w:rsidRPr="00D83C75" w:rsidRDefault="00CA57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C75">
        <w:rPr>
          <w:rFonts w:ascii="Times New Roman" w:eastAsia="Times New Roman" w:hAnsi="Times New Roman" w:cs="Times New Roman"/>
          <w:sz w:val="28"/>
          <w:szCs w:val="28"/>
        </w:rPr>
        <w:t>Заслухавши інформацію проректора з науково-педагогічної роботи Антона ПАНТЕЛЕЙМОНОВА</w:t>
      </w:r>
      <w:r w:rsidR="00987832" w:rsidRPr="00D83C75">
        <w:rPr>
          <w:rFonts w:ascii="Times New Roman" w:eastAsia="Times New Roman" w:hAnsi="Times New Roman" w:cs="Times New Roman"/>
          <w:sz w:val="28"/>
          <w:szCs w:val="28"/>
        </w:rPr>
        <w:t xml:space="preserve"> стосовно </w:t>
      </w:r>
      <w:r w:rsidR="00F7687B" w:rsidRPr="00D83C75">
        <w:rPr>
          <w:rFonts w:ascii="Times New Roman" w:eastAsia="Times New Roman" w:hAnsi="Times New Roman" w:cs="Times New Roman"/>
          <w:sz w:val="28"/>
          <w:szCs w:val="28"/>
        </w:rPr>
        <w:t>змін</w:t>
      </w:r>
      <w:r w:rsidR="00987832" w:rsidRPr="00D83C75">
        <w:rPr>
          <w:rFonts w:ascii="Times New Roman" w:eastAsia="Times New Roman" w:hAnsi="Times New Roman" w:cs="Times New Roman"/>
          <w:sz w:val="28"/>
          <w:szCs w:val="28"/>
        </w:rPr>
        <w:t xml:space="preserve"> у складі редакційних колегій періодичних видань Харківського національного ун</w:t>
      </w:r>
      <w:r w:rsidR="00F7687B" w:rsidRPr="00D83C75">
        <w:rPr>
          <w:rFonts w:ascii="Times New Roman" w:eastAsia="Times New Roman" w:hAnsi="Times New Roman" w:cs="Times New Roman"/>
          <w:sz w:val="28"/>
          <w:szCs w:val="28"/>
        </w:rPr>
        <w:t>іверситету імені В.</w:t>
      </w:r>
      <w:r w:rsidR="00D83C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687B" w:rsidRPr="00D83C75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D83C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687B" w:rsidRPr="00D83C75">
        <w:rPr>
          <w:rFonts w:ascii="Times New Roman" w:eastAsia="Times New Roman" w:hAnsi="Times New Roman" w:cs="Times New Roman"/>
          <w:sz w:val="28"/>
          <w:szCs w:val="28"/>
        </w:rPr>
        <w:t>Каразіна</w:t>
      </w:r>
      <w:r w:rsidRPr="00D83C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987832" w:rsidRPr="00D83C75">
        <w:rPr>
          <w:rFonts w:ascii="Times New Roman" w:eastAsia="Times New Roman" w:hAnsi="Times New Roman" w:cs="Times New Roman"/>
          <w:sz w:val="28"/>
          <w:szCs w:val="28"/>
        </w:rPr>
        <w:t xml:space="preserve"> відповідно</w:t>
      </w:r>
      <w:r w:rsidR="00701105">
        <w:rPr>
          <w:rFonts w:ascii="Times New Roman" w:hAnsi="Times New Roman" w:cs="Times New Roman"/>
          <w:sz w:val="28"/>
          <w:szCs w:val="28"/>
        </w:rPr>
        <w:t xml:space="preserve"> до підпункту 39</w:t>
      </w:r>
      <w:r w:rsidR="00987832" w:rsidRPr="00D83C75">
        <w:rPr>
          <w:rFonts w:ascii="Times New Roman" w:hAnsi="Times New Roman" w:cs="Times New Roman"/>
          <w:sz w:val="28"/>
          <w:szCs w:val="28"/>
        </w:rPr>
        <w:t xml:space="preserve"> пункту 13.2. Статуту Харківського національного університету імені В.</w:t>
      </w:r>
      <w:r w:rsidR="005C4688" w:rsidRPr="00D83C75">
        <w:rPr>
          <w:rFonts w:ascii="Times New Roman" w:hAnsi="Times New Roman" w:cs="Times New Roman"/>
          <w:sz w:val="28"/>
          <w:szCs w:val="28"/>
        </w:rPr>
        <w:t> </w:t>
      </w:r>
      <w:r w:rsidR="00987832" w:rsidRPr="00D83C75">
        <w:rPr>
          <w:rFonts w:ascii="Times New Roman" w:hAnsi="Times New Roman" w:cs="Times New Roman"/>
          <w:sz w:val="28"/>
          <w:szCs w:val="28"/>
        </w:rPr>
        <w:t xml:space="preserve">Н. Каразіна, Вчена рада </w:t>
      </w:r>
      <w:r w:rsidR="00231C84" w:rsidRPr="00D83C75">
        <w:rPr>
          <w:rFonts w:ascii="Times New Roman" w:hAnsi="Times New Roman" w:cs="Times New Roman"/>
          <w:sz w:val="28"/>
          <w:szCs w:val="28"/>
        </w:rPr>
        <w:t xml:space="preserve">Університету </w:t>
      </w:r>
      <w:r w:rsidR="00987832" w:rsidRPr="00D83C75">
        <w:rPr>
          <w:rFonts w:ascii="Times New Roman" w:hAnsi="Times New Roman" w:cs="Times New Roman"/>
          <w:sz w:val="28"/>
          <w:szCs w:val="28"/>
        </w:rPr>
        <w:t>ухвалила</w:t>
      </w:r>
      <w:r w:rsidRPr="00D83C7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09" w14:textId="77777777" w:rsidR="00B228AC" w:rsidRPr="00D83C75" w:rsidRDefault="00B228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F08A6F" w14:textId="0DD1B7E9" w:rsidR="001624B0" w:rsidRPr="001624B0" w:rsidRDefault="001624B0" w:rsidP="001624B0">
      <w:pPr>
        <w:pStyle w:val="a4"/>
        <w:numPr>
          <w:ilvl w:val="0"/>
          <w:numId w:val="23"/>
        </w:numPr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1624B0">
        <w:rPr>
          <w:rFonts w:ascii="Times New Roman" w:hAnsi="Times New Roman" w:cs="Times New Roman"/>
          <w:sz w:val="28"/>
          <w:szCs w:val="28"/>
        </w:rPr>
        <w:t>В</w:t>
      </w:r>
      <w:r w:rsidR="00FF4DF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1624B0">
        <w:rPr>
          <w:rFonts w:ascii="Times New Roman" w:hAnsi="Times New Roman" w:cs="Times New Roman"/>
          <w:sz w:val="28"/>
          <w:szCs w:val="28"/>
        </w:rPr>
        <w:t xml:space="preserve">ести </w:t>
      </w:r>
      <w:proofErr w:type="spellStart"/>
      <w:r w:rsidR="00FF4DF4">
        <w:rPr>
          <w:rFonts w:ascii="Times New Roman" w:hAnsi="Times New Roman" w:cs="Times New Roman"/>
          <w:sz w:val="28"/>
          <w:szCs w:val="28"/>
          <w:lang w:val="ru-RU"/>
        </w:rPr>
        <w:t>зм</w:t>
      </w:r>
      <w:proofErr w:type="spellEnd"/>
      <w:r w:rsidR="00FF4DF4">
        <w:rPr>
          <w:rFonts w:ascii="Times New Roman" w:hAnsi="Times New Roman" w:cs="Times New Roman"/>
          <w:sz w:val="28"/>
          <w:szCs w:val="28"/>
        </w:rPr>
        <w:t>і</w:t>
      </w:r>
      <w:r w:rsidR="00FF4DF4">
        <w:rPr>
          <w:rFonts w:ascii="Times New Roman" w:hAnsi="Times New Roman" w:cs="Times New Roman"/>
          <w:sz w:val="28"/>
          <w:szCs w:val="28"/>
          <w:lang w:val="ru-RU"/>
        </w:rPr>
        <w:t xml:space="preserve">ни </w:t>
      </w:r>
      <w:r w:rsidRPr="001624B0">
        <w:rPr>
          <w:rFonts w:ascii="Times New Roman" w:hAnsi="Times New Roman" w:cs="Times New Roman"/>
          <w:sz w:val="28"/>
          <w:szCs w:val="28"/>
        </w:rPr>
        <w:t xml:space="preserve">до складу редакційної колегії </w:t>
      </w:r>
      <w:r w:rsidR="00FF4DF4" w:rsidRPr="00FF4DF4">
        <w:rPr>
          <w:rFonts w:ascii="Times New Roman" w:hAnsi="Times New Roman" w:cs="Times New Roman"/>
          <w:sz w:val="28"/>
          <w:szCs w:val="28"/>
        </w:rPr>
        <w:t>наукового журналу «Соціальна економіка»</w:t>
      </w:r>
      <w:r w:rsidRPr="001624B0">
        <w:rPr>
          <w:rFonts w:ascii="Times New Roman" w:hAnsi="Times New Roman" w:cs="Times New Roman"/>
          <w:sz w:val="28"/>
          <w:szCs w:val="28"/>
        </w:rPr>
        <w:t>:</w:t>
      </w:r>
    </w:p>
    <w:p w14:paraId="5720F095" w14:textId="77777777" w:rsidR="00335C2A" w:rsidRDefault="00335C2A" w:rsidP="00FF4DF4">
      <w:pPr>
        <w:pStyle w:val="a4"/>
        <w:spacing w:line="240" w:lineRule="atLeast"/>
        <w:ind w:left="567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9582AEA" w14:textId="3C4FA95C" w:rsidR="00FF4DF4" w:rsidRPr="00FF4DF4" w:rsidRDefault="00FF4DF4" w:rsidP="00FF4DF4">
      <w:pPr>
        <w:pStyle w:val="a4"/>
        <w:spacing w:line="240" w:lineRule="atLeast"/>
        <w:ind w:left="567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Вивести зі складу редакційної колегії:</w:t>
      </w:r>
    </w:p>
    <w:p w14:paraId="26734487" w14:textId="77777777" w:rsidR="00FF4DF4" w:rsidRPr="00FF4DF4" w:rsidRDefault="00FF4DF4" w:rsidP="00FF4DF4">
      <w:pPr>
        <w:pStyle w:val="a4"/>
        <w:spacing w:line="240" w:lineRule="atLeast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Мангушева</w:t>
      </w:r>
      <w:proofErr w:type="spellEnd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 xml:space="preserve"> Д. В., кандидата </w:t>
      </w:r>
      <w:proofErr w:type="spellStart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екон</w:t>
      </w:r>
      <w:proofErr w:type="spellEnd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. наук, доцента, Харківський національний університет імені В. Н. Каразіна, Україна (у зв’язку з припиненням трудових відносин з Харківським національним університетом імені В. Н. Каразіна);</w:t>
      </w:r>
    </w:p>
    <w:p w14:paraId="2F18A9A3" w14:textId="77777777" w:rsidR="00FF4DF4" w:rsidRPr="00FF4DF4" w:rsidRDefault="00FF4DF4" w:rsidP="00FF4DF4">
      <w:pPr>
        <w:pStyle w:val="a4"/>
        <w:spacing w:line="240" w:lineRule="atLeast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Погореленко</w:t>
      </w:r>
      <w:proofErr w:type="spellEnd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 xml:space="preserve"> Н. П., доктора </w:t>
      </w:r>
      <w:proofErr w:type="spellStart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екон</w:t>
      </w:r>
      <w:proofErr w:type="spellEnd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. наук, професора, Харківський національний університет імені В. Н. Каразіна, Україна (у зв’язку з припиненням трудових відносин з Харківським національним університетом імені В. Н. Каразіна).</w:t>
      </w:r>
    </w:p>
    <w:p w14:paraId="6030ADB3" w14:textId="77777777" w:rsidR="00FF4DF4" w:rsidRPr="00FF4DF4" w:rsidRDefault="00FF4DF4" w:rsidP="00FF4DF4">
      <w:pPr>
        <w:pStyle w:val="a4"/>
        <w:spacing w:line="240" w:lineRule="atLeast"/>
        <w:ind w:left="567" w:hanging="425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684A3EA" w14:textId="77777777" w:rsidR="00FF4DF4" w:rsidRPr="00FF4DF4" w:rsidRDefault="00FF4DF4" w:rsidP="00335C2A">
      <w:pPr>
        <w:pStyle w:val="a4"/>
        <w:spacing w:line="240" w:lineRule="atLeast"/>
        <w:ind w:left="567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Ввести до складу редакційної колегії:</w:t>
      </w:r>
    </w:p>
    <w:p w14:paraId="69911375" w14:textId="77777777" w:rsidR="00FF4DF4" w:rsidRPr="00FF4DF4" w:rsidRDefault="00FF4DF4" w:rsidP="00FF4DF4">
      <w:pPr>
        <w:pStyle w:val="a4"/>
        <w:spacing w:line="240" w:lineRule="atLeast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Чінмая</w:t>
      </w:r>
      <w:proofErr w:type="spellEnd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Бехера</w:t>
      </w:r>
      <w:proofErr w:type="spellEnd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, доктор філософії з економіки, доцент, Інститут менеджменту Гоа, Індія;</w:t>
      </w:r>
    </w:p>
    <w:p w14:paraId="7DA46C55" w14:textId="77777777" w:rsidR="00FF4DF4" w:rsidRPr="00FF4DF4" w:rsidRDefault="00FF4DF4" w:rsidP="00FF4DF4">
      <w:pPr>
        <w:pStyle w:val="a4"/>
        <w:spacing w:line="240" w:lineRule="atLeast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 xml:space="preserve">Ганна </w:t>
      </w:r>
      <w:proofErr w:type="spellStart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Коціемська</w:t>
      </w:r>
      <w:proofErr w:type="spellEnd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, доктор філософії з економіки, доцент, Вроцлавський університет економіки та бізнесу, Польща;</w:t>
      </w:r>
    </w:p>
    <w:p w14:paraId="27DCEA3F" w14:textId="77777777" w:rsidR="00FF4DF4" w:rsidRPr="00FF4DF4" w:rsidRDefault="00FF4DF4" w:rsidP="00FF4DF4">
      <w:pPr>
        <w:pStyle w:val="a4"/>
        <w:spacing w:line="240" w:lineRule="atLeast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Ахнаф</w:t>
      </w:r>
      <w:proofErr w:type="spellEnd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 xml:space="preserve"> Алі </w:t>
      </w:r>
      <w:proofErr w:type="spellStart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Альсмаді</w:t>
      </w:r>
      <w:proofErr w:type="spellEnd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 xml:space="preserve">, доктор філософії з бухгалтерського обліку, професор, Університет </w:t>
      </w:r>
      <w:proofErr w:type="spellStart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Табука</w:t>
      </w:r>
      <w:proofErr w:type="spellEnd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, Саудівська Аравія;</w:t>
      </w:r>
    </w:p>
    <w:p w14:paraId="611345FB" w14:textId="344F7F1A" w:rsidR="00FF4DF4" w:rsidRDefault="00FF4DF4" w:rsidP="00FF4DF4">
      <w:pPr>
        <w:pStyle w:val="a4"/>
        <w:spacing w:line="240" w:lineRule="atLeast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Субрата</w:t>
      </w:r>
      <w:proofErr w:type="spellEnd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Чаттопадхьяй</w:t>
      </w:r>
      <w:proofErr w:type="spellEnd"/>
      <w:r w:rsidRPr="00FF4DF4">
        <w:rPr>
          <w:rFonts w:ascii="Times New Roman" w:eastAsia="Times New Roman" w:hAnsi="Times New Roman" w:cs="Times New Roman"/>
          <w:bCs/>
          <w:sz w:val="26"/>
          <w:szCs w:val="26"/>
        </w:rPr>
        <w:t>, доктор філософії з менеджменту, професор, Університет інженерії та менеджменту, Індія.</w:t>
      </w:r>
    </w:p>
    <w:p w14:paraId="68CBE8A7" w14:textId="71A93132" w:rsidR="00CD0B8F" w:rsidRDefault="00CD0B8F" w:rsidP="00FF4DF4">
      <w:pPr>
        <w:pStyle w:val="a4"/>
        <w:spacing w:line="240" w:lineRule="atLeast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5B3202B" w14:textId="0F392C83" w:rsidR="00CD0B8F" w:rsidRPr="00CD0B8F" w:rsidRDefault="00CD0B8F" w:rsidP="00CD0B8F">
      <w:pPr>
        <w:pStyle w:val="a4"/>
        <w:spacing w:line="240" w:lineRule="atLeast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B8F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CD0B8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Pr="00CD0B8F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CD0B8F">
        <w:rPr>
          <w:rFonts w:ascii="Times New Roman" w:eastAsia="Times New Roman" w:hAnsi="Times New Roman" w:cs="Times New Roman"/>
          <w:bCs/>
          <w:sz w:val="28"/>
          <w:szCs w:val="28"/>
        </w:rPr>
        <w:t xml:space="preserve">атвердити </w:t>
      </w:r>
      <w:r w:rsidRPr="00CD0B8F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оновлений склад </w:t>
      </w:r>
      <w:r w:rsidRPr="00CD0B8F">
        <w:rPr>
          <w:rFonts w:ascii="Times New Roman" w:eastAsia="Times New Roman" w:hAnsi="Times New Roman" w:cs="Times New Roman"/>
          <w:bCs/>
          <w:sz w:val="28"/>
          <w:szCs w:val="28"/>
        </w:rPr>
        <w:t>редакційн</w:t>
      </w:r>
      <w:r w:rsidRPr="00CD0B8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Pr="00CD0B8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колегі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Pr="00CD0B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збірника наукових праць «Психологічне консультування і психотерапія»:</w:t>
      </w:r>
    </w:p>
    <w:p w14:paraId="13E5C52D" w14:textId="77777777" w:rsidR="00CD0B8F" w:rsidRPr="00CD0B8F" w:rsidRDefault="00CD0B8F" w:rsidP="00CD0B8F">
      <w:pPr>
        <w:pStyle w:val="a4"/>
        <w:spacing w:line="240" w:lineRule="atLeast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1.</w:t>
      </w: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ab/>
        <w:t xml:space="preserve">Кочарян О.С., доктор </w:t>
      </w:r>
      <w:proofErr w:type="spellStart"/>
      <w:proofErr w:type="gram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психологічних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 наук</w:t>
      </w:r>
      <w:proofErr w:type="gram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професор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професор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кафедри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психологічного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консультування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і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психотерапії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Харківського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національного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університету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імені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В.Н.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Каразіна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–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головний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редактор;</w:t>
      </w:r>
    </w:p>
    <w:p w14:paraId="70CA019F" w14:textId="77777777" w:rsidR="00CD0B8F" w:rsidRPr="00CD0B8F" w:rsidRDefault="00CD0B8F" w:rsidP="00CD0B8F">
      <w:pPr>
        <w:pStyle w:val="a4"/>
        <w:spacing w:line="240" w:lineRule="atLeast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2.</w:t>
      </w: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ab/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Фільц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Олександр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Орестович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доктор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медичних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наук,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професор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завідувач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кафедри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психіатріі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̈ та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психотерапіі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̈ факультету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післядипломноі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̈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освіти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ЛНМУ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імені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Данила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Галицького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м.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Львів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– заступник головного редактора;</w:t>
      </w:r>
    </w:p>
    <w:p w14:paraId="10AD2C66" w14:textId="77777777" w:rsidR="00CD0B8F" w:rsidRPr="00CD0B8F" w:rsidRDefault="00CD0B8F" w:rsidP="00CD0B8F">
      <w:pPr>
        <w:pStyle w:val="a4"/>
        <w:spacing w:line="240" w:lineRule="atLeast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3.</w:t>
      </w: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ab/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Барінова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Наталія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Вікторівна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кандидатка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психологічних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наук,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доцентка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доцентка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кафедри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прикладної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proofErr w:type="gram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психології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Харківського</w:t>
      </w:r>
      <w:proofErr w:type="spellEnd"/>
      <w:proofErr w:type="gram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національного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університету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імені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В.Н.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Каразіна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–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відповідальний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секретар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;</w:t>
      </w:r>
    </w:p>
    <w:p w14:paraId="5E8CED71" w14:textId="77777777" w:rsidR="00CD0B8F" w:rsidRPr="00CD0B8F" w:rsidRDefault="00CD0B8F" w:rsidP="00CD0B8F">
      <w:pPr>
        <w:pStyle w:val="a4"/>
        <w:spacing w:line="240" w:lineRule="atLeast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4.</w:t>
      </w: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ab/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Савіна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Майя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Василівна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докторка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медичних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наук,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професорка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proofErr w:type="gram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завідувачка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кафедри</w:t>
      </w:r>
      <w:proofErr w:type="spellEnd"/>
      <w:proofErr w:type="gram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медичної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психології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ІІ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Медичного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факультету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Харківського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національного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університету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імені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В.Н.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Каразіна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;</w:t>
      </w:r>
    </w:p>
    <w:p w14:paraId="5F7DDE37" w14:textId="77777777" w:rsidR="00CD0B8F" w:rsidRPr="00CD0B8F" w:rsidRDefault="00CD0B8F" w:rsidP="00CD0B8F">
      <w:pPr>
        <w:pStyle w:val="a4"/>
        <w:spacing w:line="240" w:lineRule="atLeast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lastRenderedPageBreak/>
        <w:t>5.</w:t>
      </w: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ab/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Вірна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Жанна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Петрівна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докторка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психологічних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наук,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професорка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кафедри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педагогічної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та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вікової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психології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Волинського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національного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університету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імені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Лесі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Українки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Луцьк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Україна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;</w:t>
      </w:r>
    </w:p>
    <w:p w14:paraId="7AC2DFD5" w14:textId="77777777" w:rsidR="00CD0B8F" w:rsidRPr="00CD0B8F" w:rsidRDefault="00CD0B8F" w:rsidP="00CD0B8F">
      <w:pPr>
        <w:pStyle w:val="a4"/>
        <w:spacing w:line="240" w:lineRule="atLeast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6.</w:t>
      </w: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ab/>
        <w:t xml:space="preserve">Шестопалова Людмила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Федорівна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докторка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психологічних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наук,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професорка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завідувачка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кафедри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медичної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психології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Державної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установи «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Інститут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неврології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психіатрії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та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наркології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імені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П.В. Волошина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Національної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академії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медичних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наук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України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»;</w:t>
      </w:r>
    </w:p>
    <w:p w14:paraId="2111F840" w14:textId="77777777" w:rsidR="00CD0B8F" w:rsidRPr="00CD0B8F" w:rsidRDefault="00CD0B8F" w:rsidP="00CD0B8F">
      <w:pPr>
        <w:pStyle w:val="a4"/>
        <w:spacing w:line="240" w:lineRule="atLeast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7.</w:t>
      </w: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ab/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Лідія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Заблоцька-</w:t>
      </w:r>
      <w:proofErr w:type="gram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Житка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Phd</w:t>
      </w:r>
      <w:proofErr w:type="spellEnd"/>
      <w:proofErr w:type="gram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клінічна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психологиня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психотерапевтка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викладачка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уповноважена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ректорка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з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питань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міжнародного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співробітництва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Університету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ім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Маріі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̈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Гжегожевськоі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̈ </w:t>
      </w: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</w:t>
      </w: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. </w:t>
      </w: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Варшава</w:t>
      </w: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Польща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; </w:t>
      </w:r>
    </w:p>
    <w:p w14:paraId="1D9A015B" w14:textId="77777777" w:rsidR="00CD0B8F" w:rsidRDefault="00CD0B8F" w:rsidP="00CD0B8F">
      <w:pPr>
        <w:pStyle w:val="a4"/>
        <w:spacing w:line="240" w:lineRule="atLeast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8.</w:t>
      </w: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  <w:t xml:space="preserve">Comiskey, </w:t>
      </w:r>
      <w:proofErr w:type="spellStart"/>
      <w:proofErr w:type="gram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Catherne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,  BA</w:t>
      </w:r>
      <w:proofErr w:type="gram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(Mod),MSc, MA, PhD, Trinity College Dublin, the University of Dublin; </w:t>
      </w:r>
      <w:bookmarkStart w:id="2" w:name="_GoBack"/>
      <w:bookmarkEnd w:id="2"/>
    </w:p>
    <w:p w14:paraId="02D145E7" w14:textId="4152B942" w:rsidR="00CD0B8F" w:rsidRPr="00CD0B8F" w:rsidRDefault="00CD0B8F" w:rsidP="00CD0B8F">
      <w:pPr>
        <w:pStyle w:val="a4"/>
        <w:spacing w:line="240" w:lineRule="atLeast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9.</w:t>
      </w:r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Gawda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Barbara, full professor Ph. D, University of Maria Curie </w:t>
      </w:r>
      <w:proofErr w:type="spellStart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Sklodowska</w:t>
      </w:r>
      <w:proofErr w:type="spellEnd"/>
      <w:r w:rsidRPr="00CD0B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.</w:t>
      </w:r>
    </w:p>
    <w:p w14:paraId="717D4AA6" w14:textId="2B9CE99C" w:rsidR="00D346A6" w:rsidRDefault="00D346A6" w:rsidP="005C39F4">
      <w:pPr>
        <w:pStyle w:val="a4"/>
        <w:spacing w:line="240" w:lineRule="atLeast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</w:p>
    <w:p w14:paraId="3DBADE8A" w14:textId="44F817F1" w:rsidR="001624B0" w:rsidRDefault="001624B0" w:rsidP="00D346A6">
      <w:pPr>
        <w:pStyle w:val="a4"/>
        <w:spacing w:line="240" w:lineRule="atLeast"/>
        <w:ind w:left="1418" w:hanging="425"/>
        <w:jc w:val="both"/>
        <w:rPr>
          <w:rFonts w:ascii="Times New Roman" w:hAnsi="Times New Roman" w:cs="Times New Roman"/>
          <w:sz w:val="26"/>
          <w:szCs w:val="26"/>
        </w:rPr>
      </w:pPr>
    </w:p>
    <w:p w14:paraId="7CBB6126" w14:textId="77777777" w:rsidR="001624B0" w:rsidRPr="00D346A6" w:rsidRDefault="001624B0" w:rsidP="00D346A6">
      <w:pPr>
        <w:pStyle w:val="a4"/>
        <w:spacing w:line="240" w:lineRule="atLeast"/>
        <w:ind w:left="1418" w:hanging="425"/>
        <w:jc w:val="both"/>
        <w:rPr>
          <w:rFonts w:ascii="Times New Roman" w:hAnsi="Times New Roman" w:cs="Times New Roman"/>
          <w:sz w:val="26"/>
          <w:szCs w:val="26"/>
        </w:rPr>
      </w:pPr>
    </w:p>
    <w:p w14:paraId="00000026" w14:textId="69658370" w:rsidR="00B228AC" w:rsidRPr="005C39F4" w:rsidRDefault="00E3636D" w:rsidP="005C39F4">
      <w:pPr>
        <w:pStyle w:val="a4"/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39F4">
        <w:rPr>
          <w:rFonts w:ascii="Times New Roman" w:eastAsia="Times New Roman" w:hAnsi="Times New Roman" w:cs="Times New Roman"/>
          <w:i/>
          <w:sz w:val="28"/>
          <w:szCs w:val="28"/>
        </w:rPr>
        <w:t>Відповідальний: д</w:t>
      </w:r>
      <w:r w:rsidR="00CA5726" w:rsidRPr="005C39F4">
        <w:rPr>
          <w:rFonts w:ascii="Times New Roman" w:eastAsia="Times New Roman" w:hAnsi="Times New Roman" w:cs="Times New Roman"/>
          <w:i/>
          <w:sz w:val="28"/>
          <w:szCs w:val="28"/>
        </w:rPr>
        <w:t>иректор Видавництва Ірина ДОНЧИК</w:t>
      </w:r>
    </w:p>
    <w:p w14:paraId="0347D770" w14:textId="336627E4" w:rsidR="00987832" w:rsidRPr="005C39F4" w:rsidRDefault="00FA2BF9" w:rsidP="005C39F4">
      <w:pPr>
        <w:spacing w:after="0" w:line="300" w:lineRule="atLeast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9F4">
        <w:rPr>
          <w:rFonts w:ascii="Times New Roman" w:hAnsi="Times New Roman" w:cs="Times New Roman"/>
          <w:i/>
          <w:sz w:val="28"/>
          <w:szCs w:val="28"/>
        </w:rPr>
        <w:t>Термін виконання: до 1</w:t>
      </w:r>
      <w:r w:rsidR="002C31E4" w:rsidRPr="005C39F4">
        <w:rPr>
          <w:rFonts w:ascii="Times New Roman" w:hAnsi="Times New Roman" w:cs="Times New Roman"/>
          <w:i/>
          <w:sz w:val="28"/>
          <w:szCs w:val="28"/>
        </w:rPr>
        <w:t>0</w:t>
      </w:r>
      <w:r w:rsidRPr="005C39F4">
        <w:rPr>
          <w:rFonts w:ascii="Times New Roman" w:hAnsi="Times New Roman" w:cs="Times New Roman"/>
          <w:i/>
          <w:sz w:val="28"/>
          <w:szCs w:val="28"/>
        </w:rPr>
        <w:t>.</w:t>
      </w:r>
      <w:r w:rsidR="00FF4DF4">
        <w:rPr>
          <w:rFonts w:ascii="Times New Roman" w:hAnsi="Times New Roman" w:cs="Times New Roman"/>
          <w:i/>
          <w:sz w:val="28"/>
          <w:szCs w:val="28"/>
        </w:rPr>
        <w:t>11</w:t>
      </w:r>
      <w:r w:rsidR="009B5B4D" w:rsidRPr="005C39F4">
        <w:rPr>
          <w:rFonts w:ascii="Times New Roman" w:hAnsi="Times New Roman" w:cs="Times New Roman"/>
          <w:i/>
          <w:sz w:val="28"/>
          <w:szCs w:val="28"/>
        </w:rPr>
        <w:t>.202</w:t>
      </w:r>
      <w:r w:rsidR="002C31E4" w:rsidRPr="005C39F4">
        <w:rPr>
          <w:rFonts w:ascii="Times New Roman" w:hAnsi="Times New Roman" w:cs="Times New Roman"/>
          <w:i/>
          <w:sz w:val="28"/>
          <w:szCs w:val="28"/>
        </w:rPr>
        <w:t>5</w:t>
      </w:r>
      <w:r w:rsidR="00987832" w:rsidRPr="005C39F4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7"/>
        <w:tblW w:w="1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5954"/>
      </w:tblGrid>
      <w:tr w:rsidR="00A54C04" w:rsidRPr="00510D7C" w14:paraId="3F242A92" w14:textId="77777777" w:rsidTr="00072F7D">
        <w:trPr>
          <w:trHeight w:val="926"/>
        </w:trPr>
        <w:tc>
          <w:tcPr>
            <w:tcW w:w="6379" w:type="dxa"/>
            <w:hideMark/>
          </w:tcPr>
          <w:p w14:paraId="33BF888F" w14:textId="77777777" w:rsidR="00D83C75" w:rsidRPr="00510D7C" w:rsidRDefault="00D83C75" w:rsidP="00DD2A88">
            <w:pPr>
              <w:pStyle w:val="Default"/>
              <w:ind w:left="142"/>
              <w:rPr>
                <w:color w:val="auto"/>
                <w:sz w:val="28"/>
                <w:szCs w:val="28"/>
                <w:lang w:val="uk-UA"/>
              </w:rPr>
            </w:pPr>
          </w:p>
          <w:p w14:paraId="1A7164E5" w14:textId="77777777" w:rsidR="00A54C04" w:rsidRPr="00510D7C" w:rsidRDefault="00A54C04" w:rsidP="00DD2A88">
            <w:pPr>
              <w:pStyle w:val="Default"/>
              <w:ind w:left="142"/>
              <w:rPr>
                <w:color w:val="auto"/>
                <w:sz w:val="28"/>
                <w:szCs w:val="28"/>
                <w:lang w:val="uk-UA"/>
              </w:rPr>
            </w:pPr>
            <w:r w:rsidRPr="00510D7C">
              <w:rPr>
                <w:color w:val="auto"/>
                <w:sz w:val="28"/>
                <w:szCs w:val="28"/>
                <w:lang w:val="uk-UA"/>
              </w:rPr>
              <w:t xml:space="preserve">Проректор з науково-педагогічної роботи    </w:t>
            </w:r>
          </w:p>
          <w:p w14:paraId="0B3860BC" w14:textId="77777777" w:rsidR="00A54C04" w:rsidRPr="00510D7C" w:rsidRDefault="00A54C04" w:rsidP="00DD2A88">
            <w:pPr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9B41AF2" w14:textId="77777777" w:rsidR="00D83C75" w:rsidRPr="00510D7C" w:rsidRDefault="00D83C75" w:rsidP="00DD2A88">
            <w:pPr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D3B9400" w14:textId="71152F5D" w:rsidR="00A54C04" w:rsidRPr="00510D7C" w:rsidRDefault="00A54C04" w:rsidP="00DD2A88">
            <w:pPr>
              <w:pStyle w:val="Default"/>
              <w:ind w:left="142"/>
              <w:rPr>
                <w:color w:val="auto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5E69377" w14:textId="77777777" w:rsidR="00D83C75" w:rsidRPr="00510D7C" w:rsidRDefault="00D83C75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</w:p>
          <w:p w14:paraId="61A9946A" w14:textId="77777777" w:rsidR="00A54C04" w:rsidRPr="00510D7C" w:rsidRDefault="00A54C04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  <w:r w:rsidRPr="00510D7C">
              <w:rPr>
                <w:color w:val="auto"/>
                <w:sz w:val="28"/>
                <w:szCs w:val="28"/>
                <w:lang w:val="uk-UA"/>
              </w:rPr>
              <w:t>Антон ПАНТЕЛЕЙМОНОВ</w:t>
            </w:r>
          </w:p>
          <w:p w14:paraId="41AF9B0F" w14:textId="77777777" w:rsidR="00A54C04" w:rsidRPr="00510D7C" w:rsidRDefault="00A54C04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</w:p>
          <w:p w14:paraId="5D7A59CE" w14:textId="77777777" w:rsidR="00D83C75" w:rsidRPr="00510D7C" w:rsidRDefault="00D83C75" w:rsidP="00DD2A88">
            <w:pPr>
              <w:pStyle w:val="Default"/>
              <w:ind w:left="142" w:right="-285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</w:p>
          <w:p w14:paraId="0AD8EDB7" w14:textId="77777777" w:rsidR="00A54C04" w:rsidRPr="00510D7C" w:rsidRDefault="00A54C04" w:rsidP="00FF4DF4">
            <w:pPr>
              <w:pStyle w:val="Default"/>
              <w:ind w:left="142" w:right="-285"/>
              <w:rPr>
                <w:color w:val="auto"/>
                <w:sz w:val="28"/>
                <w:szCs w:val="28"/>
                <w:lang w:val="uk-UA"/>
              </w:rPr>
            </w:pPr>
          </w:p>
        </w:tc>
      </w:tr>
    </w:tbl>
    <w:p w14:paraId="544859E0" w14:textId="77777777" w:rsidR="00987832" w:rsidRPr="00510D7C" w:rsidRDefault="00987832" w:rsidP="00520292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87832" w:rsidRPr="00510D7C" w:rsidSect="00D87147">
      <w:pgSz w:w="11906" w:h="16838"/>
      <w:pgMar w:top="284" w:right="907" w:bottom="709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3DEF"/>
    <w:multiLevelType w:val="hybridMultilevel"/>
    <w:tmpl w:val="3F725168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95D5C76"/>
    <w:multiLevelType w:val="hybridMultilevel"/>
    <w:tmpl w:val="0D364A2A"/>
    <w:lvl w:ilvl="0" w:tplc="4BD232D2">
      <w:start w:val="1"/>
      <w:numFmt w:val="bullet"/>
      <w:lvlText w:val="–"/>
      <w:lvlJc w:val="left"/>
      <w:pPr>
        <w:ind w:left="113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F6541E3"/>
    <w:multiLevelType w:val="hybridMultilevel"/>
    <w:tmpl w:val="8EE2E98C"/>
    <w:lvl w:ilvl="0" w:tplc="E550D8D2">
      <w:start w:val="1"/>
      <w:numFmt w:val="decimal"/>
      <w:lvlText w:val="%1."/>
      <w:lvlJc w:val="left"/>
      <w:pPr>
        <w:ind w:left="1854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337A66"/>
    <w:multiLevelType w:val="hybridMultilevel"/>
    <w:tmpl w:val="A920AE44"/>
    <w:lvl w:ilvl="0" w:tplc="55726F56">
      <w:start w:val="3"/>
      <w:numFmt w:val="bullet"/>
      <w:lvlText w:val="-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" w15:restartNumberingAfterBreak="0">
    <w:nsid w:val="1BDB5C89"/>
    <w:multiLevelType w:val="hybridMultilevel"/>
    <w:tmpl w:val="CA20E490"/>
    <w:lvl w:ilvl="0" w:tplc="2738F02E">
      <w:start w:val="6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3F80B4B"/>
    <w:multiLevelType w:val="hybridMultilevel"/>
    <w:tmpl w:val="07525818"/>
    <w:lvl w:ilvl="0" w:tplc="779887D2">
      <w:start w:val="6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AD850C3"/>
    <w:multiLevelType w:val="hybridMultilevel"/>
    <w:tmpl w:val="DE702190"/>
    <w:lvl w:ilvl="0" w:tplc="AEE2B352"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D0787"/>
    <w:multiLevelType w:val="hybridMultilevel"/>
    <w:tmpl w:val="AA0E5790"/>
    <w:lvl w:ilvl="0" w:tplc="483690A6">
      <w:start w:val="1"/>
      <w:numFmt w:val="decimal"/>
      <w:lvlText w:val="%1."/>
      <w:lvlJc w:val="left"/>
      <w:pPr>
        <w:ind w:left="1854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9407A09"/>
    <w:multiLevelType w:val="hybridMultilevel"/>
    <w:tmpl w:val="3580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2450"/>
    <w:multiLevelType w:val="hybridMultilevel"/>
    <w:tmpl w:val="BA6AEA12"/>
    <w:lvl w:ilvl="0" w:tplc="57EA1D42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E1A2364"/>
    <w:multiLevelType w:val="hybridMultilevel"/>
    <w:tmpl w:val="EFEA6FA8"/>
    <w:lvl w:ilvl="0" w:tplc="3CDE8E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D54555"/>
    <w:multiLevelType w:val="multilevel"/>
    <w:tmpl w:val="2F26397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3892EAE"/>
    <w:multiLevelType w:val="hybridMultilevel"/>
    <w:tmpl w:val="2160D178"/>
    <w:lvl w:ilvl="0" w:tplc="3AC86BAC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46F2B7F"/>
    <w:multiLevelType w:val="hybridMultilevel"/>
    <w:tmpl w:val="05DE9030"/>
    <w:lvl w:ilvl="0" w:tplc="BB680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E706B"/>
    <w:multiLevelType w:val="hybridMultilevel"/>
    <w:tmpl w:val="5274C63A"/>
    <w:lvl w:ilvl="0" w:tplc="2EF012DE">
      <w:start w:val="1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E8462AF"/>
    <w:multiLevelType w:val="multilevel"/>
    <w:tmpl w:val="362C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FF48FE"/>
    <w:multiLevelType w:val="multilevel"/>
    <w:tmpl w:val="FC4A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85DDD"/>
    <w:multiLevelType w:val="hybridMultilevel"/>
    <w:tmpl w:val="038AFF2E"/>
    <w:lvl w:ilvl="0" w:tplc="F468D8E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3305951"/>
    <w:multiLevelType w:val="hybridMultilevel"/>
    <w:tmpl w:val="A57C2596"/>
    <w:lvl w:ilvl="0" w:tplc="5B7AC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5620133"/>
    <w:multiLevelType w:val="hybridMultilevel"/>
    <w:tmpl w:val="AB0A199C"/>
    <w:lvl w:ilvl="0" w:tplc="FDD46BA8">
      <w:start w:val="1"/>
      <w:numFmt w:val="upperRoman"/>
      <w:lvlText w:val="%1."/>
      <w:lvlJc w:val="left"/>
      <w:pPr>
        <w:ind w:left="653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0" w15:restartNumberingAfterBreak="0">
    <w:nsid w:val="76B95E44"/>
    <w:multiLevelType w:val="multilevel"/>
    <w:tmpl w:val="514669D2"/>
    <w:lvl w:ilvl="0">
      <w:start w:val="2"/>
      <w:numFmt w:val="bullet"/>
      <w:lvlText w:val="–"/>
      <w:lvlJc w:val="left"/>
      <w:pPr>
        <w:ind w:left="1363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3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7012E63"/>
    <w:multiLevelType w:val="multilevel"/>
    <w:tmpl w:val="7ABE66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61307"/>
    <w:multiLevelType w:val="hybridMultilevel"/>
    <w:tmpl w:val="324296E4"/>
    <w:lvl w:ilvl="0" w:tplc="54383E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A2722"/>
    <w:multiLevelType w:val="hybridMultilevel"/>
    <w:tmpl w:val="4588D4D0"/>
    <w:lvl w:ilvl="0" w:tplc="444459F4">
      <w:numFmt w:val="bullet"/>
      <w:lvlText w:val="–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4" w15:restartNumberingAfterBreak="0">
    <w:nsid w:val="799C2C68"/>
    <w:multiLevelType w:val="hybridMultilevel"/>
    <w:tmpl w:val="8F82DDA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B7ACA3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20CBF"/>
    <w:multiLevelType w:val="hybridMultilevel"/>
    <w:tmpl w:val="244CF12E"/>
    <w:lvl w:ilvl="0" w:tplc="FE409492">
      <w:numFmt w:val="bullet"/>
      <w:lvlText w:val="–"/>
      <w:lvlJc w:val="left"/>
      <w:pPr>
        <w:ind w:left="178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2"/>
  </w:num>
  <w:num w:numId="5">
    <w:abstractNumId w:val="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9"/>
  </w:num>
  <w:num w:numId="9">
    <w:abstractNumId w:val="15"/>
  </w:num>
  <w:num w:numId="10">
    <w:abstractNumId w:val="16"/>
  </w:num>
  <w:num w:numId="11">
    <w:abstractNumId w:val="1"/>
  </w:num>
  <w:num w:numId="12">
    <w:abstractNumId w:val="12"/>
  </w:num>
  <w:num w:numId="13">
    <w:abstractNumId w:val="0"/>
  </w:num>
  <w:num w:numId="14">
    <w:abstractNumId w:val="17"/>
  </w:num>
  <w:num w:numId="15">
    <w:abstractNumId w:val="10"/>
  </w:num>
  <w:num w:numId="16">
    <w:abstractNumId w:val="13"/>
  </w:num>
  <w:num w:numId="17">
    <w:abstractNumId w:val="23"/>
  </w:num>
  <w:num w:numId="18">
    <w:abstractNumId w:val="18"/>
  </w:num>
  <w:num w:numId="19">
    <w:abstractNumId w:val="24"/>
  </w:num>
  <w:num w:numId="20">
    <w:abstractNumId w:val="25"/>
  </w:num>
  <w:num w:numId="21">
    <w:abstractNumId w:val="4"/>
  </w:num>
  <w:num w:numId="22">
    <w:abstractNumId w:val="5"/>
  </w:num>
  <w:num w:numId="23">
    <w:abstractNumId w:val="7"/>
  </w:num>
  <w:num w:numId="24">
    <w:abstractNumId w:val="14"/>
  </w:num>
  <w:num w:numId="25">
    <w:abstractNumId w:val="9"/>
  </w:num>
  <w:num w:numId="26">
    <w:abstractNumId w:val="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8AC"/>
    <w:rsid w:val="00076470"/>
    <w:rsid w:val="000D7BF0"/>
    <w:rsid w:val="001317C9"/>
    <w:rsid w:val="001624B0"/>
    <w:rsid w:val="00165A47"/>
    <w:rsid w:val="00165B27"/>
    <w:rsid w:val="001922CE"/>
    <w:rsid w:val="001956CA"/>
    <w:rsid w:val="001B0CDC"/>
    <w:rsid w:val="001C5D43"/>
    <w:rsid w:val="002275CE"/>
    <w:rsid w:val="00231C84"/>
    <w:rsid w:val="002422B6"/>
    <w:rsid w:val="002559BE"/>
    <w:rsid w:val="00295C48"/>
    <w:rsid w:val="002A27D7"/>
    <w:rsid w:val="002B5479"/>
    <w:rsid w:val="002C31E4"/>
    <w:rsid w:val="002F39CB"/>
    <w:rsid w:val="0030589F"/>
    <w:rsid w:val="00305A04"/>
    <w:rsid w:val="00335C2A"/>
    <w:rsid w:val="00344A80"/>
    <w:rsid w:val="003614A8"/>
    <w:rsid w:val="00367060"/>
    <w:rsid w:val="003670A7"/>
    <w:rsid w:val="00391E8D"/>
    <w:rsid w:val="0039344D"/>
    <w:rsid w:val="003A4267"/>
    <w:rsid w:val="003A626E"/>
    <w:rsid w:val="003D39CA"/>
    <w:rsid w:val="003E0DE3"/>
    <w:rsid w:val="003E1A80"/>
    <w:rsid w:val="003E33B8"/>
    <w:rsid w:val="0046285D"/>
    <w:rsid w:val="00496645"/>
    <w:rsid w:val="004C4FF4"/>
    <w:rsid w:val="004F60CC"/>
    <w:rsid w:val="00510D7C"/>
    <w:rsid w:val="00520292"/>
    <w:rsid w:val="00547D97"/>
    <w:rsid w:val="005619D8"/>
    <w:rsid w:val="00577663"/>
    <w:rsid w:val="00584733"/>
    <w:rsid w:val="005C39F4"/>
    <w:rsid w:val="005C4688"/>
    <w:rsid w:val="005D6774"/>
    <w:rsid w:val="00606C8C"/>
    <w:rsid w:val="0061773D"/>
    <w:rsid w:val="00654EFE"/>
    <w:rsid w:val="006A23A9"/>
    <w:rsid w:val="00701105"/>
    <w:rsid w:val="00722E6F"/>
    <w:rsid w:val="00753368"/>
    <w:rsid w:val="007A0390"/>
    <w:rsid w:val="007C6E87"/>
    <w:rsid w:val="007E73EA"/>
    <w:rsid w:val="00860FA4"/>
    <w:rsid w:val="008B6551"/>
    <w:rsid w:val="008D0D54"/>
    <w:rsid w:val="008E0249"/>
    <w:rsid w:val="008F1010"/>
    <w:rsid w:val="008F4D90"/>
    <w:rsid w:val="00921899"/>
    <w:rsid w:val="00925F76"/>
    <w:rsid w:val="00935114"/>
    <w:rsid w:val="009844F5"/>
    <w:rsid w:val="00987832"/>
    <w:rsid w:val="0099774B"/>
    <w:rsid w:val="009B5B4D"/>
    <w:rsid w:val="009C4ED5"/>
    <w:rsid w:val="00A073B8"/>
    <w:rsid w:val="00A17104"/>
    <w:rsid w:val="00A2273B"/>
    <w:rsid w:val="00A54C04"/>
    <w:rsid w:val="00A60673"/>
    <w:rsid w:val="00A76843"/>
    <w:rsid w:val="00A83897"/>
    <w:rsid w:val="00AB61AF"/>
    <w:rsid w:val="00AC0C64"/>
    <w:rsid w:val="00B228AC"/>
    <w:rsid w:val="00B254E7"/>
    <w:rsid w:val="00B5069D"/>
    <w:rsid w:val="00B8511D"/>
    <w:rsid w:val="00B868B2"/>
    <w:rsid w:val="00BA739B"/>
    <w:rsid w:val="00BB03B5"/>
    <w:rsid w:val="00BC3F31"/>
    <w:rsid w:val="00BC4217"/>
    <w:rsid w:val="00BD4C2C"/>
    <w:rsid w:val="00C04574"/>
    <w:rsid w:val="00C11DAB"/>
    <w:rsid w:val="00CA2D74"/>
    <w:rsid w:val="00CA5726"/>
    <w:rsid w:val="00CD0B8F"/>
    <w:rsid w:val="00CD4F04"/>
    <w:rsid w:val="00CD75B1"/>
    <w:rsid w:val="00D25F5A"/>
    <w:rsid w:val="00D346A6"/>
    <w:rsid w:val="00D76C73"/>
    <w:rsid w:val="00D83C75"/>
    <w:rsid w:val="00D87147"/>
    <w:rsid w:val="00DB2E87"/>
    <w:rsid w:val="00DD2A88"/>
    <w:rsid w:val="00E3636D"/>
    <w:rsid w:val="00E832FE"/>
    <w:rsid w:val="00EF6446"/>
    <w:rsid w:val="00F22A5A"/>
    <w:rsid w:val="00F50F5F"/>
    <w:rsid w:val="00F71B5B"/>
    <w:rsid w:val="00F7687B"/>
    <w:rsid w:val="00F857FD"/>
    <w:rsid w:val="00FA2BF9"/>
    <w:rsid w:val="00FB66D5"/>
    <w:rsid w:val="00FC12EC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F23E"/>
  <w15:docId w15:val="{B93A1A1D-68B9-4475-9A81-E45AFDBA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64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47FDA"/>
    <w:pPr>
      <w:spacing w:after="160" w:line="259" w:lineRule="auto"/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2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987832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BC421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C468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8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3897"/>
    <w:rPr>
      <w:rFonts w:ascii="Segoe UI" w:hAnsi="Segoe UI" w:cs="Segoe UI"/>
      <w:sz w:val="18"/>
      <w:szCs w:val="18"/>
    </w:rPr>
  </w:style>
  <w:style w:type="paragraph" w:styleId="ac">
    <w:name w:val="Plain Text"/>
    <w:basedOn w:val="a"/>
    <w:link w:val="ad"/>
    <w:rsid w:val="00DB2E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DB2E87"/>
    <w:rPr>
      <w:rFonts w:ascii="Courier New" w:eastAsia="Times New Roma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MpYnuBHVxhnOLeemas0slxpm+A==">AMUW2mXb41KueQAyGuwNdX7dVBzHAxRn84hlAHwUhNTJyeWcnxQX6DhAgyLK43sEx4gExJfCRK3skJTzT4c2XGbzMKOibgDDOp+inmXOF7CY9pV41PX7iZw0wcJGPcWuH8b8BeqfvCkr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Ирина</cp:lastModifiedBy>
  <cp:revision>11</cp:revision>
  <cp:lastPrinted>2025-10-17T11:31:00Z</cp:lastPrinted>
  <dcterms:created xsi:type="dcterms:W3CDTF">2025-06-09T20:37:00Z</dcterms:created>
  <dcterms:modified xsi:type="dcterms:W3CDTF">2025-10-20T07:54:00Z</dcterms:modified>
</cp:coreProperties>
</file>