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0F" w:rsidRDefault="00FC390F" w:rsidP="00F071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FC39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  <w:r w:rsidRPr="00FC39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Вченої ради Харківського національного університету імені В. Н. Каразіна</w:t>
      </w:r>
    </w:p>
    <w:p w:rsidR="00FC390F" w:rsidRDefault="00FC390F" w:rsidP="00F071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питання: «Про затвердження Положення 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Всеукраїнський конкурс студентських наукових робіт з напряму </w:t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 питання співробітництва України з Європейським Союзом</w:t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</w:p>
    <w:p w:rsidR="00FC390F" w:rsidRDefault="00FC390F" w:rsidP="00F071C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22</w:t>
      </w:r>
      <w:r w:rsidRPr="00FC39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грудня</w:t>
      </w:r>
      <w:r w:rsidRPr="00FC39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2025 року, протокол </w:t>
      </w:r>
      <w:r w:rsidR="008D3C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32</w:t>
      </w:r>
    </w:p>
    <w:p w:rsidR="00B70B37" w:rsidRDefault="00FC390F" w:rsidP="00F071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071CC" w:rsidRPr="0033788B" w:rsidRDefault="00FC390F" w:rsidP="00F071CC">
      <w:pPr>
        <w:pStyle w:val="21"/>
        <w:spacing w:after="0" w:line="276" w:lineRule="auto"/>
        <w:ind w:right="91" w:firstLine="708"/>
        <w:jc w:val="both"/>
        <w:rPr>
          <w:rFonts w:eastAsia="Times New Roman"/>
          <w:sz w:val="28"/>
        </w:rPr>
      </w:pPr>
      <w:r>
        <w:rPr>
          <w:rFonts w:eastAsia="Times New Roman" w:cs="Times New Roman"/>
          <w:sz w:val="28"/>
          <w:szCs w:val="28"/>
          <w:lang w:eastAsia="uk-UA"/>
        </w:rPr>
        <w:t xml:space="preserve"> </w:t>
      </w:r>
      <w:r w:rsidRPr="00FC390F">
        <w:rPr>
          <w:rFonts w:eastAsia="Times New Roman" w:cs="Times New Roman"/>
          <w:sz w:val="28"/>
          <w:szCs w:val="28"/>
          <w:lang w:eastAsia="uk-UA"/>
        </w:rPr>
        <w:t>Заслухавши інформацію проректора з науково-педагогічної роботи</w:t>
      </w:r>
      <w:r w:rsidR="00F071CC">
        <w:rPr>
          <w:rFonts w:eastAsia="Times New Roman" w:cs="Times New Roman"/>
          <w:sz w:val="28"/>
          <w:szCs w:val="28"/>
          <w:lang w:eastAsia="uk-UA"/>
        </w:rPr>
        <w:t xml:space="preserve"> </w:t>
      </w:r>
      <w:r>
        <w:rPr>
          <w:rFonts w:eastAsia="Times New Roman" w:cs="Times New Roman"/>
          <w:sz w:val="28"/>
          <w:szCs w:val="28"/>
          <w:lang w:eastAsia="uk-UA"/>
        </w:rPr>
        <w:t xml:space="preserve">Анатолія </w:t>
      </w:r>
      <w:r w:rsidRPr="00FC390F">
        <w:rPr>
          <w:rFonts w:eastAsia="Times New Roman" w:cs="Times New Roman"/>
          <w:sz w:val="28"/>
          <w:szCs w:val="28"/>
          <w:lang w:eastAsia="uk-UA"/>
        </w:rPr>
        <w:t xml:space="preserve"> </w:t>
      </w:r>
      <w:r>
        <w:rPr>
          <w:rFonts w:eastAsia="Times New Roman" w:cs="Times New Roman"/>
          <w:sz w:val="28"/>
          <w:szCs w:val="28"/>
          <w:lang w:eastAsia="uk-UA"/>
        </w:rPr>
        <w:t>БАБІЧЕВА</w:t>
      </w:r>
      <w:r w:rsidRPr="00FC390F">
        <w:rPr>
          <w:rFonts w:eastAsia="Times New Roman" w:cs="Times New Roman"/>
          <w:sz w:val="28"/>
          <w:szCs w:val="28"/>
          <w:lang w:eastAsia="uk-UA"/>
        </w:rPr>
        <w:t xml:space="preserve"> </w:t>
      </w:r>
      <w:r w:rsidR="008D3CF9">
        <w:rPr>
          <w:rFonts w:eastAsia="Times New Roman" w:cs="Times New Roman"/>
          <w:sz w:val="28"/>
          <w:szCs w:val="28"/>
          <w:lang w:eastAsia="uk-UA"/>
        </w:rPr>
        <w:t xml:space="preserve">про проведення </w:t>
      </w:r>
      <w:r w:rsidR="008D3CF9" w:rsidRPr="008D3CF9">
        <w:rPr>
          <w:rFonts w:eastAsia="Times New Roman" w:cs="Times New Roman"/>
          <w:sz w:val="28"/>
          <w:szCs w:val="28"/>
          <w:lang w:eastAsia="uk-UA"/>
        </w:rPr>
        <w:t>на базі Харківського</w:t>
      </w:r>
      <w:r w:rsidR="008D3CF9">
        <w:rPr>
          <w:rFonts w:eastAsia="Times New Roman" w:cs="Times New Roman"/>
          <w:sz w:val="28"/>
          <w:szCs w:val="28"/>
          <w:lang w:eastAsia="uk-UA"/>
        </w:rPr>
        <w:t xml:space="preserve"> </w:t>
      </w:r>
      <w:r w:rsidR="008D3CF9" w:rsidRPr="008D3CF9">
        <w:rPr>
          <w:rFonts w:eastAsia="Times New Roman" w:cs="Times New Roman"/>
          <w:sz w:val="28"/>
          <w:szCs w:val="28"/>
          <w:lang w:eastAsia="uk-UA"/>
        </w:rPr>
        <w:t>національного університету імені В. Н. Каразіна Всеукраїнськ</w:t>
      </w:r>
      <w:r w:rsidR="008D3CF9">
        <w:rPr>
          <w:rFonts w:eastAsia="Times New Roman" w:cs="Times New Roman"/>
          <w:sz w:val="28"/>
          <w:szCs w:val="28"/>
          <w:lang w:eastAsia="uk-UA"/>
        </w:rPr>
        <w:t>ого</w:t>
      </w:r>
      <w:r w:rsidR="008D3CF9" w:rsidRPr="008D3CF9">
        <w:rPr>
          <w:rFonts w:eastAsia="Times New Roman" w:cs="Times New Roman"/>
          <w:sz w:val="28"/>
          <w:szCs w:val="28"/>
          <w:lang w:eastAsia="uk-UA"/>
        </w:rPr>
        <w:t xml:space="preserve"> конкурс</w:t>
      </w:r>
      <w:r w:rsidR="008D3CF9">
        <w:rPr>
          <w:rFonts w:eastAsia="Times New Roman" w:cs="Times New Roman"/>
          <w:sz w:val="28"/>
          <w:szCs w:val="28"/>
          <w:lang w:eastAsia="uk-UA"/>
        </w:rPr>
        <w:t>у</w:t>
      </w:r>
      <w:r w:rsidR="008D3CF9" w:rsidRPr="008D3CF9">
        <w:rPr>
          <w:rFonts w:eastAsia="Times New Roman" w:cs="Times New Roman"/>
          <w:sz w:val="28"/>
          <w:szCs w:val="28"/>
          <w:lang w:eastAsia="uk-UA"/>
        </w:rPr>
        <w:t xml:space="preserve"> студентських наукових робіт за напрямом «Актуальні</w:t>
      </w:r>
      <w:r w:rsidR="008D3CF9">
        <w:rPr>
          <w:rFonts w:eastAsia="Times New Roman" w:cs="Times New Roman"/>
          <w:sz w:val="28"/>
          <w:szCs w:val="28"/>
          <w:lang w:eastAsia="uk-UA"/>
        </w:rPr>
        <w:t xml:space="preserve"> </w:t>
      </w:r>
      <w:r w:rsidR="008D3CF9" w:rsidRPr="008D3CF9">
        <w:rPr>
          <w:rFonts w:eastAsia="Times New Roman" w:cs="Times New Roman"/>
          <w:sz w:val="28"/>
          <w:szCs w:val="28"/>
          <w:lang w:eastAsia="uk-UA"/>
        </w:rPr>
        <w:t>питання співробітництва з Європейським Союзом»</w:t>
      </w:r>
      <w:r w:rsidR="008D3CF9">
        <w:rPr>
          <w:rFonts w:eastAsia="Times New Roman" w:cs="Times New Roman"/>
          <w:sz w:val="28"/>
          <w:szCs w:val="28"/>
          <w:lang w:eastAsia="uk-UA"/>
        </w:rPr>
        <w:t xml:space="preserve"> та необхідності затвердження </w:t>
      </w:r>
      <w:r w:rsidRPr="00FC390F">
        <w:rPr>
          <w:rFonts w:eastAsia="Times New Roman" w:cs="Times New Roman"/>
          <w:sz w:val="28"/>
          <w:szCs w:val="28"/>
          <w:lang w:eastAsia="uk-UA"/>
        </w:rPr>
        <w:t xml:space="preserve">Положення про </w:t>
      </w:r>
      <w:r>
        <w:rPr>
          <w:rFonts w:eastAsia="Times New Roman" w:cs="Times New Roman"/>
          <w:sz w:val="28"/>
          <w:szCs w:val="28"/>
          <w:lang w:eastAsia="uk-UA"/>
        </w:rPr>
        <w:t xml:space="preserve">Всеукраїнський конкурс студентських наукових робіт з напряму </w:t>
      </w:r>
      <w:r w:rsidRPr="00FC390F">
        <w:rPr>
          <w:rFonts w:eastAsia="Times New Roman" w:cs="Times New Roman"/>
          <w:sz w:val="28"/>
          <w:szCs w:val="28"/>
          <w:lang w:eastAsia="uk-UA"/>
        </w:rPr>
        <w:t>«</w:t>
      </w:r>
      <w:r>
        <w:rPr>
          <w:rFonts w:eastAsia="Times New Roman" w:cs="Times New Roman"/>
          <w:sz w:val="28"/>
          <w:szCs w:val="28"/>
          <w:lang w:eastAsia="uk-UA"/>
        </w:rPr>
        <w:t>Актуальні питання співробітництва України з Європейським Союзом</w:t>
      </w:r>
      <w:r w:rsidRPr="00FC390F">
        <w:rPr>
          <w:rFonts w:eastAsia="Times New Roman" w:cs="Times New Roman"/>
          <w:sz w:val="28"/>
          <w:szCs w:val="28"/>
          <w:lang w:eastAsia="uk-UA"/>
        </w:rPr>
        <w:t xml:space="preserve">», </w:t>
      </w:r>
      <w:r w:rsidR="00F071CC" w:rsidRPr="00086AFB">
        <w:rPr>
          <w:rFonts w:eastAsia="Times New Roman"/>
          <w:sz w:val="28"/>
        </w:rPr>
        <w:t xml:space="preserve">на підставі підпункту </w:t>
      </w:r>
      <w:r w:rsidR="00F071CC">
        <w:rPr>
          <w:rFonts w:eastAsia="Times New Roman"/>
          <w:sz w:val="28"/>
        </w:rPr>
        <w:t>39</w:t>
      </w:r>
      <w:r w:rsidR="00F071CC" w:rsidRPr="00086AFB">
        <w:rPr>
          <w:rFonts w:eastAsia="Times New Roman"/>
          <w:sz w:val="28"/>
        </w:rPr>
        <w:t>, пункту 13.2 Статуту Харківського національного університету імені В.</w:t>
      </w:r>
      <w:r w:rsidR="00F071CC">
        <w:rPr>
          <w:rFonts w:eastAsia="Times New Roman"/>
          <w:sz w:val="28"/>
        </w:rPr>
        <w:t> </w:t>
      </w:r>
      <w:r w:rsidR="00F071CC" w:rsidRPr="00086AFB">
        <w:rPr>
          <w:rFonts w:eastAsia="Times New Roman"/>
          <w:sz w:val="28"/>
        </w:rPr>
        <w:t>Н.</w:t>
      </w:r>
      <w:r w:rsidR="00F071CC">
        <w:rPr>
          <w:rFonts w:eastAsia="Times New Roman"/>
          <w:sz w:val="28"/>
        </w:rPr>
        <w:t> </w:t>
      </w:r>
      <w:r w:rsidR="00F071CC" w:rsidRPr="00086AFB">
        <w:rPr>
          <w:rFonts w:eastAsia="Times New Roman"/>
          <w:sz w:val="28"/>
        </w:rPr>
        <w:t>Каразіна, Вчена рада Університету ухвалила:</w:t>
      </w:r>
    </w:p>
    <w:p w:rsidR="00FC390F" w:rsidRDefault="00FC390F" w:rsidP="00F071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3CF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Затвердити Положення про</w:t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Всеукраїнський конкурс студентських наукових робіт з напряму </w:t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 питання співробітництва України з Європейським Союзом</w:t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</w:t>
      </w:r>
      <w:r w:rsidR="00F071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FC390F" w:rsidRDefault="00FC390F" w:rsidP="00F071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90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F071CC" w:rsidRDefault="00F071C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F071CC" w:rsidRDefault="00F071CC" w:rsidP="00F071CC">
      <w:pPr>
        <w:keepNext/>
        <w:keepLines/>
        <w:ind w:firstLine="567"/>
        <w:rPr>
          <w:b/>
          <w:sz w:val="28"/>
        </w:rPr>
        <w:sectPr w:rsidR="00F071CC" w:rsidSect="00F071CC">
          <w:pgSz w:w="11910" w:h="16840"/>
          <w:pgMar w:top="760" w:right="1278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709"/>
        <w:jc w:val="right"/>
        <w:rPr>
          <w:b/>
        </w:rPr>
      </w:pPr>
      <w:r w:rsidRPr="00F071CC">
        <w:rPr>
          <w:b/>
        </w:rPr>
        <w:lastRenderedPageBreak/>
        <w:t>ПРОЄКТ</w:t>
      </w:r>
    </w:p>
    <w:p w:rsidR="00F071CC" w:rsidRPr="00F071CC" w:rsidRDefault="00F071CC" w:rsidP="00F071CC">
      <w:pPr>
        <w:pStyle w:val="a6"/>
        <w:ind w:left="709" w:right="0"/>
        <w:rPr>
          <w:spacing w:val="-2"/>
        </w:rPr>
      </w:pPr>
    </w:p>
    <w:p w:rsidR="00F071CC" w:rsidRPr="00F071CC" w:rsidRDefault="00F071CC" w:rsidP="00F071CC">
      <w:pPr>
        <w:pStyle w:val="a6"/>
        <w:ind w:left="709" w:right="0"/>
        <w:jc w:val="both"/>
        <w:rPr>
          <w:sz w:val="28"/>
          <w:szCs w:val="28"/>
        </w:rPr>
      </w:pPr>
      <w:r w:rsidRPr="00F071CC">
        <w:rPr>
          <w:spacing w:val="-2"/>
          <w:sz w:val="28"/>
          <w:szCs w:val="28"/>
        </w:rPr>
        <w:t>ПОЛОЖЕННЯ</w:t>
      </w:r>
    </w:p>
    <w:p w:rsidR="00F071CC" w:rsidRPr="00F071CC" w:rsidRDefault="00F071CC" w:rsidP="00F071CC">
      <w:pPr>
        <w:pStyle w:val="a6"/>
        <w:keepNext/>
        <w:keepLines/>
        <w:widowControl/>
        <w:ind w:left="709" w:right="0"/>
        <w:jc w:val="both"/>
        <w:rPr>
          <w:b w:val="0"/>
          <w:sz w:val="28"/>
          <w:szCs w:val="28"/>
        </w:rPr>
      </w:pPr>
      <w:r w:rsidRPr="00F071CC">
        <w:rPr>
          <w:sz w:val="28"/>
          <w:szCs w:val="28"/>
        </w:rPr>
        <w:t>про</w:t>
      </w:r>
      <w:r w:rsidRPr="00F071CC">
        <w:rPr>
          <w:spacing w:val="-20"/>
          <w:sz w:val="28"/>
          <w:szCs w:val="28"/>
        </w:rPr>
        <w:t xml:space="preserve"> </w:t>
      </w:r>
      <w:r w:rsidRPr="00F071CC">
        <w:rPr>
          <w:sz w:val="28"/>
          <w:szCs w:val="28"/>
        </w:rPr>
        <w:t>Всеукраїнський</w:t>
      </w:r>
      <w:r w:rsidRPr="00F071CC">
        <w:rPr>
          <w:spacing w:val="-20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</w:t>
      </w:r>
      <w:r w:rsidRPr="00F071CC">
        <w:rPr>
          <w:spacing w:val="-20"/>
          <w:sz w:val="28"/>
          <w:szCs w:val="28"/>
        </w:rPr>
        <w:t xml:space="preserve"> </w:t>
      </w:r>
      <w:r w:rsidRPr="00F071CC">
        <w:rPr>
          <w:sz w:val="28"/>
          <w:szCs w:val="28"/>
        </w:rPr>
        <w:t>студентських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наукових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2"/>
        <w:keepNext/>
        <w:keepLines/>
        <w:widowControl/>
        <w:spacing w:line="240" w:lineRule="auto"/>
        <w:ind w:left="0"/>
        <w:jc w:val="both"/>
      </w:pPr>
    </w:p>
    <w:p w:rsidR="00F071CC" w:rsidRPr="00F071CC" w:rsidRDefault="00F071CC" w:rsidP="00F071CC">
      <w:pPr>
        <w:pStyle w:val="2"/>
        <w:keepNext/>
        <w:keepLines/>
        <w:widowControl/>
        <w:spacing w:line="240" w:lineRule="auto"/>
        <w:ind w:left="0"/>
        <w:jc w:val="both"/>
      </w:pPr>
      <w:r w:rsidRPr="00F071CC">
        <w:t xml:space="preserve">             1.     Загальні</w:t>
      </w:r>
      <w:r w:rsidRPr="00F071CC">
        <w:rPr>
          <w:spacing w:val="-2"/>
        </w:rPr>
        <w:t xml:space="preserve"> положення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7"/>
        </w:numPr>
        <w:tabs>
          <w:tab w:val="left" w:pos="1278"/>
        </w:tabs>
        <w:ind w:right="565" w:firstLine="448"/>
        <w:rPr>
          <w:sz w:val="28"/>
          <w:szCs w:val="28"/>
        </w:rPr>
      </w:pPr>
      <w:r w:rsidRPr="00F071CC">
        <w:rPr>
          <w:color w:val="222222"/>
          <w:sz w:val="28"/>
          <w:szCs w:val="28"/>
          <w:shd w:val="clear" w:color="auto" w:fill="FFFFFF"/>
        </w:rPr>
        <w:t>З метою підготовки фахівців нової генерації європейського рівня,</w:t>
      </w:r>
      <w:r w:rsidRPr="00F071CC">
        <w:rPr>
          <w:color w:val="222222"/>
          <w:sz w:val="28"/>
          <w:szCs w:val="28"/>
        </w:rPr>
        <w:t xml:space="preserve"> </w:t>
      </w:r>
      <w:r w:rsidRPr="00F071CC">
        <w:rPr>
          <w:color w:val="222222"/>
          <w:sz w:val="28"/>
          <w:szCs w:val="28"/>
          <w:shd w:val="clear" w:color="auto" w:fill="FFFFFF"/>
        </w:rPr>
        <w:t>формування у них навичок наукової діяльності, пошуку інноваційних рішень,</w:t>
      </w:r>
      <w:r w:rsidRPr="00F071CC">
        <w:rPr>
          <w:color w:val="222222"/>
          <w:sz w:val="28"/>
          <w:szCs w:val="28"/>
        </w:rPr>
        <w:t xml:space="preserve"> </w:t>
      </w:r>
      <w:r w:rsidRPr="00F071CC">
        <w:rPr>
          <w:color w:val="222222"/>
          <w:sz w:val="28"/>
          <w:szCs w:val="28"/>
          <w:shd w:val="clear" w:color="auto" w:fill="FFFFFF"/>
        </w:rPr>
        <w:t>сприяння розвитку новаторських підходів до вирішення актуальних проблем</w:t>
      </w:r>
      <w:r w:rsidRPr="00F071CC">
        <w:rPr>
          <w:color w:val="222222"/>
          <w:sz w:val="28"/>
          <w:szCs w:val="28"/>
        </w:rPr>
        <w:t xml:space="preserve"> </w:t>
      </w:r>
      <w:r w:rsidRPr="00F071CC">
        <w:rPr>
          <w:color w:val="222222"/>
          <w:sz w:val="28"/>
          <w:szCs w:val="28"/>
          <w:shd w:val="clear" w:color="auto" w:fill="FFFFFF"/>
        </w:rPr>
        <w:t>трансформації економічного простору в умовах глобальних викликів і сучасних</w:t>
      </w:r>
      <w:r w:rsidRPr="00F071CC">
        <w:rPr>
          <w:color w:val="222222"/>
          <w:sz w:val="28"/>
          <w:szCs w:val="28"/>
        </w:rPr>
        <w:t xml:space="preserve"> </w:t>
      </w:r>
      <w:r w:rsidRPr="00F071CC">
        <w:rPr>
          <w:color w:val="222222"/>
          <w:sz w:val="28"/>
          <w:szCs w:val="28"/>
          <w:shd w:val="clear" w:color="auto" w:fill="FFFFFF"/>
        </w:rPr>
        <w:t>євроінтеграційних спрямувань України в Харківському національному</w:t>
      </w:r>
      <w:r w:rsidRPr="00F071CC">
        <w:rPr>
          <w:color w:val="222222"/>
          <w:sz w:val="28"/>
          <w:szCs w:val="28"/>
        </w:rPr>
        <w:t xml:space="preserve"> </w:t>
      </w:r>
      <w:r w:rsidRPr="00F071CC">
        <w:rPr>
          <w:color w:val="222222"/>
          <w:sz w:val="28"/>
          <w:szCs w:val="28"/>
          <w:shd w:val="clear" w:color="auto" w:fill="FFFFFF"/>
        </w:rPr>
        <w:t>університеті імені В. Н. Каразіна (далі – Університет), затверджується положення про Всеукраїнський конкурс студентських наукових робіт з напряму «Актуальні</w:t>
      </w:r>
      <w:r w:rsidRPr="00F071CC">
        <w:rPr>
          <w:color w:val="222222"/>
          <w:sz w:val="28"/>
          <w:szCs w:val="28"/>
        </w:rPr>
        <w:t xml:space="preserve"> </w:t>
      </w:r>
      <w:r w:rsidRPr="00F071CC">
        <w:rPr>
          <w:color w:val="222222"/>
          <w:sz w:val="28"/>
          <w:szCs w:val="28"/>
          <w:shd w:val="clear" w:color="auto" w:fill="FFFFFF"/>
        </w:rPr>
        <w:t>питання співробітництва України з Європейським Союзом» (далі – Конкурс).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7"/>
        </w:numPr>
        <w:tabs>
          <w:tab w:val="left" w:pos="1278"/>
        </w:tabs>
        <w:ind w:right="565" w:firstLine="448"/>
        <w:rPr>
          <w:sz w:val="28"/>
          <w:szCs w:val="28"/>
        </w:rPr>
      </w:pPr>
      <w:r w:rsidRPr="00F071CC">
        <w:rPr>
          <w:sz w:val="28"/>
          <w:szCs w:val="28"/>
        </w:rPr>
        <w:t xml:space="preserve">Конкурс студентських наукових робіт – це щорічне, добровільне </w:t>
      </w:r>
      <w:r w:rsidRPr="00F071CC">
        <w:rPr>
          <w:spacing w:val="-2"/>
          <w:sz w:val="28"/>
          <w:szCs w:val="28"/>
        </w:rPr>
        <w:t>представлення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студентською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науковою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молоддю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своїх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наукових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робіт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на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 xml:space="preserve">розгляд </w:t>
      </w:r>
      <w:r w:rsidRPr="00F071CC">
        <w:rPr>
          <w:sz w:val="28"/>
          <w:szCs w:val="28"/>
        </w:rPr>
        <w:t>конкурсної комісії.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7"/>
        </w:numPr>
        <w:tabs>
          <w:tab w:val="left" w:pos="1166"/>
        </w:tabs>
        <w:ind w:right="565" w:firstLine="448"/>
        <w:rPr>
          <w:sz w:val="28"/>
          <w:szCs w:val="28"/>
        </w:rPr>
      </w:pPr>
      <w:r w:rsidRPr="00F071CC">
        <w:rPr>
          <w:sz w:val="28"/>
          <w:szCs w:val="28"/>
        </w:rPr>
        <w:t>У Конкурсі можуть брати участь здобувачі вищої освіти, які зацікавлені у вирішенні проблем співробітництва України з Європейським Союзом</w:t>
      </w:r>
      <w:r w:rsidRPr="00F071CC">
        <w:rPr>
          <w:spacing w:val="-1"/>
          <w:sz w:val="28"/>
          <w:szCs w:val="28"/>
        </w:rPr>
        <w:t xml:space="preserve"> </w:t>
      </w:r>
      <w:r w:rsidRPr="00F071CC">
        <w:rPr>
          <w:sz w:val="28"/>
          <w:szCs w:val="28"/>
        </w:rPr>
        <w:t>в умовах глобальних викликів і сучасних трендів, напрацюванні обґрунтованих пропозицій щодо удосконалення політичних та економічних інститутів, що працюють у цій сфері.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7"/>
        </w:numPr>
        <w:tabs>
          <w:tab w:val="left" w:pos="1152"/>
        </w:tabs>
        <w:ind w:left="1152" w:right="0" w:hanging="421"/>
        <w:rPr>
          <w:sz w:val="28"/>
          <w:szCs w:val="28"/>
        </w:rPr>
      </w:pPr>
      <w:r w:rsidRPr="00F071CC">
        <w:rPr>
          <w:sz w:val="28"/>
          <w:szCs w:val="28"/>
        </w:rPr>
        <w:t>Засновником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Конкурсу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є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Університет.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7"/>
        </w:numPr>
        <w:tabs>
          <w:tab w:val="left" w:pos="1152"/>
        </w:tabs>
        <w:ind w:left="1152" w:right="425" w:hanging="421"/>
        <w:rPr>
          <w:sz w:val="28"/>
          <w:szCs w:val="28"/>
        </w:rPr>
      </w:pPr>
      <w:r w:rsidRPr="00F071CC">
        <w:rPr>
          <w:sz w:val="28"/>
          <w:szCs w:val="28"/>
        </w:rPr>
        <w:t>Організаційно-методичне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забезпечення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Конкурсу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здійснює</w:t>
      </w:r>
      <w:r w:rsidRPr="00F071CC">
        <w:rPr>
          <w:spacing w:val="-10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Університет.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7"/>
        </w:numPr>
        <w:tabs>
          <w:tab w:val="left" w:pos="1152"/>
        </w:tabs>
        <w:ind w:right="564" w:firstLine="448"/>
        <w:rPr>
          <w:sz w:val="28"/>
          <w:szCs w:val="28"/>
        </w:rPr>
      </w:pPr>
      <w:r w:rsidRPr="00F071CC">
        <w:rPr>
          <w:sz w:val="28"/>
          <w:szCs w:val="28"/>
        </w:rPr>
        <w:t>Під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час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проведення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Конкурсу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обробка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персональних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даних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здійснюється відповідно до вимог Закону України «Про захист персональних даних».</w:t>
      </w:r>
    </w:p>
    <w:p w:rsidR="00F071CC" w:rsidRPr="00F071CC" w:rsidRDefault="00F071CC" w:rsidP="00F071CC">
      <w:pPr>
        <w:pStyle w:val="a4"/>
        <w:ind w:left="284"/>
        <w:jc w:val="both"/>
      </w:pPr>
    </w:p>
    <w:p w:rsidR="00F071CC" w:rsidRPr="00F071CC" w:rsidRDefault="00F071CC" w:rsidP="00F071CC">
      <w:pPr>
        <w:pStyle w:val="2"/>
        <w:spacing w:line="240" w:lineRule="auto"/>
        <w:ind w:left="731"/>
        <w:jc w:val="both"/>
      </w:pPr>
      <w:r w:rsidRPr="00F071CC">
        <w:t>2.</w:t>
      </w:r>
      <w:r w:rsidRPr="00F071CC">
        <w:rPr>
          <w:spacing w:val="-6"/>
        </w:rPr>
        <w:t xml:space="preserve"> </w:t>
      </w:r>
      <w:r w:rsidRPr="00F071CC">
        <w:t>Завдання</w:t>
      </w:r>
      <w:r w:rsidRPr="00F071CC">
        <w:rPr>
          <w:spacing w:val="-2"/>
        </w:rPr>
        <w:t xml:space="preserve"> Конкурсу</w:t>
      </w:r>
    </w:p>
    <w:p w:rsidR="00F071CC" w:rsidRPr="00F071CC" w:rsidRDefault="00F071CC" w:rsidP="00F071CC">
      <w:pPr>
        <w:pStyle w:val="a4"/>
        <w:numPr>
          <w:ilvl w:val="1"/>
          <w:numId w:val="8"/>
        </w:numPr>
        <w:jc w:val="both"/>
      </w:pPr>
      <w:r w:rsidRPr="00F071CC">
        <w:t>Основними</w:t>
      </w:r>
      <w:r w:rsidRPr="00F071CC">
        <w:rPr>
          <w:spacing w:val="-6"/>
        </w:rPr>
        <w:t xml:space="preserve"> </w:t>
      </w:r>
      <w:r w:rsidRPr="00F071CC">
        <w:t>завданнями</w:t>
      </w:r>
      <w:r w:rsidRPr="00F071CC">
        <w:rPr>
          <w:spacing w:val="-5"/>
        </w:rPr>
        <w:t xml:space="preserve"> </w:t>
      </w:r>
      <w:r w:rsidRPr="00F071CC">
        <w:t>Конкурсу</w:t>
      </w:r>
      <w:r w:rsidRPr="00F071CC">
        <w:rPr>
          <w:spacing w:val="-5"/>
        </w:rPr>
        <w:t xml:space="preserve"> є:</w:t>
      </w:r>
    </w:p>
    <w:p w:rsidR="00F071CC" w:rsidRPr="00F071CC" w:rsidRDefault="00F071CC" w:rsidP="00F071CC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          2.1.1.виявлення</w:t>
      </w:r>
      <w:r w:rsidRPr="00F071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та</w:t>
      </w:r>
      <w:r w:rsidRPr="00F071C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розвиток</w:t>
      </w:r>
      <w:r w:rsidRPr="00F071C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обдарованих</w:t>
      </w:r>
      <w:r w:rsidRPr="00F071C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здобувачів</w:t>
      </w:r>
      <w:r w:rsidRPr="00F071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вищої</w:t>
      </w:r>
      <w:r w:rsidRPr="00F071C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освіти,</w:t>
      </w:r>
      <w:r w:rsidRPr="00F071CC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Pr="00F071CC">
        <w:rPr>
          <w:rFonts w:ascii="Times New Roman" w:hAnsi="Times New Roman" w:cs="Times New Roman"/>
          <w:sz w:val="28"/>
          <w:szCs w:val="28"/>
        </w:rPr>
        <w:t>сприяння  реалізації їхніх здібностей;</w:t>
      </w:r>
    </w:p>
    <w:p w:rsidR="00F071CC" w:rsidRPr="00F071CC" w:rsidRDefault="00F071CC" w:rsidP="00F071CC">
      <w:pPr>
        <w:tabs>
          <w:tab w:val="left" w:pos="14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          2.1.2.стимулювання</w:t>
      </w:r>
      <w:r w:rsidRPr="00F071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творчого</w:t>
      </w:r>
      <w:r w:rsidRPr="00F071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самовдосконалення</w:t>
      </w:r>
      <w:r w:rsidRPr="00F071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студентської</w:t>
      </w:r>
      <w:r w:rsidRPr="00F071C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8"/>
          <w:szCs w:val="28"/>
        </w:rPr>
        <w:t>молоді;</w:t>
      </w:r>
    </w:p>
    <w:p w:rsidR="00F071CC" w:rsidRPr="00F071CC" w:rsidRDefault="00F071CC" w:rsidP="00F071CC">
      <w:pPr>
        <w:tabs>
          <w:tab w:val="left" w:pos="14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          2.1.3.популяризація</w:t>
      </w:r>
      <w:r w:rsidRPr="00F071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соціально</w:t>
      </w:r>
      <w:r w:rsidRPr="00F071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відповідальної</w:t>
      </w:r>
      <w:r w:rsidRPr="00F071C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поведінки</w:t>
      </w:r>
      <w:r w:rsidRPr="00F071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8"/>
          <w:szCs w:val="28"/>
        </w:rPr>
        <w:t>учасників;</w:t>
      </w:r>
    </w:p>
    <w:p w:rsidR="00F071CC" w:rsidRPr="00F071CC" w:rsidRDefault="00F071CC" w:rsidP="00F071CC">
      <w:pPr>
        <w:tabs>
          <w:tab w:val="left" w:pos="1454"/>
          <w:tab w:val="left" w:pos="2993"/>
          <w:tab w:val="left" w:pos="4549"/>
          <w:tab w:val="left" w:pos="5787"/>
          <w:tab w:val="left" w:pos="7301"/>
        </w:tabs>
        <w:spacing w:after="0" w:line="240" w:lineRule="auto"/>
        <w:ind w:left="1462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pacing w:val="-2"/>
          <w:sz w:val="28"/>
          <w:szCs w:val="28"/>
        </w:rPr>
        <w:t>залучення</w:t>
      </w:r>
      <w:r w:rsidRPr="00F071CC">
        <w:rPr>
          <w:rFonts w:ascii="Times New Roman" w:hAnsi="Times New Roman" w:cs="Times New Roman"/>
          <w:sz w:val="28"/>
          <w:szCs w:val="28"/>
        </w:rPr>
        <w:tab/>
      </w:r>
      <w:r w:rsidRPr="00F071CC">
        <w:rPr>
          <w:rFonts w:ascii="Times New Roman" w:hAnsi="Times New Roman" w:cs="Times New Roman"/>
          <w:spacing w:val="-2"/>
          <w:sz w:val="28"/>
          <w:szCs w:val="28"/>
        </w:rPr>
        <w:t>провідних</w:t>
      </w:r>
      <w:r w:rsidRPr="00F071CC">
        <w:rPr>
          <w:rFonts w:ascii="Times New Roman" w:hAnsi="Times New Roman" w:cs="Times New Roman"/>
          <w:sz w:val="28"/>
          <w:szCs w:val="28"/>
        </w:rPr>
        <w:tab/>
      </w:r>
      <w:r w:rsidRPr="00F071CC">
        <w:rPr>
          <w:rFonts w:ascii="Times New Roman" w:hAnsi="Times New Roman" w:cs="Times New Roman"/>
          <w:spacing w:val="-2"/>
          <w:sz w:val="28"/>
          <w:szCs w:val="28"/>
        </w:rPr>
        <w:t>вчених,</w:t>
      </w:r>
      <w:r w:rsidRPr="00F071CC">
        <w:rPr>
          <w:rFonts w:ascii="Times New Roman" w:hAnsi="Times New Roman" w:cs="Times New Roman"/>
          <w:sz w:val="28"/>
          <w:szCs w:val="28"/>
        </w:rPr>
        <w:tab/>
      </w:r>
      <w:r w:rsidRPr="00F071CC">
        <w:rPr>
          <w:rFonts w:ascii="Times New Roman" w:hAnsi="Times New Roman" w:cs="Times New Roman"/>
          <w:spacing w:val="-2"/>
          <w:sz w:val="28"/>
          <w:szCs w:val="28"/>
        </w:rPr>
        <w:t>наукових,</w:t>
      </w:r>
      <w:r w:rsidRPr="00F071CC">
        <w:rPr>
          <w:rFonts w:ascii="Times New Roman" w:hAnsi="Times New Roman" w:cs="Times New Roman"/>
          <w:sz w:val="28"/>
          <w:szCs w:val="28"/>
        </w:rPr>
        <w:tab/>
      </w:r>
      <w:r w:rsidRPr="00F071CC">
        <w:rPr>
          <w:rFonts w:ascii="Times New Roman" w:hAnsi="Times New Roman" w:cs="Times New Roman"/>
          <w:spacing w:val="-2"/>
          <w:sz w:val="28"/>
          <w:szCs w:val="28"/>
        </w:rPr>
        <w:t xml:space="preserve">науково-педагогічних </w:t>
      </w:r>
      <w:r w:rsidRPr="00F071CC">
        <w:rPr>
          <w:rFonts w:ascii="Times New Roman" w:hAnsi="Times New Roman" w:cs="Times New Roman"/>
          <w:sz w:val="28"/>
          <w:szCs w:val="28"/>
        </w:rPr>
        <w:t>працівників</w:t>
      </w:r>
      <w:r w:rsidRPr="00F071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до</w:t>
      </w:r>
      <w:r w:rsidRPr="00F071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активної</w:t>
      </w:r>
      <w:r w:rsidRPr="00F071C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роботи</w:t>
      </w:r>
      <w:r w:rsidRPr="00F071C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з</w:t>
      </w:r>
      <w:r w:rsidRPr="00F071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обдарованою</w:t>
      </w:r>
      <w:r w:rsidRPr="00F071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студентською</w:t>
      </w:r>
      <w:r w:rsidRPr="00F071C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молоддю.</w:t>
      </w:r>
    </w:p>
    <w:p w:rsidR="00F071CC" w:rsidRPr="00F071CC" w:rsidRDefault="00F071CC" w:rsidP="00F071CC">
      <w:pPr>
        <w:pStyle w:val="2"/>
        <w:spacing w:line="240" w:lineRule="auto"/>
        <w:jc w:val="both"/>
      </w:pPr>
      <w:r w:rsidRPr="00F071CC">
        <w:t>3.</w:t>
      </w:r>
      <w:r w:rsidRPr="00F071CC">
        <w:rPr>
          <w:spacing w:val="-3"/>
        </w:rPr>
        <w:t xml:space="preserve"> </w:t>
      </w:r>
      <w:r w:rsidRPr="00F071CC">
        <w:t>Вимоги</w:t>
      </w:r>
      <w:r w:rsidRPr="00F071CC">
        <w:rPr>
          <w:spacing w:val="-5"/>
        </w:rPr>
        <w:t xml:space="preserve"> </w:t>
      </w:r>
      <w:r w:rsidRPr="00F071CC">
        <w:t>до</w:t>
      </w:r>
      <w:r w:rsidRPr="00F071CC">
        <w:rPr>
          <w:spacing w:val="-1"/>
        </w:rPr>
        <w:t xml:space="preserve"> </w:t>
      </w:r>
      <w:r w:rsidRPr="00F071CC">
        <w:t>наукових</w:t>
      </w:r>
      <w:r w:rsidRPr="00F071CC">
        <w:rPr>
          <w:spacing w:val="-2"/>
        </w:rPr>
        <w:t xml:space="preserve"> </w:t>
      </w:r>
      <w:r w:rsidRPr="00F071CC">
        <w:rPr>
          <w:spacing w:val="-4"/>
        </w:rPr>
        <w:t>робіт</w:t>
      </w:r>
    </w:p>
    <w:p w:rsidR="00F071CC" w:rsidRPr="00F071CC" w:rsidRDefault="00F071CC" w:rsidP="00F071CC">
      <w:pPr>
        <w:pStyle w:val="a8"/>
        <w:numPr>
          <w:ilvl w:val="1"/>
          <w:numId w:val="6"/>
        </w:numPr>
        <w:tabs>
          <w:tab w:val="left" w:pos="1114"/>
        </w:tabs>
        <w:ind w:left="0" w:firstLine="567"/>
        <w:rPr>
          <w:sz w:val="28"/>
          <w:szCs w:val="28"/>
        </w:rPr>
      </w:pPr>
      <w:r w:rsidRPr="00F071CC">
        <w:rPr>
          <w:spacing w:val="-2"/>
          <w:sz w:val="28"/>
          <w:szCs w:val="28"/>
        </w:rPr>
        <w:t>На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Конкурс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подаються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самостійно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підготовлені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наукові</w:t>
      </w:r>
      <w:r w:rsidRPr="00F071CC">
        <w:rPr>
          <w:spacing w:val="-12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роботи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 xml:space="preserve">здобувачів </w:t>
      </w:r>
      <w:r w:rsidRPr="00F071CC">
        <w:rPr>
          <w:sz w:val="28"/>
          <w:szCs w:val="28"/>
        </w:rPr>
        <w:t>першого (бакалаврського) та другого (магістерського) рівнів вищої освіти.</w:t>
      </w:r>
    </w:p>
    <w:p w:rsidR="00F071CC" w:rsidRPr="00F071CC" w:rsidRDefault="00F071CC" w:rsidP="00F071CC">
      <w:pPr>
        <w:pStyle w:val="a4"/>
        <w:ind w:right="566" w:firstLine="567"/>
        <w:jc w:val="both"/>
      </w:pPr>
      <w:r w:rsidRPr="00F071CC">
        <w:t xml:space="preserve">Наукові роботи повинні бути пошуковими за своїм характером, не мати </w:t>
      </w:r>
      <w:r w:rsidRPr="00F071CC">
        <w:lastRenderedPageBreak/>
        <w:t>нагород НАН України та органів державної влади, інших конкурсів.</w:t>
      </w:r>
    </w:p>
    <w:p w:rsidR="00F071CC" w:rsidRPr="00F071CC" w:rsidRDefault="00F071CC" w:rsidP="00F071CC">
      <w:pPr>
        <w:pStyle w:val="a8"/>
        <w:numPr>
          <w:ilvl w:val="1"/>
          <w:numId w:val="6"/>
        </w:numPr>
        <w:tabs>
          <w:tab w:val="left" w:pos="1143"/>
        </w:tabs>
        <w:ind w:left="0" w:right="560" w:firstLine="567"/>
        <w:rPr>
          <w:sz w:val="28"/>
          <w:szCs w:val="28"/>
        </w:rPr>
      </w:pPr>
      <w:r w:rsidRPr="00F071CC">
        <w:rPr>
          <w:sz w:val="28"/>
          <w:szCs w:val="28"/>
        </w:rPr>
        <w:t>Одна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наукова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робота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може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мати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не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більше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двох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авторів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за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наявності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у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них спільних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з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теми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наукової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роботи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матеріалів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та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одного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наукового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керівника.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Якщо авторами наукової роботи є студенти з різних закладів вищої освіти, можуть бути два наукові керівники з різних закладів вищої освіти.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6"/>
        </w:numPr>
        <w:tabs>
          <w:tab w:val="left" w:pos="1138"/>
        </w:tabs>
        <w:ind w:left="0" w:right="564" w:firstLine="567"/>
        <w:rPr>
          <w:sz w:val="28"/>
          <w:szCs w:val="28"/>
        </w:rPr>
      </w:pPr>
      <w:r w:rsidRPr="00F071CC">
        <w:rPr>
          <w:sz w:val="28"/>
          <w:szCs w:val="28"/>
        </w:rPr>
        <w:t>Наукові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роботи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студентів,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які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є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тематичним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продовженням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робіт,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поданих на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у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попередні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роки,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розглядаються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за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умови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наявності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в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z w:val="28"/>
          <w:szCs w:val="28"/>
        </w:rPr>
        <w:t>них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не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більше 25% наукового матеріалу з попередньої роботи.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1"/>
          <w:numId w:val="6"/>
        </w:numPr>
        <w:ind w:left="0" w:right="0" w:firstLine="567"/>
        <w:rPr>
          <w:sz w:val="28"/>
          <w:szCs w:val="28"/>
        </w:rPr>
      </w:pPr>
      <w:r w:rsidRPr="00F071CC">
        <w:rPr>
          <w:sz w:val="28"/>
          <w:szCs w:val="28"/>
        </w:rPr>
        <w:t>Наукові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роботи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оформляються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відповідно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z w:val="28"/>
          <w:szCs w:val="28"/>
        </w:rPr>
        <w:t>до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таких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вимог:</w:t>
      </w: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3.4.1 текст друкується шрифтом </w:t>
      </w:r>
      <w:proofErr w:type="spellStart"/>
      <w:r w:rsidRPr="00F071C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0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C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0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1C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071CC">
        <w:rPr>
          <w:rFonts w:ascii="Times New Roman" w:hAnsi="Times New Roman" w:cs="Times New Roman"/>
          <w:sz w:val="28"/>
          <w:szCs w:val="28"/>
        </w:rPr>
        <w:t>, міжрядковий інтервал 1,5, кегль 14, аркуш формату А4, поля: ліве – 30 мм, праве – 10 мм, верхнє і нижнє – по 20 мм;</w:t>
      </w: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>3.4.2 наукова робота повинна мати титульну сторінку (на ній зазначаються тільки шифр та назва роботи), зміст, вступ, розділи, висновки, список використаної літератури (оформляється відповідно до ДСТУ 8302:2015) та</w:t>
      </w:r>
      <w:r w:rsidRPr="00F071C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71CC">
        <w:rPr>
          <w:rFonts w:ascii="Times New Roman" w:hAnsi="Times New Roman" w:cs="Times New Roman"/>
          <w:sz w:val="28"/>
          <w:szCs w:val="28"/>
        </w:rPr>
        <w:t>анотацію, в якій зазначено актуальність, мету, завдання, використану методику дослідження, основні результати дослідження, за наявності: наукових публікацій за результатами дослідження – їх бібліографічний опис; опис підтверджень практичного значення результатів дослідження (довідок/актів про впровадження);</w:t>
      </w: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2"/>
          <w:numId w:val="9"/>
        </w:numPr>
        <w:tabs>
          <w:tab w:val="left" w:pos="1454"/>
        </w:tabs>
        <w:ind w:left="0" w:right="425" w:firstLine="567"/>
        <w:rPr>
          <w:sz w:val="28"/>
          <w:szCs w:val="28"/>
        </w:rPr>
      </w:pPr>
      <w:r w:rsidRPr="00F071CC">
        <w:rPr>
          <w:sz w:val="28"/>
          <w:szCs w:val="28"/>
        </w:rPr>
        <w:t>загальний обсяг роботи не повинен перевищувати 30 сторінок без урахування додатків та переліку літературних джерел;</w:t>
      </w:r>
    </w:p>
    <w:p w:rsidR="00F071CC" w:rsidRPr="00F071CC" w:rsidRDefault="00F071CC" w:rsidP="00F071CC">
      <w:pPr>
        <w:pStyle w:val="a8"/>
        <w:numPr>
          <w:ilvl w:val="2"/>
          <w:numId w:val="9"/>
        </w:numPr>
        <w:tabs>
          <w:tab w:val="left" w:pos="1454"/>
        </w:tabs>
        <w:ind w:left="0" w:right="565" w:firstLine="567"/>
        <w:rPr>
          <w:sz w:val="28"/>
          <w:szCs w:val="28"/>
        </w:rPr>
      </w:pPr>
      <w:r w:rsidRPr="00F071CC">
        <w:rPr>
          <w:sz w:val="28"/>
          <w:szCs w:val="28"/>
        </w:rPr>
        <w:t>креслення та ілюстрації, що додаються до роботи, повинні бути скомпоновані на аркуші формату А3 або А4.</w:t>
      </w:r>
    </w:p>
    <w:p w:rsidR="00F071CC" w:rsidRPr="00F071CC" w:rsidRDefault="00F071CC" w:rsidP="00F071CC">
      <w:pPr>
        <w:pStyle w:val="a4"/>
        <w:ind w:right="564" w:firstLine="451"/>
        <w:jc w:val="both"/>
      </w:pPr>
      <w:r w:rsidRPr="00F071CC">
        <w:t>Наукові роботи із пакетом супровідних документів надсилаються в електронному вигляді</w:t>
      </w:r>
      <w:r w:rsidRPr="00F071CC">
        <w:rPr>
          <w:spacing w:val="-1"/>
        </w:rPr>
        <w:t xml:space="preserve"> </w:t>
      </w:r>
      <w:r w:rsidRPr="00F071CC">
        <w:t>до 30</w:t>
      </w:r>
      <w:r w:rsidRPr="00F071CC">
        <w:rPr>
          <w:spacing w:val="-1"/>
        </w:rPr>
        <w:t xml:space="preserve"> </w:t>
      </w:r>
      <w:r w:rsidRPr="00F071CC">
        <w:t>березня</w:t>
      </w:r>
      <w:r w:rsidRPr="00F071CC">
        <w:rPr>
          <w:spacing w:val="-1"/>
        </w:rPr>
        <w:t xml:space="preserve"> </w:t>
      </w:r>
      <w:r w:rsidRPr="00F071CC">
        <w:t>поточного</w:t>
      </w:r>
      <w:r w:rsidRPr="00F071CC">
        <w:rPr>
          <w:spacing w:val="-1"/>
        </w:rPr>
        <w:t xml:space="preserve"> </w:t>
      </w:r>
      <w:r w:rsidRPr="00F071CC">
        <w:t>навчального</w:t>
      </w:r>
      <w:r w:rsidRPr="00F071CC">
        <w:rPr>
          <w:spacing w:val="-1"/>
        </w:rPr>
        <w:t xml:space="preserve"> </w:t>
      </w:r>
      <w:r w:rsidRPr="00F071CC">
        <w:t>року</w:t>
      </w:r>
      <w:r w:rsidRPr="00F071CC">
        <w:rPr>
          <w:spacing w:val="-1"/>
        </w:rPr>
        <w:t xml:space="preserve"> </w:t>
      </w:r>
      <w:r w:rsidRPr="00F071CC">
        <w:t xml:space="preserve">на електронну адресу:  </w:t>
      </w:r>
      <w:hyperlink r:id="rId5" w:history="1">
        <w:r w:rsidRPr="00F071CC">
          <w:rPr>
            <w:rStyle w:val="aa"/>
            <w:lang w:val="en-GB"/>
          </w:rPr>
          <w:t>EUkonkurs</w:t>
        </w:r>
        <w:r w:rsidRPr="00F071CC">
          <w:rPr>
            <w:rStyle w:val="aa"/>
            <w:lang w:val="ru-RU"/>
          </w:rPr>
          <w:t>@</w:t>
        </w:r>
        <w:r w:rsidRPr="00F071CC">
          <w:rPr>
            <w:rStyle w:val="aa"/>
            <w:lang w:val="en-GB"/>
          </w:rPr>
          <w:t>karazin</w:t>
        </w:r>
        <w:r w:rsidRPr="00F071CC">
          <w:rPr>
            <w:rStyle w:val="aa"/>
            <w:lang w:val="ru-RU"/>
          </w:rPr>
          <w:t>.</w:t>
        </w:r>
        <w:proofErr w:type="spellStart"/>
        <w:r w:rsidRPr="00F071CC">
          <w:rPr>
            <w:rStyle w:val="aa"/>
            <w:lang w:val="en-GB"/>
          </w:rPr>
          <w:t>ua</w:t>
        </w:r>
        <w:proofErr w:type="spellEnd"/>
      </w:hyperlink>
      <w:r w:rsidRPr="00F071CC">
        <w:rPr>
          <w:u w:val="single"/>
        </w:rPr>
        <w:t>.</w:t>
      </w:r>
      <w:r w:rsidRPr="00F071CC">
        <w:t xml:space="preserve"> Роботи, відправлені після 30 березня поточного навчального року, не розглядаються.</w:t>
      </w:r>
    </w:p>
    <w:p w:rsidR="00F071CC" w:rsidRPr="00F071CC" w:rsidRDefault="00F071CC" w:rsidP="00F071CC">
      <w:pPr>
        <w:pStyle w:val="a4"/>
        <w:ind w:right="564" w:firstLine="567"/>
        <w:jc w:val="both"/>
      </w:pPr>
      <w:r w:rsidRPr="00F071CC">
        <w:t xml:space="preserve">Учасники Конкурсу надсилають до організаційного комітету електронний </w:t>
      </w:r>
      <w:r w:rsidRPr="00F071CC">
        <w:rPr>
          <w:spacing w:val="-2"/>
        </w:rPr>
        <w:t>варіант:</w:t>
      </w:r>
    </w:p>
    <w:p w:rsidR="00F071CC" w:rsidRPr="00F071CC" w:rsidRDefault="00F071CC" w:rsidP="00F071CC">
      <w:pPr>
        <w:pStyle w:val="a8"/>
        <w:numPr>
          <w:ilvl w:val="2"/>
          <w:numId w:val="9"/>
        </w:numPr>
        <w:tabs>
          <w:tab w:val="left" w:pos="1453"/>
        </w:tabs>
        <w:ind w:left="0" w:right="0" w:firstLine="567"/>
        <w:rPr>
          <w:sz w:val="28"/>
          <w:szCs w:val="28"/>
        </w:rPr>
      </w:pPr>
      <w:r w:rsidRPr="00F071CC">
        <w:rPr>
          <w:sz w:val="28"/>
          <w:szCs w:val="28"/>
        </w:rPr>
        <w:t>наукової</w:t>
      </w:r>
      <w:r w:rsidRPr="00F071CC">
        <w:rPr>
          <w:spacing w:val="73"/>
          <w:sz w:val="28"/>
          <w:szCs w:val="28"/>
        </w:rPr>
        <w:t xml:space="preserve">  </w:t>
      </w:r>
      <w:r w:rsidRPr="00F071CC">
        <w:rPr>
          <w:sz w:val="28"/>
          <w:szCs w:val="28"/>
        </w:rPr>
        <w:t>роботи</w:t>
      </w:r>
      <w:r w:rsidRPr="00F071CC">
        <w:rPr>
          <w:spacing w:val="74"/>
          <w:sz w:val="28"/>
          <w:szCs w:val="28"/>
        </w:rPr>
        <w:t xml:space="preserve">  </w:t>
      </w:r>
      <w:r w:rsidRPr="00F071CC">
        <w:rPr>
          <w:sz w:val="28"/>
          <w:szCs w:val="28"/>
        </w:rPr>
        <w:t>у</w:t>
      </w:r>
      <w:r w:rsidRPr="00F071CC">
        <w:rPr>
          <w:spacing w:val="74"/>
          <w:sz w:val="28"/>
          <w:szCs w:val="28"/>
        </w:rPr>
        <w:t xml:space="preserve">  </w:t>
      </w:r>
      <w:r w:rsidRPr="00F071CC">
        <w:rPr>
          <w:sz w:val="28"/>
          <w:szCs w:val="28"/>
        </w:rPr>
        <w:t>форматі</w:t>
      </w:r>
      <w:r w:rsidRPr="00F071CC">
        <w:rPr>
          <w:spacing w:val="75"/>
          <w:sz w:val="28"/>
          <w:szCs w:val="28"/>
        </w:rPr>
        <w:t xml:space="preserve">  </w:t>
      </w:r>
      <w:r w:rsidRPr="00F071CC">
        <w:rPr>
          <w:sz w:val="28"/>
          <w:szCs w:val="28"/>
        </w:rPr>
        <w:t>PDF</w:t>
      </w:r>
      <w:r w:rsidRPr="00F071CC">
        <w:rPr>
          <w:spacing w:val="72"/>
          <w:sz w:val="28"/>
          <w:szCs w:val="28"/>
        </w:rPr>
        <w:t xml:space="preserve">  </w:t>
      </w:r>
      <w:r w:rsidRPr="00F071CC">
        <w:rPr>
          <w:sz w:val="28"/>
          <w:szCs w:val="28"/>
        </w:rPr>
        <w:t>та</w:t>
      </w:r>
      <w:r w:rsidRPr="00F071CC">
        <w:rPr>
          <w:spacing w:val="74"/>
          <w:sz w:val="28"/>
          <w:szCs w:val="28"/>
        </w:rPr>
        <w:t xml:space="preserve">  </w:t>
      </w:r>
      <w:r w:rsidRPr="00F071CC">
        <w:rPr>
          <w:sz w:val="28"/>
          <w:szCs w:val="28"/>
        </w:rPr>
        <w:t>WORD</w:t>
      </w:r>
      <w:r w:rsidRPr="00F071CC">
        <w:rPr>
          <w:spacing w:val="75"/>
          <w:sz w:val="28"/>
          <w:szCs w:val="28"/>
        </w:rPr>
        <w:t xml:space="preserve">  </w:t>
      </w:r>
      <w:r w:rsidRPr="00F071CC">
        <w:rPr>
          <w:sz w:val="28"/>
          <w:szCs w:val="28"/>
        </w:rPr>
        <w:t>(назва</w:t>
      </w:r>
      <w:r w:rsidRPr="00F071CC">
        <w:rPr>
          <w:spacing w:val="74"/>
          <w:sz w:val="28"/>
          <w:szCs w:val="28"/>
        </w:rPr>
        <w:t xml:space="preserve">  </w:t>
      </w:r>
      <w:r w:rsidRPr="00F071CC">
        <w:rPr>
          <w:spacing w:val="-2"/>
          <w:sz w:val="28"/>
          <w:szCs w:val="28"/>
        </w:rPr>
        <w:t>файлу:</w:t>
      </w:r>
    </w:p>
    <w:p w:rsidR="00F071CC" w:rsidRPr="00F071CC" w:rsidRDefault="00F071CC" w:rsidP="00F07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1CC">
        <w:rPr>
          <w:rFonts w:ascii="Times New Roman" w:hAnsi="Times New Roman" w:cs="Times New Roman"/>
          <w:i/>
          <w:spacing w:val="-2"/>
          <w:sz w:val="28"/>
          <w:szCs w:val="28"/>
        </w:rPr>
        <w:t>naukova_robota_shyfr</w:t>
      </w:r>
      <w:proofErr w:type="spellEnd"/>
      <w:r w:rsidRPr="00F071CC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F071CC" w:rsidRPr="00F071CC" w:rsidRDefault="00F071CC" w:rsidP="00F071CC">
      <w:pPr>
        <w:pStyle w:val="a8"/>
        <w:numPr>
          <w:ilvl w:val="2"/>
          <w:numId w:val="9"/>
        </w:numPr>
        <w:tabs>
          <w:tab w:val="left" w:pos="1453"/>
        </w:tabs>
        <w:ind w:left="0" w:right="0" w:firstLine="567"/>
        <w:rPr>
          <w:sz w:val="28"/>
          <w:szCs w:val="28"/>
        </w:rPr>
      </w:pPr>
      <w:r w:rsidRPr="00F071CC">
        <w:rPr>
          <w:sz w:val="28"/>
          <w:szCs w:val="28"/>
        </w:rPr>
        <w:t>анотації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у форматі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PDF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z w:val="28"/>
          <w:szCs w:val="28"/>
        </w:rPr>
        <w:t>та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WORD</w:t>
      </w:r>
      <w:r w:rsidRPr="00F071CC">
        <w:rPr>
          <w:spacing w:val="65"/>
          <w:sz w:val="28"/>
          <w:szCs w:val="28"/>
        </w:rPr>
        <w:t xml:space="preserve"> </w:t>
      </w:r>
      <w:r w:rsidRPr="00F071CC">
        <w:rPr>
          <w:sz w:val="28"/>
          <w:szCs w:val="28"/>
        </w:rPr>
        <w:t>(назва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файлу:</w:t>
      </w:r>
      <w:r w:rsidRPr="00F071CC">
        <w:rPr>
          <w:spacing w:val="-4"/>
          <w:sz w:val="28"/>
          <w:szCs w:val="28"/>
        </w:rPr>
        <w:t xml:space="preserve"> </w:t>
      </w:r>
      <w:proofErr w:type="spellStart"/>
      <w:r w:rsidRPr="00F071CC">
        <w:rPr>
          <w:i/>
          <w:spacing w:val="-2"/>
          <w:sz w:val="28"/>
          <w:szCs w:val="28"/>
        </w:rPr>
        <w:t>anotatsiia_shyfr</w:t>
      </w:r>
      <w:proofErr w:type="spellEnd"/>
      <w:r w:rsidRPr="00F071CC">
        <w:rPr>
          <w:spacing w:val="-2"/>
          <w:sz w:val="28"/>
          <w:szCs w:val="28"/>
        </w:rPr>
        <w:t>);</w:t>
      </w:r>
    </w:p>
    <w:p w:rsidR="00F071CC" w:rsidRPr="00F071CC" w:rsidRDefault="00F071CC" w:rsidP="00F071CC">
      <w:pPr>
        <w:pStyle w:val="a8"/>
        <w:numPr>
          <w:ilvl w:val="2"/>
          <w:numId w:val="9"/>
        </w:numPr>
        <w:tabs>
          <w:tab w:val="left" w:pos="1454"/>
        </w:tabs>
        <w:ind w:left="0" w:right="564" w:firstLine="567"/>
        <w:rPr>
          <w:sz w:val="28"/>
          <w:szCs w:val="28"/>
        </w:rPr>
      </w:pPr>
      <w:r w:rsidRPr="00F071CC">
        <w:rPr>
          <w:sz w:val="28"/>
          <w:szCs w:val="28"/>
        </w:rPr>
        <w:t xml:space="preserve">відомостей про автора (авторів) та наукового керівника, завірені печаткою ЗВО, у форматі PDF (додаток 1 до цього Положення) (назва файлу: </w:t>
      </w:r>
      <w:proofErr w:type="spellStart"/>
      <w:r w:rsidRPr="00F071CC">
        <w:rPr>
          <w:i/>
          <w:sz w:val="28"/>
          <w:szCs w:val="28"/>
        </w:rPr>
        <w:t>vidomosti_shyfr</w:t>
      </w:r>
      <w:proofErr w:type="spellEnd"/>
      <w:r w:rsidRPr="00F071CC">
        <w:rPr>
          <w:sz w:val="28"/>
          <w:szCs w:val="28"/>
        </w:rPr>
        <w:t>);</w:t>
      </w:r>
    </w:p>
    <w:p w:rsidR="00F071CC" w:rsidRPr="00F071CC" w:rsidRDefault="00F071CC" w:rsidP="00F071CC">
      <w:pPr>
        <w:pStyle w:val="a8"/>
        <w:numPr>
          <w:ilvl w:val="2"/>
          <w:numId w:val="9"/>
        </w:numPr>
        <w:tabs>
          <w:tab w:val="left" w:pos="1523"/>
        </w:tabs>
        <w:ind w:left="0" w:right="0" w:firstLine="567"/>
        <w:rPr>
          <w:sz w:val="28"/>
          <w:szCs w:val="28"/>
        </w:rPr>
      </w:pPr>
      <w:r w:rsidRPr="00F071CC">
        <w:rPr>
          <w:sz w:val="28"/>
          <w:szCs w:val="28"/>
        </w:rPr>
        <w:t>згоди</w:t>
      </w:r>
      <w:r w:rsidRPr="00F071CC">
        <w:rPr>
          <w:spacing w:val="19"/>
          <w:sz w:val="28"/>
          <w:szCs w:val="28"/>
        </w:rPr>
        <w:t xml:space="preserve"> </w:t>
      </w:r>
      <w:r w:rsidRPr="00F071CC">
        <w:rPr>
          <w:sz w:val="28"/>
          <w:szCs w:val="28"/>
        </w:rPr>
        <w:t>на</w:t>
      </w:r>
      <w:r w:rsidRPr="00F071CC">
        <w:rPr>
          <w:spacing w:val="24"/>
          <w:sz w:val="28"/>
          <w:szCs w:val="28"/>
        </w:rPr>
        <w:t xml:space="preserve"> </w:t>
      </w:r>
      <w:r w:rsidRPr="00F071CC">
        <w:rPr>
          <w:sz w:val="28"/>
          <w:szCs w:val="28"/>
        </w:rPr>
        <w:t>обробку</w:t>
      </w:r>
      <w:r w:rsidRPr="00F071CC">
        <w:rPr>
          <w:spacing w:val="22"/>
          <w:sz w:val="28"/>
          <w:szCs w:val="28"/>
        </w:rPr>
        <w:t xml:space="preserve"> </w:t>
      </w:r>
      <w:r w:rsidRPr="00F071CC">
        <w:rPr>
          <w:sz w:val="28"/>
          <w:szCs w:val="28"/>
        </w:rPr>
        <w:t>персональних</w:t>
      </w:r>
      <w:r w:rsidRPr="00F071CC">
        <w:rPr>
          <w:spacing w:val="24"/>
          <w:sz w:val="28"/>
          <w:szCs w:val="28"/>
        </w:rPr>
        <w:t xml:space="preserve"> </w:t>
      </w:r>
      <w:r w:rsidRPr="00F071CC">
        <w:rPr>
          <w:sz w:val="28"/>
          <w:szCs w:val="28"/>
        </w:rPr>
        <w:t>даних</w:t>
      </w:r>
      <w:r w:rsidRPr="00F071CC">
        <w:rPr>
          <w:spacing w:val="22"/>
          <w:sz w:val="28"/>
          <w:szCs w:val="28"/>
        </w:rPr>
        <w:t xml:space="preserve"> </w:t>
      </w:r>
      <w:r w:rsidRPr="00F071CC">
        <w:rPr>
          <w:sz w:val="28"/>
          <w:szCs w:val="28"/>
        </w:rPr>
        <w:t>відповідно</w:t>
      </w:r>
      <w:r w:rsidRPr="00F071CC">
        <w:rPr>
          <w:spacing w:val="22"/>
          <w:sz w:val="28"/>
          <w:szCs w:val="28"/>
        </w:rPr>
        <w:t xml:space="preserve"> </w:t>
      </w:r>
      <w:r w:rsidRPr="00F071CC">
        <w:rPr>
          <w:sz w:val="28"/>
          <w:szCs w:val="28"/>
        </w:rPr>
        <w:t>до</w:t>
      </w:r>
      <w:r w:rsidRPr="00F071CC">
        <w:rPr>
          <w:spacing w:val="25"/>
          <w:sz w:val="28"/>
          <w:szCs w:val="28"/>
        </w:rPr>
        <w:t xml:space="preserve"> </w:t>
      </w:r>
      <w:r w:rsidRPr="00F071CC">
        <w:rPr>
          <w:sz w:val="28"/>
          <w:szCs w:val="28"/>
        </w:rPr>
        <w:t>закону</w:t>
      </w:r>
      <w:r w:rsidRPr="00F071CC">
        <w:rPr>
          <w:spacing w:val="22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України</w:t>
      </w:r>
    </w:p>
    <w:p w:rsidR="00F071CC" w:rsidRPr="00F071CC" w:rsidRDefault="00F071CC" w:rsidP="00F071CC">
      <w:pPr>
        <w:pStyle w:val="a4"/>
        <w:ind w:right="566" w:firstLine="567"/>
        <w:jc w:val="both"/>
      </w:pPr>
      <w:r w:rsidRPr="00F071CC">
        <w:t xml:space="preserve">«Про захист персональних даних» (додаток 7 до цього Положення) у форматі PDF (назва файлу: </w:t>
      </w:r>
      <w:proofErr w:type="spellStart"/>
      <w:r w:rsidRPr="00F071CC">
        <w:rPr>
          <w:i/>
        </w:rPr>
        <w:t>zgoda_shyfr</w:t>
      </w:r>
      <w:proofErr w:type="spellEnd"/>
      <w:r w:rsidRPr="00F071CC">
        <w:t>);</w:t>
      </w:r>
    </w:p>
    <w:p w:rsidR="00F071CC" w:rsidRPr="00F071CC" w:rsidRDefault="00F071CC" w:rsidP="00F071CC">
      <w:pPr>
        <w:pStyle w:val="a8"/>
        <w:numPr>
          <w:ilvl w:val="2"/>
          <w:numId w:val="9"/>
        </w:numPr>
        <w:tabs>
          <w:tab w:val="left" w:pos="1454"/>
        </w:tabs>
        <w:ind w:left="0" w:right="562" w:firstLine="567"/>
        <w:rPr>
          <w:sz w:val="28"/>
          <w:szCs w:val="28"/>
        </w:rPr>
      </w:pPr>
      <w:r w:rsidRPr="00F071CC">
        <w:rPr>
          <w:sz w:val="28"/>
          <w:szCs w:val="28"/>
        </w:rPr>
        <w:t>інших документів: довідок/актів про впровадження результатів наукової</w:t>
      </w:r>
      <w:r w:rsidRPr="00F071CC">
        <w:rPr>
          <w:spacing w:val="-11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роботи,</w:t>
      </w:r>
      <w:r w:rsidRPr="00F071CC">
        <w:rPr>
          <w:spacing w:val="-11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копії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наукових</w:t>
      </w:r>
      <w:r w:rsidRPr="00F071CC">
        <w:rPr>
          <w:spacing w:val="-11"/>
          <w:sz w:val="28"/>
          <w:szCs w:val="28"/>
        </w:rPr>
        <w:t xml:space="preserve"> </w:t>
      </w:r>
      <w:r w:rsidRPr="00F071CC">
        <w:rPr>
          <w:sz w:val="28"/>
          <w:szCs w:val="28"/>
        </w:rPr>
        <w:t>публікацій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тощо</w:t>
      </w:r>
      <w:r w:rsidRPr="00F071CC">
        <w:rPr>
          <w:spacing w:val="-11"/>
          <w:sz w:val="28"/>
          <w:szCs w:val="28"/>
        </w:rPr>
        <w:t xml:space="preserve"> </w:t>
      </w:r>
      <w:r w:rsidRPr="00F071CC">
        <w:rPr>
          <w:sz w:val="28"/>
          <w:szCs w:val="28"/>
        </w:rPr>
        <w:t>у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форматі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PDF</w:t>
      </w:r>
      <w:r w:rsidRPr="00F071CC">
        <w:rPr>
          <w:spacing w:val="-11"/>
          <w:sz w:val="28"/>
          <w:szCs w:val="28"/>
        </w:rPr>
        <w:t xml:space="preserve"> </w:t>
      </w:r>
      <w:r w:rsidRPr="00F071CC">
        <w:rPr>
          <w:sz w:val="28"/>
          <w:szCs w:val="28"/>
        </w:rPr>
        <w:t xml:space="preserve">(назва файлу: </w:t>
      </w:r>
      <w:proofErr w:type="spellStart"/>
      <w:r w:rsidRPr="00F071CC">
        <w:rPr>
          <w:i/>
          <w:sz w:val="28"/>
          <w:szCs w:val="28"/>
        </w:rPr>
        <w:t>dovidka_shyfr</w:t>
      </w:r>
      <w:proofErr w:type="spellEnd"/>
      <w:r w:rsidRPr="00F071CC">
        <w:rPr>
          <w:i/>
          <w:sz w:val="28"/>
          <w:szCs w:val="28"/>
        </w:rPr>
        <w:t xml:space="preserve">, </w:t>
      </w:r>
      <w:proofErr w:type="spellStart"/>
      <w:r w:rsidRPr="00F071CC">
        <w:rPr>
          <w:i/>
          <w:sz w:val="28"/>
          <w:szCs w:val="28"/>
        </w:rPr>
        <w:t>stattia_shyfr</w:t>
      </w:r>
      <w:proofErr w:type="spellEnd"/>
      <w:r w:rsidRPr="00F071CC">
        <w:rPr>
          <w:i/>
          <w:sz w:val="28"/>
          <w:szCs w:val="28"/>
        </w:rPr>
        <w:t xml:space="preserve">, </w:t>
      </w:r>
      <w:proofErr w:type="spellStart"/>
      <w:r w:rsidRPr="00F071CC">
        <w:rPr>
          <w:i/>
          <w:sz w:val="28"/>
          <w:szCs w:val="28"/>
        </w:rPr>
        <w:t>tezy_shyfr</w:t>
      </w:r>
      <w:proofErr w:type="spellEnd"/>
      <w:r w:rsidRPr="00F071CC">
        <w:rPr>
          <w:sz w:val="28"/>
          <w:szCs w:val="28"/>
        </w:rPr>
        <w:t>).</w:t>
      </w:r>
    </w:p>
    <w:p w:rsidR="00F071CC" w:rsidRPr="00F071CC" w:rsidRDefault="00F071CC" w:rsidP="00F071CC">
      <w:pPr>
        <w:pStyle w:val="a8"/>
        <w:numPr>
          <w:ilvl w:val="1"/>
          <w:numId w:val="9"/>
        </w:numPr>
        <w:tabs>
          <w:tab w:val="left" w:pos="1155"/>
        </w:tabs>
        <w:ind w:left="0" w:right="0" w:firstLine="567"/>
        <w:rPr>
          <w:sz w:val="28"/>
          <w:szCs w:val="28"/>
        </w:rPr>
      </w:pPr>
      <w:r w:rsidRPr="00F071CC">
        <w:rPr>
          <w:sz w:val="28"/>
          <w:szCs w:val="28"/>
        </w:rPr>
        <w:lastRenderedPageBreak/>
        <w:t>Наукові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роботи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виконуються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z w:val="28"/>
          <w:szCs w:val="28"/>
        </w:rPr>
        <w:t>українською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>мовою.</w:t>
      </w:r>
    </w:p>
    <w:p w:rsidR="00F071CC" w:rsidRPr="00F071CC" w:rsidRDefault="00F071CC" w:rsidP="00F071CC">
      <w:pPr>
        <w:pStyle w:val="a8"/>
        <w:numPr>
          <w:ilvl w:val="1"/>
          <w:numId w:val="9"/>
        </w:numPr>
        <w:tabs>
          <w:tab w:val="left" w:pos="1155"/>
        </w:tabs>
        <w:ind w:left="0" w:right="562" w:firstLine="567"/>
        <w:rPr>
          <w:sz w:val="28"/>
          <w:szCs w:val="28"/>
        </w:rPr>
      </w:pPr>
      <w:r w:rsidRPr="00F071CC">
        <w:rPr>
          <w:sz w:val="28"/>
          <w:szCs w:val="28"/>
        </w:rPr>
        <w:t>У змісті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наукових роботах,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що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подаються на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Конкурс,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прізвища,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ініціали автора (авторів) та наукового керівника, найменування закладу вищої освіти  не вказуються та замінюються шифром (шифр - не більше двох слів).</w:t>
      </w:r>
    </w:p>
    <w:p w:rsidR="00F071CC" w:rsidRPr="00F071CC" w:rsidRDefault="00F071CC" w:rsidP="00F071CC">
      <w:pPr>
        <w:pStyle w:val="a4"/>
        <w:ind w:right="563" w:firstLine="567"/>
        <w:jc w:val="both"/>
      </w:pPr>
      <w:r w:rsidRPr="00F071CC">
        <w:t>Окремо під тим самим шифром подаються відомості про автора (авторів) та наукового керівника наукової роботи (Додаток 1).</w:t>
      </w:r>
    </w:p>
    <w:p w:rsidR="00F071CC" w:rsidRPr="00F071CC" w:rsidRDefault="00F071CC" w:rsidP="00F071CC">
      <w:pPr>
        <w:pStyle w:val="a8"/>
        <w:numPr>
          <w:ilvl w:val="1"/>
          <w:numId w:val="9"/>
        </w:numPr>
        <w:tabs>
          <w:tab w:val="left" w:pos="1143"/>
        </w:tabs>
        <w:ind w:left="0" w:right="564" w:firstLine="567"/>
        <w:rPr>
          <w:sz w:val="28"/>
          <w:szCs w:val="28"/>
        </w:rPr>
      </w:pPr>
      <w:r w:rsidRPr="00F071CC">
        <w:rPr>
          <w:sz w:val="28"/>
          <w:szCs w:val="28"/>
        </w:rPr>
        <w:t>Наукові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роботи,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подані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на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з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порушенням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вимог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цього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розділу,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до участі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у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Конкурсі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не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допускаються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та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за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рішенням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конкурсної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комісії</w:t>
      </w:r>
      <w:r w:rsidRPr="00F071CC">
        <w:rPr>
          <w:spacing w:val="-14"/>
          <w:sz w:val="28"/>
          <w:szCs w:val="28"/>
        </w:rPr>
        <w:t xml:space="preserve"> </w:t>
      </w:r>
      <w:r w:rsidRPr="00F071CC">
        <w:rPr>
          <w:sz w:val="28"/>
          <w:szCs w:val="28"/>
        </w:rPr>
        <w:t>знімаються з розгляду.</w:t>
      </w: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1CC">
        <w:rPr>
          <w:rFonts w:ascii="Times New Roman" w:hAnsi="Times New Roman" w:cs="Times New Roman"/>
          <w:b/>
          <w:bCs/>
          <w:sz w:val="28"/>
          <w:szCs w:val="28"/>
        </w:rPr>
        <w:t xml:space="preserve">        4. Проведення Конкурсу</w:t>
      </w: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         4.1 Конкурс проводиться у два етапи:</w:t>
      </w:r>
    </w:p>
    <w:p w:rsidR="00F071CC" w:rsidRPr="00F071CC" w:rsidRDefault="00F071CC" w:rsidP="00F071CC">
      <w:pPr>
        <w:keepNext/>
        <w:keepLines/>
        <w:tabs>
          <w:tab w:val="left" w:pos="1454"/>
        </w:tabs>
        <w:spacing w:after="0" w:line="240" w:lineRule="auto"/>
        <w:ind w:right="562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          І етап - у закладах вищої освіти;</w:t>
      </w:r>
    </w:p>
    <w:p w:rsidR="00F071CC" w:rsidRPr="00F071CC" w:rsidRDefault="00F071CC" w:rsidP="00F071CC">
      <w:pPr>
        <w:pStyle w:val="a4"/>
        <w:ind w:right="564" w:firstLine="567"/>
        <w:jc w:val="both"/>
      </w:pPr>
      <w:r w:rsidRPr="00F071CC">
        <w:t xml:space="preserve"> </w:t>
      </w:r>
      <w:r w:rsidRPr="00F071CC">
        <w:tab/>
        <w:t>ІІ етап – в Університеті. ІІ етап Конкурсу передбачає рецензування робіт та проведення підсумкової науково-практичної конференції.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174"/>
        </w:tabs>
        <w:ind w:left="0" w:right="565" w:firstLine="567"/>
        <w:rPr>
          <w:sz w:val="28"/>
          <w:szCs w:val="28"/>
        </w:rPr>
      </w:pPr>
      <w:r w:rsidRPr="00F071CC">
        <w:rPr>
          <w:sz w:val="28"/>
          <w:szCs w:val="28"/>
        </w:rPr>
        <w:t>Для організації та проведення І етапу Конкурсу у закладі вищої освіти за наказом керівника створюється конкурсна комісія, на розгляд якої студенти подають свої наукові роботи.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199"/>
        </w:tabs>
        <w:ind w:left="0" w:firstLine="567"/>
        <w:rPr>
          <w:sz w:val="28"/>
          <w:szCs w:val="28"/>
        </w:rPr>
      </w:pPr>
      <w:r w:rsidRPr="00F071CC">
        <w:rPr>
          <w:sz w:val="28"/>
          <w:szCs w:val="28"/>
        </w:rPr>
        <w:t>Конкурсна комісія з проведення І етапу Конкурсу відбирає не більше трьох наукових робіт та надсилає їх на кафедру міжнародних економічних відносин та логістики Університету у строк, визначений наказом ректора Університету або особи, що його заміщує.</w:t>
      </w:r>
    </w:p>
    <w:p w:rsidR="00F071CC" w:rsidRPr="00F071CC" w:rsidRDefault="00F071CC" w:rsidP="00F071CC">
      <w:pPr>
        <w:pStyle w:val="a4"/>
        <w:ind w:right="564" w:firstLine="567"/>
        <w:jc w:val="both"/>
      </w:pPr>
      <w:r w:rsidRPr="00F071CC">
        <w:t>Не</w:t>
      </w:r>
      <w:r w:rsidRPr="00F071CC">
        <w:rPr>
          <w:spacing w:val="-6"/>
        </w:rPr>
        <w:t xml:space="preserve"> </w:t>
      </w:r>
      <w:r w:rsidRPr="00F071CC">
        <w:t>можна</w:t>
      </w:r>
      <w:r w:rsidRPr="00F071CC">
        <w:rPr>
          <w:spacing w:val="-7"/>
        </w:rPr>
        <w:t xml:space="preserve"> </w:t>
      </w:r>
      <w:r w:rsidRPr="00F071CC">
        <w:t>подавати</w:t>
      </w:r>
      <w:r w:rsidRPr="00F071CC">
        <w:rPr>
          <w:spacing w:val="-6"/>
        </w:rPr>
        <w:t xml:space="preserve"> </w:t>
      </w:r>
      <w:r w:rsidRPr="00F071CC">
        <w:t>одну</w:t>
      </w:r>
      <w:r w:rsidRPr="00F071CC">
        <w:rPr>
          <w:spacing w:val="-6"/>
        </w:rPr>
        <w:t xml:space="preserve"> </w:t>
      </w:r>
      <w:r w:rsidRPr="00F071CC">
        <w:t>й</w:t>
      </w:r>
      <w:r w:rsidRPr="00F071CC">
        <w:rPr>
          <w:spacing w:val="-6"/>
        </w:rPr>
        <w:t xml:space="preserve"> </w:t>
      </w:r>
      <w:r w:rsidRPr="00F071CC">
        <w:t>ту</w:t>
      </w:r>
      <w:r w:rsidRPr="00F071CC">
        <w:rPr>
          <w:spacing w:val="-3"/>
        </w:rPr>
        <w:t xml:space="preserve"> </w:t>
      </w:r>
      <w:r w:rsidRPr="00F071CC">
        <w:t>саму</w:t>
      </w:r>
      <w:r w:rsidRPr="00F071CC">
        <w:rPr>
          <w:spacing w:val="-9"/>
        </w:rPr>
        <w:t xml:space="preserve"> </w:t>
      </w:r>
      <w:r w:rsidRPr="00F071CC">
        <w:t>наукову</w:t>
      </w:r>
      <w:r w:rsidRPr="00F071CC">
        <w:rPr>
          <w:spacing w:val="-6"/>
        </w:rPr>
        <w:t xml:space="preserve"> </w:t>
      </w:r>
      <w:r w:rsidRPr="00F071CC">
        <w:t>роботу</w:t>
      </w:r>
      <w:r w:rsidRPr="00F071CC">
        <w:rPr>
          <w:spacing w:val="-3"/>
        </w:rPr>
        <w:t xml:space="preserve"> </w:t>
      </w:r>
      <w:r w:rsidRPr="00F071CC">
        <w:t>до</w:t>
      </w:r>
      <w:r w:rsidRPr="00F071CC">
        <w:rPr>
          <w:spacing w:val="-9"/>
        </w:rPr>
        <w:t xml:space="preserve"> </w:t>
      </w:r>
      <w:r w:rsidRPr="00F071CC">
        <w:t>різних</w:t>
      </w:r>
      <w:r w:rsidRPr="00F071CC">
        <w:rPr>
          <w:spacing w:val="-6"/>
        </w:rPr>
        <w:t xml:space="preserve"> </w:t>
      </w:r>
      <w:r w:rsidRPr="00F071CC">
        <w:t>закладів</w:t>
      </w:r>
      <w:r w:rsidRPr="00F071CC">
        <w:rPr>
          <w:spacing w:val="-9"/>
        </w:rPr>
        <w:t xml:space="preserve"> </w:t>
      </w:r>
      <w:r w:rsidRPr="00F071CC">
        <w:t>освіти, які є базовими для проведення конкурсів студентських наукових робіт.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281"/>
        </w:tabs>
        <w:ind w:left="0" w:right="565" w:firstLine="567"/>
        <w:rPr>
          <w:sz w:val="28"/>
          <w:szCs w:val="28"/>
        </w:rPr>
      </w:pPr>
      <w:r w:rsidRPr="00F071CC">
        <w:rPr>
          <w:sz w:val="28"/>
          <w:szCs w:val="28"/>
        </w:rPr>
        <w:t>Для організації та проведення ІІ етапу Конкурсу в Університеті створюється організаційний комітет та галузева конкурсна комісія, персональний склад яких затверджується наказом ректора Університету або особи, що його заміщує.</w:t>
      </w:r>
    </w:p>
    <w:p w:rsidR="00F071CC" w:rsidRPr="00F071CC" w:rsidRDefault="00F071CC" w:rsidP="00F071CC">
      <w:pPr>
        <w:pStyle w:val="a4"/>
        <w:ind w:right="564" w:firstLine="567"/>
        <w:jc w:val="both"/>
      </w:pPr>
      <w:r w:rsidRPr="00F071CC">
        <w:t>До</w:t>
      </w:r>
      <w:r w:rsidRPr="00F071CC">
        <w:rPr>
          <w:spacing w:val="-5"/>
        </w:rPr>
        <w:t xml:space="preserve"> </w:t>
      </w:r>
      <w:r w:rsidRPr="00F071CC">
        <w:t>складу</w:t>
      </w:r>
      <w:r w:rsidRPr="00F071CC">
        <w:rPr>
          <w:spacing w:val="-2"/>
        </w:rPr>
        <w:t xml:space="preserve"> </w:t>
      </w:r>
      <w:r w:rsidRPr="00F071CC">
        <w:t>галузевої</w:t>
      </w:r>
      <w:r w:rsidRPr="00F071CC">
        <w:rPr>
          <w:spacing w:val="-8"/>
        </w:rPr>
        <w:t xml:space="preserve"> </w:t>
      </w:r>
      <w:r w:rsidRPr="00F071CC">
        <w:t>конкурсної</w:t>
      </w:r>
      <w:r w:rsidRPr="00F071CC">
        <w:rPr>
          <w:spacing w:val="-5"/>
        </w:rPr>
        <w:t xml:space="preserve"> </w:t>
      </w:r>
      <w:r w:rsidRPr="00F071CC">
        <w:t>комісії</w:t>
      </w:r>
      <w:r w:rsidRPr="00F071CC">
        <w:rPr>
          <w:spacing w:val="-5"/>
        </w:rPr>
        <w:t xml:space="preserve"> </w:t>
      </w:r>
      <w:r w:rsidRPr="00F071CC">
        <w:t>входять</w:t>
      </w:r>
      <w:r w:rsidRPr="00F071CC">
        <w:rPr>
          <w:spacing w:val="-8"/>
        </w:rPr>
        <w:t xml:space="preserve"> </w:t>
      </w:r>
      <w:r w:rsidRPr="00F071CC">
        <w:t>наукові,</w:t>
      </w:r>
      <w:r w:rsidRPr="00F071CC">
        <w:rPr>
          <w:spacing w:val="-5"/>
        </w:rPr>
        <w:t xml:space="preserve"> </w:t>
      </w:r>
      <w:r w:rsidRPr="00F071CC">
        <w:t>науково-педагогічні працівники Університету, представники інших закладів вищої освіти, наукових установ,</w:t>
      </w:r>
      <w:r w:rsidRPr="00F071CC">
        <w:rPr>
          <w:spacing w:val="-12"/>
        </w:rPr>
        <w:t xml:space="preserve"> </w:t>
      </w:r>
      <w:r w:rsidRPr="00F071CC">
        <w:t>підприємств,</w:t>
      </w:r>
      <w:r w:rsidRPr="00F071CC">
        <w:rPr>
          <w:spacing w:val="-9"/>
        </w:rPr>
        <w:t xml:space="preserve"> </w:t>
      </w:r>
      <w:r w:rsidRPr="00F071CC">
        <w:t>громадських</w:t>
      </w:r>
      <w:r w:rsidRPr="00F071CC">
        <w:rPr>
          <w:spacing w:val="-9"/>
        </w:rPr>
        <w:t xml:space="preserve"> </w:t>
      </w:r>
      <w:r w:rsidRPr="00F071CC">
        <w:t>організацій</w:t>
      </w:r>
      <w:r w:rsidRPr="00F071CC">
        <w:rPr>
          <w:spacing w:val="-9"/>
        </w:rPr>
        <w:t xml:space="preserve"> </w:t>
      </w:r>
      <w:r w:rsidRPr="00F071CC">
        <w:t>та</w:t>
      </w:r>
      <w:r w:rsidRPr="00F071CC">
        <w:rPr>
          <w:spacing w:val="-12"/>
        </w:rPr>
        <w:t xml:space="preserve"> </w:t>
      </w:r>
      <w:r w:rsidRPr="00F071CC">
        <w:t>інших</w:t>
      </w:r>
      <w:r w:rsidRPr="00F071CC">
        <w:rPr>
          <w:spacing w:val="-9"/>
        </w:rPr>
        <w:t xml:space="preserve"> </w:t>
      </w:r>
      <w:r w:rsidRPr="00F071CC">
        <w:t>організацій</w:t>
      </w:r>
      <w:r w:rsidRPr="00F071CC">
        <w:rPr>
          <w:spacing w:val="-9"/>
        </w:rPr>
        <w:t xml:space="preserve"> </w:t>
      </w:r>
      <w:r w:rsidRPr="00F071CC">
        <w:t>(за</w:t>
      </w:r>
      <w:r w:rsidRPr="00F071CC">
        <w:rPr>
          <w:spacing w:val="-9"/>
        </w:rPr>
        <w:t xml:space="preserve"> </w:t>
      </w:r>
      <w:r w:rsidRPr="00F071CC">
        <w:t>згодою). Кількість представників Університету у складі галузевої конкурсної комісії не може перевищувати 75% від затвердженого її складу.</w:t>
      </w:r>
    </w:p>
    <w:p w:rsidR="00F071CC" w:rsidRPr="00F071CC" w:rsidRDefault="00F071CC" w:rsidP="00F071CC">
      <w:pPr>
        <w:pStyle w:val="a4"/>
        <w:ind w:left="283" w:right="565" w:firstLine="448"/>
        <w:jc w:val="both"/>
      </w:pPr>
      <w:r w:rsidRPr="00F071CC">
        <w:t>Головою</w:t>
      </w:r>
      <w:r w:rsidRPr="00F071CC">
        <w:rPr>
          <w:spacing w:val="-4"/>
        </w:rPr>
        <w:t xml:space="preserve"> </w:t>
      </w:r>
      <w:r w:rsidRPr="00F071CC">
        <w:t>галузевої</w:t>
      </w:r>
      <w:r w:rsidRPr="00F071CC">
        <w:rPr>
          <w:spacing w:val="-3"/>
        </w:rPr>
        <w:t xml:space="preserve"> </w:t>
      </w:r>
      <w:r w:rsidRPr="00F071CC">
        <w:t>конкурсної</w:t>
      </w:r>
      <w:r w:rsidRPr="00F071CC">
        <w:rPr>
          <w:spacing w:val="-3"/>
        </w:rPr>
        <w:t xml:space="preserve"> </w:t>
      </w:r>
      <w:r w:rsidRPr="00F071CC">
        <w:t>комісії</w:t>
      </w:r>
      <w:r w:rsidRPr="00F071CC">
        <w:rPr>
          <w:spacing w:val="-3"/>
        </w:rPr>
        <w:t xml:space="preserve"> </w:t>
      </w:r>
      <w:r w:rsidRPr="00F071CC">
        <w:t>призначається</w:t>
      </w:r>
      <w:r w:rsidRPr="00F071CC">
        <w:rPr>
          <w:spacing w:val="-3"/>
        </w:rPr>
        <w:t xml:space="preserve"> </w:t>
      </w:r>
      <w:r w:rsidRPr="00F071CC">
        <w:t>керівник</w:t>
      </w:r>
      <w:r w:rsidRPr="00F071CC">
        <w:rPr>
          <w:spacing w:val="-4"/>
        </w:rPr>
        <w:t xml:space="preserve"> </w:t>
      </w:r>
      <w:r w:rsidRPr="00F071CC">
        <w:t>або</w:t>
      </w:r>
      <w:r w:rsidRPr="00F071CC">
        <w:rPr>
          <w:spacing w:val="-1"/>
        </w:rPr>
        <w:t xml:space="preserve"> </w:t>
      </w:r>
      <w:r w:rsidRPr="00F071CC">
        <w:t>заступник керівника Університету.</w:t>
      </w:r>
    </w:p>
    <w:p w:rsidR="00F071CC" w:rsidRPr="00F071CC" w:rsidRDefault="00F071CC" w:rsidP="00F071CC">
      <w:pPr>
        <w:pStyle w:val="a4"/>
        <w:ind w:left="283" w:right="565" w:firstLine="448"/>
        <w:jc w:val="both"/>
      </w:pP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143"/>
        </w:tabs>
        <w:ind w:left="283" w:right="565" w:firstLine="448"/>
        <w:rPr>
          <w:sz w:val="28"/>
          <w:szCs w:val="28"/>
        </w:rPr>
      </w:pPr>
      <w:r w:rsidRPr="00F071CC">
        <w:rPr>
          <w:sz w:val="28"/>
          <w:szCs w:val="28"/>
        </w:rPr>
        <w:t>Упродовж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ІІ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етапу</w:t>
      </w:r>
      <w:r w:rsidRPr="00F071CC">
        <w:rPr>
          <w:spacing w:val="-9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Конкурсу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галузева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конкурсна</w:t>
      </w:r>
      <w:r w:rsidRPr="00F071CC">
        <w:rPr>
          <w:spacing w:val="-13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комісія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розглядає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подані наукові роботи згідно з критеріями (Додаток 2) та здійснює їх рецензування (Додаток 3). Одна робота рецензується двома рецензентами.</w:t>
      </w:r>
    </w:p>
    <w:p w:rsidR="00F071CC" w:rsidRPr="00F071CC" w:rsidRDefault="00F071CC" w:rsidP="00F071CC">
      <w:pPr>
        <w:pStyle w:val="a4"/>
        <w:ind w:right="566" w:firstLine="567"/>
        <w:jc w:val="both"/>
      </w:pPr>
      <w:r w:rsidRPr="00F071CC">
        <w:t>Наукові роботи не подаються на рецензування до закладів вищої освіти, у яких навчаються їх автори.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152"/>
        </w:tabs>
        <w:ind w:left="0" w:right="566" w:firstLine="567"/>
        <w:rPr>
          <w:sz w:val="28"/>
          <w:szCs w:val="28"/>
        </w:rPr>
      </w:pPr>
      <w:r w:rsidRPr="00F071CC">
        <w:rPr>
          <w:sz w:val="28"/>
          <w:szCs w:val="28"/>
        </w:rPr>
        <w:t>За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результатами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z w:val="28"/>
          <w:szCs w:val="28"/>
        </w:rPr>
        <w:t>рецензування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z w:val="28"/>
          <w:szCs w:val="28"/>
        </w:rPr>
        <w:t>формується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z w:val="28"/>
          <w:szCs w:val="28"/>
        </w:rPr>
        <w:t>рейтинговий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z w:val="28"/>
          <w:szCs w:val="28"/>
        </w:rPr>
        <w:t>список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наукових робіт (далі – рейтинговий список).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244"/>
        </w:tabs>
        <w:ind w:left="0" w:right="564" w:firstLine="567"/>
        <w:rPr>
          <w:sz w:val="28"/>
          <w:szCs w:val="28"/>
        </w:rPr>
      </w:pPr>
      <w:r w:rsidRPr="00F071CC">
        <w:rPr>
          <w:sz w:val="28"/>
          <w:szCs w:val="28"/>
        </w:rPr>
        <w:lastRenderedPageBreak/>
        <w:t>Якщо під час рецензування наукової роботи буде виявлено ознаки академічного плагіату, галузева конкурсна комісія окремо розглядає це питання і своїм рішенням:</w:t>
      </w:r>
    </w:p>
    <w:p w:rsidR="00F071CC" w:rsidRPr="00F071CC" w:rsidRDefault="00F071CC" w:rsidP="00F071CC">
      <w:pPr>
        <w:pStyle w:val="a8"/>
        <w:numPr>
          <w:ilvl w:val="2"/>
          <w:numId w:val="10"/>
        </w:numPr>
        <w:tabs>
          <w:tab w:val="left" w:pos="1451"/>
        </w:tabs>
        <w:ind w:left="0" w:right="565" w:firstLine="567"/>
        <w:rPr>
          <w:sz w:val="28"/>
          <w:szCs w:val="28"/>
        </w:rPr>
      </w:pPr>
      <w:r w:rsidRPr="00F071CC">
        <w:rPr>
          <w:sz w:val="28"/>
          <w:szCs w:val="28"/>
        </w:rPr>
        <w:t>підтверджує факт академічного плагіату та знімає відповідну наукову роботу з Конкурсу з повідомленням учасника та конкурсної комісії відповідного закладу вищої освіти про цей факт;</w:t>
      </w:r>
    </w:p>
    <w:p w:rsidR="00F071CC" w:rsidRPr="00F071CC" w:rsidRDefault="00F071CC" w:rsidP="00F071CC">
      <w:pPr>
        <w:pStyle w:val="a8"/>
        <w:keepNext/>
        <w:keepLines/>
        <w:widowControl/>
        <w:numPr>
          <w:ilvl w:val="2"/>
          <w:numId w:val="10"/>
        </w:numPr>
        <w:tabs>
          <w:tab w:val="left" w:pos="1454"/>
        </w:tabs>
        <w:ind w:left="0" w:right="562" w:firstLine="567"/>
        <w:rPr>
          <w:sz w:val="28"/>
          <w:szCs w:val="28"/>
        </w:rPr>
      </w:pPr>
      <w:r w:rsidRPr="00F071CC">
        <w:rPr>
          <w:sz w:val="28"/>
          <w:szCs w:val="28"/>
        </w:rPr>
        <w:t>не підтверджує факт академічного плагіату і допускає відповідну наукову роботу до подальшої участі у Конкурсі.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177"/>
        </w:tabs>
        <w:ind w:left="0" w:firstLine="567"/>
        <w:rPr>
          <w:sz w:val="28"/>
          <w:szCs w:val="28"/>
        </w:rPr>
      </w:pPr>
      <w:r w:rsidRPr="00F071CC">
        <w:rPr>
          <w:sz w:val="28"/>
          <w:szCs w:val="28"/>
        </w:rPr>
        <w:t>Галузева конкурсна комісія на своєму засіданні (за наявності не менше 2/3 її складу) на підставі рецензій приймає рішення щодо визначення наукових робіт, автори яких запрошуються на підсумкову науково-практичну конференцію. Рішення галузевої конкурсної комісії приймається більшістю від її затвердженого складу. За рівної кількості голосів членів галузевої конкурсної комісії голос голови є вирішальним.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135"/>
        </w:tabs>
        <w:ind w:left="0" w:firstLine="567"/>
        <w:rPr>
          <w:sz w:val="28"/>
          <w:szCs w:val="28"/>
        </w:rPr>
      </w:pPr>
      <w:r w:rsidRPr="00F071CC">
        <w:rPr>
          <w:sz w:val="28"/>
          <w:szCs w:val="28"/>
        </w:rPr>
        <w:t>Авторам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відповідних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наукових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робіт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галузева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конкурсна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комісія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надсилає запрошення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(у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тому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числі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на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електронну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пошту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автора)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для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участі</w:t>
      </w:r>
      <w:r w:rsidRPr="00F071CC">
        <w:rPr>
          <w:spacing w:val="-5"/>
          <w:sz w:val="28"/>
          <w:szCs w:val="28"/>
        </w:rPr>
        <w:t xml:space="preserve"> </w:t>
      </w:r>
      <w:r w:rsidRPr="00F071CC">
        <w:rPr>
          <w:sz w:val="28"/>
          <w:szCs w:val="28"/>
        </w:rPr>
        <w:t>у</w:t>
      </w:r>
      <w:r w:rsidRPr="00F071CC">
        <w:rPr>
          <w:spacing w:val="-8"/>
          <w:sz w:val="28"/>
          <w:szCs w:val="28"/>
        </w:rPr>
        <w:t xml:space="preserve"> </w:t>
      </w:r>
      <w:r w:rsidRPr="00F071CC">
        <w:rPr>
          <w:spacing w:val="-2"/>
          <w:sz w:val="28"/>
          <w:szCs w:val="28"/>
        </w:rPr>
        <w:t xml:space="preserve">підсумковій </w:t>
      </w:r>
      <w:r w:rsidRPr="00F071CC">
        <w:rPr>
          <w:sz w:val="28"/>
          <w:szCs w:val="28"/>
        </w:rPr>
        <w:t>науково-практичній конференції (не пізніше, ніж за один тиждень до дати її проведення) для наукової доповіді та захисту роботи.</w:t>
      </w:r>
    </w:p>
    <w:p w:rsidR="00F071CC" w:rsidRPr="00F071CC" w:rsidRDefault="00F071CC" w:rsidP="00F07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1CC">
        <w:rPr>
          <w:rFonts w:ascii="Times New Roman" w:hAnsi="Times New Roman" w:cs="Times New Roman"/>
          <w:sz w:val="28"/>
          <w:szCs w:val="28"/>
        </w:rPr>
        <w:t xml:space="preserve">       За рішенням галузевої конкурсної комісії підсумкова науково-практична конференція також може бути проведена як у режимі </w:t>
      </w:r>
      <w:proofErr w:type="spellStart"/>
      <w:r w:rsidRPr="00F071CC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F071CC">
        <w:rPr>
          <w:rFonts w:ascii="Times New Roman" w:hAnsi="Times New Roman" w:cs="Times New Roman"/>
          <w:sz w:val="28"/>
          <w:szCs w:val="28"/>
        </w:rPr>
        <w:t xml:space="preserve">, так і у режимі </w:t>
      </w:r>
      <w:proofErr w:type="spellStart"/>
      <w:r w:rsidRPr="00F071CC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F071CC">
        <w:rPr>
          <w:rFonts w:ascii="Times New Roman" w:hAnsi="Times New Roman" w:cs="Times New Roman"/>
          <w:sz w:val="28"/>
          <w:szCs w:val="28"/>
        </w:rPr>
        <w:t xml:space="preserve"> чи змішаного формату.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415"/>
        </w:tabs>
        <w:ind w:left="0" w:firstLine="567"/>
        <w:rPr>
          <w:sz w:val="28"/>
          <w:szCs w:val="28"/>
        </w:rPr>
      </w:pPr>
      <w:r w:rsidRPr="00F071CC">
        <w:rPr>
          <w:sz w:val="28"/>
          <w:szCs w:val="28"/>
        </w:rPr>
        <w:t>Інформація про дату проведення підсумкової науково-практичної конференції, списки запрошених для участі у конференції, рейтинговий список не пізніше, ніж за тиждень до проведення підсумкової науково-практичної конференції висвітлюються на веб-сайті (офіційний сайт ННІ «</w:t>
      </w:r>
      <w:proofErr w:type="spellStart"/>
      <w:r w:rsidRPr="00F071CC">
        <w:rPr>
          <w:sz w:val="28"/>
          <w:szCs w:val="28"/>
        </w:rPr>
        <w:t>КІМВтаТБ</w:t>
      </w:r>
      <w:proofErr w:type="spellEnd"/>
      <w:r w:rsidRPr="00F071CC">
        <w:rPr>
          <w:sz w:val="28"/>
          <w:szCs w:val="28"/>
        </w:rPr>
        <w:t xml:space="preserve">» : </w:t>
      </w:r>
      <w:hyperlink r:id="rId6" w:history="1">
        <w:r w:rsidRPr="00F071CC">
          <w:rPr>
            <w:rStyle w:val="aa"/>
            <w:sz w:val="28"/>
            <w:szCs w:val="28"/>
          </w:rPr>
          <w:t>https://international-relations-tourism.karazin.ua/research/konkurs_ES.html</w:t>
        </w:r>
      </w:hyperlink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311"/>
        </w:tabs>
        <w:ind w:left="0" w:firstLine="567"/>
        <w:rPr>
          <w:sz w:val="28"/>
          <w:szCs w:val="28"/>
        </w:rPr>
      </w:pPr>
      <w:r w:rsidRPr="00F071CC">
        <w:rPr>
          <w:sz w:val="28"/>
          <w:szCs w:val="28"/>
        </w:rPr>
        <w:t>Галузева конкурсна комісія веде реєстр студентських наукових робіт з метою виключення можливості повторного подання їх на Конкурс.</w:t>
      </w:r>
    </w:p>
    <w:p w:rsidR="00F071CC" w:rsidRPr="00F071CC" w:rsidRDefault="00F071CC" w:rsidP="00F071CC">
      <w:pPr>
        <w:pStyle w:val="a8"/>
        <w:numPr>
          <w:ilvl w:val="1"/>
          <w:numId w:val="10"/>
        </w:numPr>
        <w:tabs>
          <w:tab w:val="left" w:pos="1373"/>
        </w:tabs>
        <w:ind w:left="0" w:right="561" w:firstLine="567"/>
        <w:rPr>
          <w:sz w:val="28"/>
          <w:szCs w:val="28"/>
        </w:rPr>
      </w:pPr>
      <w:r w:rsidRPr="00F071CC">
        <w:rPr>
          <w:sz w:val="28"/>
          <w:szCs w:val="28"/>
        </w:rPr>
        <w:t>Документація з проведення ІІ етапу Конкурсу (протоколи засідань галузевої конкурсної комісії, конкурсні роботи переможців та рецензії на них, рейтинговий список) зберігається в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Університеті упродовж</w:t>
      </w:r>
      <w:r w:rsidRPr="00F071CC">
        <w:rPr>
          <w:spacing w:val="-1"/>
          <w:sz w:val="28"/>
          <w:szCs w:val="28"/>
        </w:rPr>
        <w:t xml:space="preserve"> </w:t>
      </w:r>
      <w:r w:rsidRPr="00F071CC">
        <w:rPr>
          <w:sz w:val="28"/>
          <w:szCs w:val="28"/>
        </w:rPr>
        <w:t>трьох років, всі інші конкурсні роботи та рецензії до них – до закінчення термінів розгляду справ апеляційною комісією).</w:t>
      </w:r>
    </w:p>
    <w:p w:rsidR="00F071CC" w:rsidRPr="00F071CC" w:rsidRDefault="00F071CC" w:rsidP="00F071CC">
      <w:pPr>
        <w:pStyle w:val="2"/>
        <w:spacing w:line="240" w:lineRule="auto"/>
        <w:ind w:left="0" w:firstLine="567"/>
        <w:jc w:val="both"/>
        <w:rPr>
          <w:b w:val="0"/>
          <w:bCs w:val="0"/>
        </w:rPr>
      </w:pPr>
      <w:r w:rsidRPr="00F071CC">
        <w:rPr>
          <w:b w:val="0"/>
          <w:bCs w:val="0"/>
        </w:rPr>
        <w:t xml:space="preserve">          </w:t>
      </w:r>
    </w:p>
    <w:p w:rsidR="00F071CC" w:rsidRPr="00F071CC" w:rsidRDefault="00F071CC" w:rsidP="00F071CC">
      <w:pPr>
        <w:pStyle w:val="2"/>
        <w:spacing w:line="240" w:lineRule="auto"/>
        <w:ind w:left="0" w:firstLine="567"/>
        <w:jc w:val="both"/>
      </w:pPr>
      <w:r w:rsidRPr="00F071CC">
        <w:t>5.</w:t>
      </w:r>
      <w:r w:rsidRPr="00F071CC">
        <w:rPr>
          <w:spacing w:val="-6"/>
        </w:rPr>
        <w:t xml:space="preserve"> </w:t>
      </w:r>
      <w:r w:rsidRPr="00F071CC">
        <w:t>Подання</w:t>
      </w:r>
      <w:r w:rsidRPr="00F071CC">
        <w:rPr>
          <w:spacing w:val="-3"/>
        </w:rPr>
        <w:t xml:space="preserve"> </w:t>
      </w:r>
      <w:r w:rsidRPr="00F071CC">
        <w:t>та розгляд</w:t>
      </w:r>
      <w:r w:rsidRPr="00F071CC">
        <w:rPr>
          <w:spacing w:val="-2"/>
        </w:rPr>
        <w:t xml:space="preserve"> апеляцій</w:t>
      </w:r>
    </w:p>
    <w:p w:rsidR="00F071CC" w:rsidRPr="00F071CC" w:rsidRDefault="00F071CC" w:rsidP="00F071CC">
      <w:pPr>
        <w:pStyle w:val="a8"/>
        <w:numPr>
          <w:ilvl w:val="1"/>
          <w:numId w:val="4"/>
        </w:numPr>
        <w:tabs>
          <w:tab w:val="left" w:pos="1157"/>
        </w:tabs>
        <w:ind w:left="0" w:right="562" w:firstLine="567"/>
        <w:rPr>
          <w:sz w:val="28"/>
          <w:szCs w:val="28"/>
        </w:rPr>
      </w:pPr>
      <w:r w:rsidRPr="00F071CC">
        <w:rPr>
          <w:sz w:val="28"/>
          <w:szCs w:val="28"/>
        </w:rPr>
        <w:t>Для забезпечення об’єктивного проведення ІІ етапу Конкурсу в Університеті створюється апеляційна комісія, чисельність і склад якої затверджуються наказом ректора Університету або особи, що його заміщує.</w:t>
      </w:r>
    </w:p>
    <w:p w:rsidR="00F071CC" w:rsidRPr="00F071CC" w:rsidRDefault="00F071CC" w:rsidP="00F071CC">
      <w:pPr>
        <w:pStyle w:val="a8"/>
        <w:numPr>
          <w:ilvl w:val="1"/>
          <w:numId w:val="4"/>
        </w:numPr>
        <w:tabs>
          <w:tab w:val="left" w:pos="1157"/>
        </w:tabs>
        <w:ind w:left="0" w:right="562" w:firstLine="567"/>
        <w:rPr>
          <w:sz w:val="28"/>
          <w:szCs w:val="28"/>
        </w:rPr>
      </w:pPr>
      <w:r w:rsidRPr="00F071CC">
        <w:rPr>
          <w:sz w:val="28"/>
          <w:szCs w:val="28"/>
        </w:rPr>
        <w:t>Членами</w:t>
      </w:r>
      <w:r w:rsidRPr="00F071CC">
        <w:rPr>
          <w:spacing w:val="-2"/>
          <w:sz w:val="28"/>
          <w:szCs w:val="28"/>
        </w:rPr>
        <w:t xml:space="preserve"> </w:t>
      </w:r>
      <w:r w:rsidRPr="00F071CC">
        <w:rPr>
          <w:sz w:val="28"/>
          <w:szCs w:val="28"/>
        </w:rPr>
        <w:t>апеляційної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комісії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призначаються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представники</w:t>
      </w:r>
      <w:r w:rsidRPr="00F071CC">
        <w:rPr>
          <w:spacing w:val="-1"/>
          <w:sz w:val="28"/>
          <w:szCs w:val="28"/>
        </w:rPr>
        <w:t xml:space="preserve"> </w:t>
      </w:r>
      <w:r w:rsidRPr="00F071CC">
        <w:rPr>
          <w:sz w:val="28"/>
          <w:szCs w:val="28"/>
        </w:rPr>
        <w:t>Університету, інших закладів вищої освіти, наукових установ, роботодавців (за згодою). Кількість представників Університету в апеляційній комісії не повинна перевищувати 2/3 її складу.</w:t>
      </w:r>
    </w:p>
    <w:p w:rsidR="00F071CC" w:rsidRPr="00F071CC" w:rsidRDefault="00F071CC" w:rsidP="00F071CC">
      <w:pPr>
        <w:pStyle w:val="a8"/>
        <w:numPr>
          <w:ilvl w:val="1"/>
          <w:numId w:val="4"/>
        </w:numPr>
        <w:tabs>
          <w:tab w:val="left" w:pos="1233"/>
        </w:tabs>
        <w:ind w:right="562" w:firstLine="567"/>
        <w:rPr>
          <w:sz w:val="28"/>
          <w:szCs w:val="28"/>
        </w:rPr>
      </w:pPr>
      <w:r w:rsidRPr="00F071CC">
        <w:rPr>
          <w:sz w:val="28"/>
          <w:szCs w:val="28"/>
        </w:rPr>
        <w:t>Учасники Конкурсу можуть протягом п’яти календарних днів після оприлюднення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рейтингового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списку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подати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заяву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в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письмовій</w:t>
      </w:r>
      <w:r w:rsidRPr="00F071CC">
        <w:rPr>
          <w:spacing w:val="-15"/>
          <w:sz w:val="28"/>
          <w:szCs w:val="28"/>
        </w:rPr>
        <w:t xml:space="preserve"> </w:t>
      </w:r>
      <w:r w:rsidRPr="00F071CC">
        <w:rPr>
          <w:sz w:val="28"/>
          <w:szCs w:val="28"/>
        </w:rPr>
        <w:t>формі</w:t>
      </w:r>
      <w:r w:rsidRPr="00F071CC">
        <w:rPr>
          <w:spacing w:val="-16"/>
          <w:sz w:val="28"/>
          <w:szCs w:val="28"/>
        </w:rPr>
        <w:t xml:space="preserve"> </w:t>
      </w:r>
      <w:r w:rsidRPr="00F071CC">
        <w:rPr>
          <w:sz w:val="28"/>
          <w:szCs w:val="28"/>
        </w:rPr>
        <w:t>апеляційній комісії щодо необ’єктивної оцінки їх наукової роботи.</w:t>
      </w:r>
    </w:p>
    <w:p w:rsidR="00F071CC" w:rsidRPr="00F071CC" w:rsidRDefault="00F071CC" w:rsidP="00F071CC">
      <w:pPr>
        <w:pStyle w:val="a8"/>
        <w:numPr>
          <w:ilvl w:val="1"/>
          <w:numId w:val="4"/>
        </w:numPr>
        <w:tabs>
          <w:tab w:val="left" w:pos="1135"/>
        </w:tabs>
        <w:ind w:right="564" w:firstLine="567"/>
        <w:rPr>
          <w:sz w:val="28"/>
          <w:szCs w:val="28"/>
        </w:rPr>
      </w:pPr>
      <w:r w:rsidRPr="00F071CC">
        <w:rPr>
          <w:sz w:val="28"/>
          <w:szCs w:val="28"/>
        </w:rPr>
        <w:t>Апеляційна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комісія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протягом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трьох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робочих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днів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з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дня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lastRenderedPageBreak/>
        <w:t>надходження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заяви ухвалює рішення, що фіксується у протоколі засідання апеляційної комісії Конкурсу (Додаток 4), та надає його заявнику.</w:t>
      </w:r>
    </w:p>
    <w:p w:rsidR="00F071CC" w:rsidRPr="00F071CC" w:rsidRDefault="00F071CC" w:rsidP="00F071CC">
      <w:pPr>
        <w:pStyle w:val="a8"/>
        <w:numPr>
          <w:ilvl w:val="1"/>
          <w:numId w:val="4"/>
        </w:numPr>
        <w:tabs>
          <w:tab w:val="left" w:pos="1135"/>
        </w:tabs>
        <w:ind w:right="566" w:firstLine="567"/>
        <w:rPr>
          <w:sz w:val="28"/>
          <w:szCs w:val="28"/>
        </w:rPr>
      </w:pPr>
      <w:r w:rsidRPr="00F071CC">
        <w:rPr>
          <w:sz w:val="28"/>
          <w:szCs w:val="28"/>
        </w:rPr>
        <w:t>Забороняється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втручання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наукових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керівників,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батьків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учасників</w:t>
      </w:r>
      <w:r w:rsidRPr="00F071CC">
        <w:rPr>
          <w:spacing w:val="-17"/>
          <w:sz w:val="28"/>
          <w:szCs w:val="28"/>
        </w:rPr>
        <w:t xml:space="preserve"> </w:t>
      </w:r>
      <w:r w:rsidRPr="00F071CC">
        <w:rPr>
          <w:sz w:val="28"/>
          <w:szCs w:val="28"/>
        </w:rPr>
        <w:t>та</w:t>
      </w:r>
      <w:r w:rsidRPr="00F071CC">
        <w:rPr>
          <w:spacing w:val="-18"/>
          <w:sz w:val="28"/>
          <w:szCs w:val="28"/>
        </w:rPr>
        <w:t xml:space="preserve"> </w:t>
      </w:r>
      <w:r w:rsidRPr="00F071CC">
        <w:rPr>
          <w:sz w:val="28"/>
          <w:szCs w:val="28"/>
        </w:rPr>
        <w:t>інших осіб у процедуру проведення Конкурсу та розгляду апеляцій.</w:t>
      </w:r>
    </w:p>
    <w:p w:rsidR="00F071CC" w:rsidRPr="00F071CC" w:rsidRDefault="00F071CC" w:rsidP="00F071CC">
      <w:pPr>
        <w:pStyle w:val="2"/>
        <w:spacing w:line="240" w:lineRule="auto"/>
        <w:ind w:left="0" w:firstLine="567"/>
        <w:jc w:val="both"/>
        <w:rPr>
          <w:b w:val="0"/>
          <w:bCs w:val="0"/>
        </w:rPr>
      </w:pPr>
      <w:r w:rsidRPr="00F071CC">
        <w:rPr>
          <w:b w:val="0"/>
          <w:bCs w:val="0"/>
        </w:rPr>
        <w:t xml:space="preserve">          </w:t>
      </w:r>
    </w:p>
    <w:p w:rsidR="00F071CC" w:rsidRPr="00F071CC" w:rsidRDefault="00F071CC" w:rsidP="00F071CC">
      <w:pPr>
        <w:pStyle w:val="2"/>
        <w:spacing w:line="240" w:lineRule="auto"/>
        <w:ind w:left="0" w:firstLine="567"/>
        <w:jc w:val="both"/>
      </w:pPr>
      <w:r w:rsidRPr="00F071CC">
        <w:rPr>
          <w:b w:val="0"/>
          <w:bCs w:val="0"/>
        </w:rPr>
        <w:t xml:space="preserve">    </w:t>
      </w:r>
      <w:r w:rsidRPr="00F071CC">
        <w:t>6.</w:t>
      </w:r>
      <w:r w:rsidRPr="00F071CC">
        <w:rPr>
          <w:spacing w:val="-4"/>
        </w:rPr>
        <w:t xml:space="preserve"> </w:t>
      </w:r>
      <w:r w:rsidRPr="00F071CC">
        <w:t>Визначення</w:t>
      </w:r>
      <w:r w:rsidRPr="00F071CC">
        <w:rPr>
          <w:spacing w:val="-3"/>
        </w:rPr>
        <w:t xml:space="preserve"> </w:t>
      </w:r>
      <w:r w:rsidRPr="00F071CC">
        <w:t>та</w:t>
      </w:r>
      <w:r w:rsidRPr="00F071CC">
        <w:rPr>
          <w:spacing w:val="-3"/>
        </w:rPr>
        <w:t xml:space="preserve"> </w:t>
      </w:r>
      <w:r w:rsidRPr="00F071CC">
        <w:t>нагородження</w:t>
      </w:r>
      <w:r w:rsidRPr="00F071CC">
        <w:rPr>
          <w:spacing w:val="-3"/>
        </w:rPr>
        <w:t xml:space="preserve"> </w:t>
      </w:r>
      <w:r w:rsidRPr="00F071CC">
        <w:t>переможців</w:t>
      </w:r>
      <w:r w:rsidRPr="00F071CC">
        <w:rPr>
          <w:spacing w:val="-6"/>
        </w:rPr>
        <w:t xml:space="preserve"> </w:t>
      </w:r>
      <w:r w:rsidRPr="00F071CC">
        <w:rPr>
          <w:spacing w:val="-2"/>
        </w:rPr>
        <w:t>Конкурсу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66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Після проведення підсумкової науково-практичної конференції галузева конкурсна комісія підбиває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підсумки ІІ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етапу Конкурсу та приймає</w:t>
      </w:r>
      <w:r w:rsidRPr="00F071CC">
        <w:rPr>
          <w:spacing w:val="-6"/>
          <w:sz w:val="28"/>
          <w:szCs w:val="28"/>
        </w:rPr>
        <w:t xml:space="preserve"> </w:t>
      </w:r>
      <w:r w:rsidRPr="00F071CC">
        <w:rPr>
          <w:sz w:val="28"/>
          <w:szCs w:val="28"/>
        </w:rPr>
        <w:t>рішення</w:t>
      </w:r>
      <w:r w:rsidRPr="00F071CC">
        <w:rPr>
          <w:spacing w:val="-3"/>
          <w:sz w:val="28"/>
          <w:szCs w:val="28"/>
        </w:rPr>
        <w:t xml:space="preserve"> </w:t>
      </w:r>
      <w:r w:rsidRPr="00F071CC">
        <w:rPr>
          <w:sz w:val="28"/>
          <w:szCs w:val="28"/>
        </w:rPr>
        <w:t>про визначення переможців Конкурсу, загальна кількість яких не може перевищувати 25% від загальної кількості авторів наукових робіт, та нагородження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їх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дипломами:</w:t>
      </w:r>
      <w:r w:rsidRPr="00F071CC">
        <w:rPr>
          <w:spacing w:val="-4"/>
          <w:sz w:val="28"/>
          <w:szCs w:val="28"/>
        </w:rPr>
        <w:t xml:space="preserve"> </w:t>
      </w:r>
      <w:r w:rsidRPr="00F071CC">
        <w:rPr>
          <w:sz w:val="28"/>
          <w:szCs w:val="28"/>
        </w:rPr>
        <w:t>І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ступеня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–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до</w:t>
      </w:r>
      <w:r w:rsidRPr="00F071CC">
        <w:rPr>
          <w:spacing w:val="-10"/>
          <w:sz w:val="28"/>
          <w:szCs w:val="28"/>
        </w:rPr>
        <w:t xml:space="preserve"> </w:t>
      </w:r>
      <w:r w:rsidRPr="00F071CC">
        <w:rPr>
          <w:sz w:val="28"/>
          <w:szCs w:val="28"/>
        </w:rPr>
        <w:t>20%,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ІІ</w:t>
      </w:r>
      <w:r w:rsidRPr="00F071CC">
        <w:rPr>
          <w:spacing w:val="-10"/>
          <w:sz w:val="28"/>
          <w:szCs w:val="28"/>
        </w:rPr>
        <w:t xml:space="preserve"> </w:t>
      </w:r>
      <w:r w:rsidRPr="00F071CC">
        <w:rPr>
          <w:sz w:val="28"/>
          <w:szCs w:val="28"/>
        </w:rPr>
        <w:t>ступеня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–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до</w:t>
      </w:r>
      <w:r w:rsidRPr="00F071CC">
        <w:rPr>
          <w:spacing w:val="-10"/>
          <w:sz w:val="28"/>
          <w:szCs w:val="28"/>
        </w:rPr>
        <w:t xml:space="preserve"> </w:t>
      </w:r>
      <w:r w:rsidRPr="00F071CC">
        <w:rPr>
          <w:sz w:val="28"/>
          <w:szCs w:val="28"/>
        </w:rPr>
        <w:t>30%,</w:t>
      </w:r>
      <w:r w:rsidRPr="00F071CC">
        <w:rPr>
          <w:spacing w:val="-7"/>
          <w:sz w:val="28"/>
          <w:szCs w:val="28"/>
        </w:rPr>
        <w:t xml:space="preserve"> </w:t>
      </w:r>
      <w:r w:rsidRPr="00F071CC">
        <w:rPr>
          <w:sz w:val="28"/>
          <w:szCs w:val="28"/>
        </w:rPr>
        <w:t>ІІІ</w:t>
      </w:r>
      <w:r w:rsidRPr="00F071CC">
        <w:rPr>
          <w:spacing w:val="-10"/>
          <w:sz w:val="28"/>
          <w:szCs w:val="28"/>
        </w:rPr>
        <w:t xml:space="preserve"> </w:t>
      </w:r>
      <w:r w:rsidRPr="00F071CC">
        <w:rPr>
          <w:sz w:val="28"/>
          <w:szCs w:val="28"/>
        </w:rPr>
        <w:t>ступеня – до 50%.</w:t>
      </w:r>
    </w:p>
    <w:p w:rsidR="00F071CC" w:rsidRPr="00F071CC" w:rsidRDefault="00F071CC" w:rsidP="00F071CC">
      <w:pPr>
        <w:pStyle w:val="a4"/>
        <w:ind w:left="283" w:right="561" w:firstLine="567"/>
        <w:jc w:val="both"/>
      </w:pPr>
      <w:r w:rsidRPr="00F071CC">
        <w:t>Автор наукової роботи, який не брав участі у підсумковій науково- практичній конференції, не може бути переможцем.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85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Галузева конкурсна комісія надсилає до ІМЗО звіти про проведення ІІ етапу Конкурсу, у тому числі протокол засідання галузевої конкурсної комісії (Додаток 5), статистичну довідку (Додаток 6).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66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Список</w:t>
      </w:r>
      <w:r w:rsidRPr="00F071CC">
        <w:rPr>
          <w:sz w:val="28"/>
          <w:szCs w:val="28"/>
        </w:rPr>
        <w:tab/>
        <w:t>переможців</w:t>
      </w:r>
      <w:r w:rsidRPr="00F071CC">
        <w:rPr>
          <w:sz w:val="28"/>
          <w:szCs w:val="28"/>
        </w:rPr>
        <w:tab/>
        <w:t>Конкурсу</w:t>
      </w:r>
      <w:r w:rsidRPr="00F071CC">
        <w:rPr>
          <w:sz w:val="28"/>
          <w:szCs w:val="28"/>
        </w:rPr>
        <w:tab/>
        <w:t>оприлюднюються</w:t>
      </w:r>
      <w:r w:rsidRPr="00F071CC">
        <w:rPr>
          <w:sz w:val="28"/>
          <w:szCs w:val="28"/>
        </w:rPr>
        <w:tab/>
        <w:t>на</w:t>
      </w:r>
      <w:r w:rsidRPr="00F071CC">
        <w:rPr>
          <w:sz w:val="28"/>
          <w:szCs w:val="28"/>
        </w:rPr>
        <w:tab/>
        <w:t>веб-сайті Університету.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66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Дипломи переможців Конкурсу видає Університет та підписує голова галузевої конкурсної комісії.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85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У разі втрати диплом не поновлюється.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208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Наукові керівники студентських робіт, нагороджених дипломами І-ІІІ ступенів, відзначаються подяками галузевої конкурсної комісії.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74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Галузева конкурсна комісія для заохочення студентів може видавати їм сертифікати учасників Конкурсу та відзнаки в окремих номінаціях.</w:t>
      </w:r>
    </w:p>
    <w:p w:rsidR="00F071CC" w:rsidRPr="00F071CC" w:rsidRDefault="00F071CC" w:rsidP="00F071CC">
      <w:pPr>
        <w:pStyle w:val="a8"/>
        <w:numPr>
          <w:ilvl w:val="1"/>
          <w:numId w:val="3"/>
        </w:numPr>
        <w:tabs>
          <w:tab w:val="left" w:pos="1185"/>
        </w:tabs>
        <w:ind w:firstLine="567"/>
        <w:rPr>
          <w:sz w:val="28"/>
          <w:szCs w:val="28"/>
        </w:rPr>
      </w:pPr>
      <w:r w:rsidRPr="00F071CC">
        <w:rPr>
          <w:sz w:val="28"/>
          <w:szCs w:val="28"/>
        </w:rPr>
        <w:t>Перелік</w:t>
      </w:r>
      <w:r w:rsidRPr="00F071CC">
        <w:rPr>
          <w:sz w:val="28"/>
          <w:szCs w:val="28"/>
        </w:rPr>
        <w:tab/>
        <w:t>переможців,</w:t>
      </w:r>
      <w:r w:rsidRPr="00F071CC">
        <w:rPr>
          <w:sz w:val="28"/>
          <w:szCs w:val="28"/>
        </w:rPr>
        <w:tab/>
        <w:t>відзначених</w:t>
      </w:r>
      <w:r w:rsidRPr="00F071CC">
        <w:rPr>
          <w:sz w:val="28"/>
          <w:szCs w:val="28"/>
        </w:rPr>
        <w:tab/>
        <w:t>дипломами</w:t>
      </w:r>
      <w:r w:rsidRPr="00F071CC">
        <w:rPr>
          <w:sz w:val="28"/>
          <w:szCs w:val="28"/>
        </w:rPr>
        <w:tab/>
        <w:t>І-ІІІ</w:t>
      </w:r>
      <w:r w:rsidRPr="00F071CC">
        <w:rPr>
          <w:sz w:val="28"/>
          <w:szCs w:val="28"/>
        </w:rPr>
        <w:tab/>
        <w:t>ступенів, затверджується наказом Університету.</w:t>
      </w:r>
    </w:p>
    <w:p w:rsidR="00F071CC" w:rsidRPr="00F071CC" w:rsidRDefault="00F071CC" w:rsidP="00F071CC">
      <w:pPr>
        <w:pStyle w:val="2"/>
        <w:spacing w:line="240" w:lineRule="auto"/>
        <w:jc w:val="both"/>
      </w:pPr>
    </w:p>
    <w:p w:rsidR="00F071CC" w:rsidRPr="00F071CC" w:rsidRDefault="00F071CC" w:rsidP="00F071CC">
      <w:pPr>
        <w:pStyle w:val="2"/>
        <w:spacing w:line="240" w:lineRule="auto"/>
        <w:jc w:val="both"/>
      </w:pPr>
      <w:r w:rsidRPr="00F071CC">
        <w:t>7.</w:t>
      </w:r>
      <w:r w:rsidRPr="00F071CC">
        <w:rPr>
          <w:spacing w:val="-4"/>
        </w:rPr>
        <w:t xml:space="preserve"> </w:t>
      </w:r>
      <w:r w:rsidRPr="00F071CC">
        <w:t>Фінансування</w:t>
      </w:r>
      <w:r w:rsidRPr="00F071CC">
        <w:rPr>
          <w:spacing w:val="-4"/>
        </w:rPr>
        <w:t xml:space="preserve"> </w:t>
      </w:r>
      <w:r w:rsidRPr="00F071CC">
        <w:rPr>
          <w:spacing w:val="-2"/>
        </w:rPr>
        <w:t>Конкурсу</w:t>
      </w:r>
    </w:p>
    <w:p w:rsidR="00F071CC" w:rsidRPr="00F071CC" w:rsidRDefault="00F071CC" w:rsidP="00F071CC">
      <w:pPr>
        <w:pStyle w:val="a8"/>
        <w:numPr>
          <w:ilvl w:val="1"/>
          <w:numId w:val="2"/>
        </w:numPr>
        <w:tabs>
          <w:tab w:val="left" w:pos="1236"/>
        </w:tabs>
        <w:ind w:right="565" w:firstLine="567"/>
        <w:rPr>
          <w:sz w:val="28"/>
          <w:szCs w:val="28"/>
        </w:rPr>
      </w:pPr>
      <w:r w:rsidRPr="00F071CC">
        <w:rPr>
          <w:sz w:val="28"/>
          <w:szCs w:val="28"/>
        </w:rPr>
        <w:t>Без фінансування.</w:t>
      </w:r>
    </w:p>
    <w:p w:rsidR="00F071CC" w:rsidRPr="00F071CC" w:rsidRDefault="00F071CC" w:rsidP="00F071CC">
      <w:pPr>
        <w:tabs>
          <w:tab w:val="left" w:pos="1272"/>
        </w:tabs>
        <w:spacing w:after="0" w:line="240" w:lineRule="auto"/>
        <w:ind w:right="564"/>
        <w:jc w:val="both"/>
        <w:rPr>
          <w:rFonts w:ascii="Times New Roman" w:hAnsi="Times New Roman" w:cs="Times New Roman"/>
          <w:sz w:val="28"/>
          <w:szCs w:val="28"/>
        </w:rPr>
      </w:pPr>
    </w:p>
    <w:p w:rsidR="00F071CC" w:rsidRPr="00F071CC" w:rsidRDefault="00F071CC" w:rsidP="00F071CC">
      <w:pPr>
        <w:pStyle w:val="a8"/>
        <w:rPr>
          <w:sz w:val="28"/>
        </w:rPr>
        <w:sectPr w:rsidR="00F071CC" w:rsidRPr="00F071CC" w:rsidSect="00F071CC">
          <w:pgSz w:w="11910" w:h="16840"/>
          <w:pgMar w:top="851" w:right="851" w:bottom="851" w:left="1418" w:header="709" w:footer="709" w:gutter="0"/>
          <w:cols w:space="720"/>
        </w:sectPr>
      </w:pPr>
    </w:p>
    <w:p w:rsidR="00F071CC" w:rsidRPr="00F071CC" w:rsidRDefault="00F071CC" w:rsidP="00F071CC">
      <w:pPr>
        <w:pStyle w:val="a4"/>
        <w:ind w:left="6662"/>
        <w:jc w:val="both"/>
      </w:pPr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1</w:t>
      </w:r>
    </w:p>
    <w:p w:rsidR="00F071CC" w:rsidRPr="00F071CC" w:rsidRDefault="00F071CC" w:rsidP="00F071CC">
      <w:pPr>
        <w:pStyle w:val="a4"/>
        <w:ind w:left="6662" w:right="563"/>
        <w:jc w:val="both"/>
        <w:rPr>
          <w:sz w:val="24"/>
          <w:szCs w:val="24"/>
        </w:rPr>
      </w:pPr>
      <w:r w:rsidRPr="00F071CC">
        <w:rPr>
          <w:sz w:val="24"/>
          <w:szCs w:val="24"/>
        </w:rPr>
        <w:t xml:space="preserve">до Положення про Всеукраїнський конкурс студентських наукових робіт з </w:t>
      </w:r>
      <w:proofErr w:type="spellStart"/>
      <w:r w:rsidRPr="00F071CC">
        <w:rPr>
          <w:sz w:val="24"/>
          <w:szCs w:val="24"/>
        </w:rPr>
        <w:t>з</w:t>
      </w:r>
      <w:proofErr w:type="spellEnd"/>
      <w:r w:rsidRPr="00F071CC">
        <w:rPr>
          <w:sz w:val="24"/>
          <w:szCs w:val="24"/>
        </w:rPr>
        <w:t xml:space="preserve">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1"/>
        <w:spacing w:line="240" w:lineRule="auto"/>
        <w:ind w:right="1147"/>
      </w:pPr>
      <w:r w:rsidRPr="00F071CC">
        <w:t>В І Д О М</w:t>
      </w:r>
      <w:r w:rsidRPr="00F071CC">
        <w:rPr>
          <w:spacing w:val="-3"/>
        </w:rPr>
        <w:t xml:space="preserve"> </w:t>
      </w:r>
      <w:r w:rsidRPr="00F071CC">
        <w:t>О</w:t>
      </w:r>
      <w:r w:rsidRPr="00F071CC">
        <w:rPr>
          <w:spacing w:val="-3"/>
        </w:rPr>
        <w:t xml:space="preserve"> </w:t>
      </w:r>
      <w:r w:rsidRPr="00F071CC">
        <w:t>С</w:t>
      </w:r>
      <w:r w:rsidRPr="00F071CC">
        <w:rPr>
          <w:spacing w:val="2"/>
        </w:rPr>
        <w:t xml:space="preserve"> </w:t>
      </w:r>
      <w:r w:rsidRPr="00F071CC">
        <w:t>Т</w:t>
      </w:r>
      <w:r w:rsidRPr="00F071CC">
        <w:rPr>
          <w:spacing w:val="-2"/>
        </w:rPr>
        <w:t xml:space="preserve"> </w:t>
      </w:r>
      <w:r w:rsidRPr="00F071CC">
        <w:rPr>
          <w:spacing w:val="-10"/>
        </w:rPr>
        <w:t>І</w:t>
      </w:r>
    </w:p>
    <w:p w:rsidR="00F071CC" w:rsidRPr="00F071CC" w:rsidRDefault="00F071CC" w:rsidP="00F071CC">
      <w:pPr>
        <w:pStyle w:val="2"/>
        <w:spacing w:line="240" w:lineRule="auto"/>
        <w:ind w:left="1022"/>
        <w:jc w:val="left"/>
      </w:pPr>
      <w:r w:rsidRPr="00F071CC">
        <w:t>про</w:t>
      </w:r>
      <w:r w:rsidRPr="00F071CC">
        <w:rPr>
          <w:spacing w:val="-6"/>
        </w:rPr>
        <w:t xml:space="preserve"> </w:t>
      </w:r>
      <w:r w:rsidRPr="00F071CC">
        <w:t>автора</w:t>
      </w:r>
      <w:r w:rsidRPr="00F071CC">
        <w:rPr>
          <w:spacing w:val="-1"/>
        </w:rPr>
        <w:t xml:space="preserve"> </w:t>
      </w:r>
      <w:r w:rsidRPr="00F071CC">
        <w:t>(авторів)</w:t>
      </w:r>
      <w:r w:rsidRPr="00F071CC">
        <w:rPr>
          <w:spacing w:val="-4"/>
        </w:rPr>
        <w:t xml:space="preserve"> </w:t>
      </w:r>
      <w:r w:rsidRPr="00F071CC">
        <w:t>та</w:t>
      </w:r>
      <w:r w:rsidRPr="00F071CC">
        <w:rPr>
          <w:spacing w:val="-4"/>
        </w:rPr>
        <w:t xml:space="preserve"> </w:t>
      </w:r>
      <w:r w:rsidRPr="00F071CC">
        <w:t>наукового</w:t>
      </w:r>
      <w:r w:rsidRPr="00F071CC">
        <w:rPr>
          <w:spacing w:val="-4"/>
        </w:rPr>
        <w:t xml:space="preserve"> </w:t>
      </w:r>
      <w:r w:rsidRPr="00F071CC">
        <w:t>керівника</w:t>
      </w:r>
      <w:r w:rsidRPr="00F071CC">
        <w:rPr>
          <w:spacing w:val="-3"/>
        </w:rPr>
        <w:t xml:space="preserve"> </w:t>
      </w:r>
      <w:r w:rsidRPr="00F071CC">
        <w:t>наукової</w:t>
      </w:r>
      <w:r w:rsidRPr="00F071CC">
        <w:rPr>
          <w:spacing w:val="60"/>
        </w:rPr>
        <w:t xml:space="preserve"> </w:t>
      </w:r>
      <w:r w:rsidRPr="00F071CC">
        <w:rPr>
          <w:spacing w:val="-2"/>
        </w:rPr>
        <w:t>роботи</w:t>
      </w:r>
    </w:p>
    <w:p w:rsidR="00F071CC" w:rsidRPr="00F071CC" w:rsidRDefault="00F071CC" w:rsidP="00F071CC">
      <w:pPr>
        <w:tabs>
          <w:tab w:val="left" w:pos="4243"/>
        </w:tabs>
        <w:spacing w:after="0" w:line="240" w:lineRule="auto"/>
        <w:ind w:left="283"/>
        <w:rPr>
          <w:rFonts w:ascii="Times New Roman" w:hAnsi="Times New Roman" w:cs="Times New Roman"/>
          <w:b/>
          <w:sz w:val="24"/>
        </w:rPr>
      </w:pPr>
      <w:r w:rsidRPr="00F071CC">
        <w:rPr>
          <w:rFonts w:ascii="Times New Roman" w:hAnsi="Times New Roman" w:cs="Times New Roman"/>
          <w:b/>
          <w:spacing w:val="-10"/>
          <w:sz w:val="24"/>
        </w:rPr>
        <w:t>«</w:t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b/>
          <w:spacing w:val="-10"/>
          <w:sz w:val="24"/>
        </w:rPr>
        <w:t>»</w:t>
      </w:r>
    </w:p>
    <w:p w:rsidR="00F071CC" w:rsidRPr="00F071CC" w:rsidRDefault="00F071CC" w:rsidP="00F071CC">
      <w:pPr>
        <w:spacing w:after="0" w:line="240" w:lineRule="auto"/>
        <w:ind w:left="172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pacing w:val="-2"/>
          <w:sz w:val="24"/>
        </w:rPr>
        <w:t>(шифр)</w:t>
      </w:r>
    </w:p>
    <w:p w:rsidR="00F071CC" w:rsidRPr="00F071CC" w:rsidRDefault="00F071CC" w:rsidP="00F071CC">
      <w:pPr>
        <w:pStyle w:val="a4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500"/>
      </w:tblGrid>
      <w:tr w:rsidR="00F071CC" w:rsidRPr="00F071CC" w:rsidTr="00BC76F0">
        <w:trPr>
          <w:trHeight w:val="554"/>
        </w:trPr>
        <w:tc>
          <w:tcPr>
            <w:tcW w:w="9648" w:type="dxa"/>
            <w:gridSpan w:val="2"/>
          </w:tcPr>
          <w:p w:rsidR="00F071CC" w:rsidRPr="00F071CC" w:rsidRDefault="00F071CC" w:rsidP="00F071CC">
            <w:pPr>
              <w:pStyle w:val="TableParagraph"/>
              <w:tabs>
                <w:tab w:val="left" w:pos="3921"/>
              </w:tabs>
              <w:ind w:left="110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Автор</w:t>
            </w:r>
            <w:proofErr w:type="spellEnd"/>
            <w:r w:rsidRPr="00F071CC">
              <w:rPr>
                <w:sz w:val="24"/>
              </w:rPr>
              <w:tab/>
            </w:r>
            <w:proofErr w:type="spellStart"/>
            <w:r w:rsidRPr="00F071CC">
              <w:rPr>
                <w:sz w:val="24"/>
              </w:rPr>
              <w:t>Науковий</w:t>
            </w:r>
            <w:proofErr w:type="spellEnd"/>
            <w:r w:rsidRPr="00F071CC">
              <w:rPr>
                <w:spacing w:val="-3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керівник</w:t>
            </w:r>
            <w:proofErr w:type="spellEnd"/>
          </w:p>
        </w:tc>
      </w:tr>
      <w:tr w:rsidR="00F071CC" w:rsidRPr="00F071CC" w:rsidTr="00BC76F0">
        <w:trPr>
          <w:trHeight w:val="265"/>
        </w:trPr>
        <w:tc>
          <w:tcPr>
            <w:tcW w:w="5148" w:type="dxa"/>
            <w:tcBorders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 xml:space="preserve">1. </w:t>
            </w:r>
            <w:proofErr w:type="spellStart"/>
            <w:r w:rsidRPr="00F071CC">
              <w:rPr>
                <w:spacing w:val="-2"/>
                <w:sz w:val="24"/>
              </w:rPr>
              <w:t>Прізвище</w:t>
            </w:r>
            <w:proofErr w:type="spellEnd"/>
          </w:p>
        </w:tc>
        <w:tc>
          <w:tcPr>
            <w:tcW w:w="4500" w:type="dxa"/>
            <w:tcBorders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r w:rsidRPr="00F071CC">
              <w:rPr>
                <w:sz w:val="24"/>
              </w:rPr>
              <w:t xml:space="preserve">1. </w:t>
            </w:r>
            <w:proofErr w:type="spellStart"/>
            <w:r w:rsidRPr="00F071CC">
              <w:rPr>
                <w:spacing w:val="-2"/>
                <w:sz w:val="24"/>
              </w:rPr>
              <w:t>Прізвище</w:t>
            </w:r>
            <w:proofErr w:type="spellEnd"/>
          </w:p>
        </w:tc>
      </w:tr>
      <w:tr w:rsidR="00F071CC" w:rsidRPr="00F071CC" w:rsidTr="00BC76F0">
        <w:trPr>
          <w:trHeight w:val="255"/>
        </w:trPr>
        <w:tc>
          <w:tcPr>
            <w:tcW w:w="5148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>2.</w:t>
            </w:r>
            <w:r w:rsidRPr="00F071CC">
              <w:rPr>
                <w:spacing w:val="-2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Ім’я</w:t>
            </w:r>
            <w:proofErr w:type="spellEnd"/>
            <w:r w:rsidRPr="00F071CC">
              <w:rPr>
                <w:spacing w:val="-2"/>
                <w:sz w:val="24"/>
              </w:rPr>
              <w:t xml:space="preserve"> (</w:t>
            </w:r>
            <w:proofErr w:type="spellStart"/>
            <w:r w:rsidRPr="00F071CC">
              <w:rPr>
                <w:spacing w:val="-2"/>
                <w:sz w:val="24"/>
              </w:rPr>
              <w:t>повністю</w:t>
            </w:r>
            <w:proofErr w:type="spellEnd"/>
            <w:r w:rsidRPr="00F071CC">
              <w:rPr>
                <w:spacing w:val="-2"/>
                <w:sz w:val="24"/>
              </w:rPr>
              <w:t>)</w:t>
            </w:r>
          </w:p>
        </w:tc>
        <w:tc>
          <w:tcPr>
            <w:tcW w:w="4500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r w:rsidRPr="00F071CC">
              <w:rPr>
                <w:sz w:val="24"/>
              </w:rPr>
              <w:t>2.</w:t>
            </w:r>
            <w:r w:rsidRPr="00F071CC">
              <w:rPr>
                <w:spacing w:val="-2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Ім’я</w:t>
            </w:r>
            <w:proofErr w:type="spellEnd"/>
            <w:r w:rsidRPr="00F071CC">
              <w:rPr>
                <w:spacing w:val="-2"/>
                <w:sz w:val="24"/>
              </w:rPr>
              <w:t xml:space="preserve"> (</w:t>
            </w:r>
            <w:proofErr w:type="spellStart"/>
            <w:r w:rsidRPr="00F071CC">
              <w:rPr>
                <w:spacing w:val="-2"/>
                <w:sz w:val="24"/>
              </w:rPr>
              <w:t>повністю</w:t>
            </w:r>
            <w:proofErr w:type="spellEnd"/>
            <w:r w:rsidRPr="00F071CC">
              <w:rPr>
                <w:spacing w:val="-2"/>
                <w:sz w:val="24"/>
              </w:rPr>
              <w:t>)</w:t>
            </w:r>
          </w:p>
        </w:tc>
      </w:tr>
      <w:tr w:rsidR="00F071CC" w:rsidRPr="00F071CC" w:rsidTr="00BC76F0">
        <w:trPr>
          <w:trHeight w:val="255"/>
        </w:trPr>
        <w:tc>
          <w:tcPr>
            <w:tcW w:w="5148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 xml:space="preserve">3. </w:t>
            </w:r>
            <w:proofErr w:type="spellStart"/>
            <w:r w:rsidRPr="00F071CC">
              <w:rPr>
                <w:sz w:val="24"/>
              </w:rPr>
              <w:t>По</w:t>
            </w:r>
            <w:proofErr w:type="spellEnd"/>
            <w:r w:rsidRPr="00F071CC">
              <w:rPr>
                <w:spacing w:val="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батькові</w:t>
            </w:r>
            <w:proofErr w:type="spellEnd"/>
            <w:r w:rsidRPr="00F071CC">
              <w:rPr>
                <w:spacing w:val="-1"/>
                <w:sz w:val="24"/>
              </w:rPr>
              <w:t xml:space="preserve"> </w:t>
            </w:r>
            <w:r w:rsidRPr="00F071CC">
              <w:rPr>
                <w:spacing w:val="-2"/>
                <w:sz w:val="24"/>
              </w:rPr>
              <w:t>(</w:t>
            </w:r>
            <w:proofErr w:type="spellStart"/>
            <w:r w:rsidRPr="00F071CC">
              <w:rPr>
                <w:spacing w:val="-2"/>
                <w:sz w:val="24"/>
              </w:rPr>
              <w:t>повністю</w:t>
            </w:r>
            <w:proofErr w:type="spellEnd"/>
            <w:r w:rsidRPr="00F071CC">
              <w:rPr>
                <w:spacing w:val="-2"/>
                <w:sz w:val="24"/>
              </w:rPr>
              <w:t>)</w:t>
            </w:r>
          </w:p>
        </w:tc>
        <w:tc>
          <w:tcPr>
            <w:tcW w:w="4500" w:type="dxa"/>
            <w:tcBorders>
              <w:top w:val="single" w:sz="12" w:space="0" w:color="000000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r w:rsidRPr="00F071CC">
              <w:rPr>
                <w:sz w:val="24"/>
              </w:rPr>
              <w:t xml:space="preserve">3. </w:t>
            </w:r>
            <w:proofErr w:type="spellStart"/>
            <w:r w:rsidRPr="00F071CC">
              <w:rPr>
                <w:sz w:val="24"/>
              </w:rPr>
              <w:t>По</w:t>
            </w:r>
            <w:proofErr w:type="spellEnd"/>
            <w:r w:rsidRPr="00F071CC">
              <w:rPr>
                <w:spacing w:val="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батькові</w:t>
            </w:r>
            <w:proofErr w:type="spellEnd"/>
            <w:r w:rsidRPr="00F071CC">
              <w:rPr>
                <w:spacing w:val="-1"/>
                <w:sz w:val="24"/>
              </w:rPr>
              <w:t xml:space="preserve"> </w:t>
            </w:r>
            <w:r w:rsidRPr="00F071CC">
              <w:rPr>
                <w:spacing w:val="-2"/>
                <w:sz w:val="24"/>
              </w:rPr>
              <w:t>(</w:t>
            </w:r>
            <w:proofErr w:type="spellStart"/>
            <w:r w:rsidRPr="00F071CC">
              <w:rPr>
                <w:spacing w:val="-2"/>
                <w:sz w:val="24"/>
              </w:rPr>
              <w:t>повністю</w:t>
            </w:r>
            <w:proofErr w:type="spellEnd"/>
            <w:r w:rsidRPr="00F071CC">
              <w:rPr>
                <w:spacing w:val="-2"/>
                <w:sz w:val="24"/>
              </w:rPr>
              <w:t>)</w:t>
            </w:r>
          </w:p>
        </w:tc>
      </w:tr>
      <w:tr w:rsidR="00F071CC" w:rsidRPr="00F071CC" w:rsidTr="00BC76F0">
        <w:trPr>
          <w:trHeight w:val="1083"/>
        </w:trPr>
        <w:tc>
          <w:tcPr>
            <w:tcW w:w="5148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 w:right="76"/>
              <w:rPr>
                <w:sz w:val="24"/>
                <w:lang w:val="ru-RU"/>
              </w:rPr>
            </w:pPr>
            <w:r w:rsidRPr="00F071CC">
              <w:rPr>
                <w:sz w:val="24"/>
                <w:lang w:val="ru-RU"/>
              </w:rPr>
              <w:t>4.</w:t>
            </w:r>
            <w:r w:rsidRPr="00F071C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Повне</w:t>
            </w:r>
            <w:proofErr w:type="spellEnd"/>
            <w:r w:rsidRPr="00F071C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найменування</w:t>
            </w:r>
            <w:proofErr w:type="spellEnd"/>
            <w:r w:rsidRPr="00F071CC">
              <w:rPr>
                <w:spacing w:val="-8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>та</w:t>
            </w:r>
            <w:r w:rsidRPr="00F071C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місцезнаходження</w:t>
            </w:r>
            <w:proofErr w:type="spellEnd"/>
            <w:r w:rsidRPr="00F071CC">
              <w:rPr>
                <w:sz w:val="24"/>
                <w:lang w:val="ru-RU"/>
              </w:rPr>
              <w:t xml:space="preserve"> закладу </w:t>
            </w:r>
            <w:proofErr w:type="spellStart"/>
            <w:r w:rsidRPr="00F071CC">
              <w:rPr>
                <w:sz w:val="24"/>
                <w:lang w:val="ru-RU"/>
              </w:rPr>
              <w:t>вищої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освіти</w:t>
            </w:r>
            <w:proofErr w:type="spellEnd"/>
            <w:r w:rsidRPr="00F071CC">
              <w:rPr>
                <w:sz w:val="24"/>
                <w:lang w:val="ru-RU"/>
              </w:rPr>
              <w:t xml:space="preserve">, у </w:t>
            </w:r>
            <w:proofErr w:type="spellStart"/>
            <w:r w:rsidRPr="00F071CC">
              <w:rPr>
                <w:sz w:val="24"/>
                <w:lang w:val="ru-RU"/>
              </w:rPr>
              <w:t>якому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навчається</w:t>
            </w:r>
            <w:proofErr w:type="spellEnd"/>
            <w:r w:rsidRPr="00F071CC">
              <w:rPr>
                <w:sz w:val="24"/>
                <w:lang w:val="ru-RU"/>
              </w:rPr>
              <w:t xml:space="preserve"> автор</w:t>
            </w:r>
          </w:p>
        </w:tc>
        <w:tc>
          <w:tcPr>
            <w:tcW w:w="4500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071CC"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1612A95" wp14:editId="67AB6F2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337247</wp:posOffset>
                      </wp:positionV>
                      <wp:extent cx="2286635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635" cy="6350"/>
                                <a:chOff x="0" y="0"/>
                                <a:chExt cx="228663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2286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635">
                                      <a:moveTo>
                                        <a:pt x="0" y="0"/>
                                      </a:moveTo>
                                      <a:lnTo>
                                        <a:pt x="228608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7CDF113" id="Group 2" o:spid="_x0000_s1026" style="position:absolute;margin-left:5.4pt;margin-top:26.55pt;width:180.05pt;height:.5pt;z-index:-251657216;mso-wrap-distance-left:0;mso-wrap-distance-right:0" coordsize="228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">
                      <v:shape id="Graphic 3" o:spid="_x0000_s1027" style="position:absolute;top:30;width:22866;height:13;visibility:visible;mso-wrap-style:square;v-text-anchor:top" coordsize="228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" path="m,l2286085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F071CC">
              <w:rPr>
                <w:sz w:val="24"/>
                <w:lang w:val="ru-RU"/>
              </w:rPr>
              <w:t>4.</w:t>
            </w:r>
            <w:r w:rsidRPr="00F071C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Місце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роботи</w:t>
            </w:r>
            <w:proofErr w:type="spellEnd"/>
            <w:r w:rsidRPr="00F071CC">
              <w:rPr>
                <w:sz w:val="24"/>
                <w:lang w:val="ru-RU"/>
              </w:rPr>
              <w:t>,</w:t>
            </w:r>
            <w:r w:rsidRPr="00F071CC">
              <w:rPr>
                <w:spacing w:val="1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>телефон, е-</w:t>
            </w:r>
            <w:r w:rsidRPr="00F071CC">
              <w:rPr>
                <w:spacing w:val="-4"/>
                <w:sz w:val="24"/>
              </w:rPr>
              <w:t>mail</w:t>
            </w:r>
          </w:p>
        </w:tc>
      </w:tr>
      <w:tr w:rsidR="00F071CC" w:rsidRPr="00F071CC" w:rsidTr="00BC76F0">
        <w:trPr>
          <w:trHeight w:val="255"/>
        </w:trPr>
        <w:tc>
          <w:tcPr>
            <w:tcW w:w="5148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>5.</w:t>
            </w:r>
            <w:r w:rsidRPr="00F071CC">
              <w:rPr>
                <w:spacing w:val="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Факультет</w:t>
            </w:r>
            <w:proofErr w:type="spellEnd"/>
            <w:r w:rsidRPr="00F071CC">
              <w:rPr>
                <w:sz w:val="24"/>
              </w:rPr>
              <w:t xml:space="preserve"> </w:t>
            </w:r>
            <w:r w:rsidRPr="00F071CC">
              <w:rPr>
                <w:spacing w:val="-2"/>
                <w:sz w:val="24"/>
              </w:rPr>
              <w:t>(</w:t>
            </w:r>
            <w:proofErr w:type="spellStart"/>
            <w:r w:rsidRPr="00F071CC">
              <w:rPr>
                <w:spacing w:val="-2"/>
                <w:sz w:val="24"/>
              </w:rPr>
              <w:t>інститут</w:t>
            </w:r>
            <w:proofErr w:type="spellEnd"/>
            <w:r w:rsidRPr="00F071CC">
              <w:rPr>
                <w:spacing w:val="-2"/>
                <w:sz w:val="24"/>
              </w:rPr>
              <w:t>)</w:t>
            </w:r>
          </w:p>
        </w:tc>
        <w:tc>
          <w:tcPr>
            <w:tcW w:w="4500" w:type="dxa"/>
            <w:tcBorders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r w:rsidRPr="00F071CC">
              <w:rPr>
                <w:sz w:val="24"/>
              </w:rPr>
              <w:t xml:space="preserve">5. </w:t>
            </w:r>
            <w:proofErr w:type="spellStart"/>
            <w:r w:rsidRPr="00F071CC">
              <w:rPr>
                <w:spacing w:val="-2"/>
                <w:sz w:val="24"/>
              </w:rPr>
              <w:t>Посада</w:t>
            </w:r>
            <w:proofErr w:type="spellEnd"/>
          </w:p>
        </w:tc>
      </w:tr>
      <w:tr w:rsidR="00F071CC" w:rsidRPr="00F071CC" w:rsidTr="00BC76F0">
        <w:trPr>
          <w:trHeight w:val="255"/>
        </w:trPr>
        <w:tc>
          <w:tcPr>
            <w:tcW w:w="5148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 xml:space="preserve">6. </w:t>
            </w:r>
            <w:proofErr w:type="spellStart"/>
            <w:r w:rsidRPr="00F071CC">
              <w:rPr>
                <w:sz w:val="24"/>
              </w:rPr>
              <w:t>Курс</w:t>
            </w:r>
            <w:proofErr w:type="spellEnd"/>
            <w:r w:rsidRPr="00F071CC">
              <w:rPr>
                <w:sz w:val="24"/>
              </w:rPr>
              <w:t xml:space="preserve"> (</w:t>
            </w:r>
            <w:proofErr w:type="spellStart"/>
            <w:r w:rsidRPr="00F071CC">
              <w:rPr>
                <w:sz w:val="24"/>
              </w:rPr>
              <w:t>рік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навчання</w:t>
            </w:r>
            <w:proofErr w:type="spellEnd"/>
            <w:r w:rsidRPr="00F071CC">
              <w:rPr>
                <w:spacing w:val="-2"/>
                <w:sz w:val="24"/>
              </w:rPr>
              <w:t>)</w:t>
            </w:r>
          </w:p>
        </w:tc>
        <w:tc>
          <w:tcPr>
            <w:tcW w:w="4500" w:type="dxa"/>
            <w:tcBorders>
              <w:top w:val="single" w:sz="12" w:space="0" w:color="000000"/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r w:rsidRPr="00F071CC">
              <w:rPr>
                <w:sz w:val="24"/>
              </w:rPr>
              <w:t>6.</w:t>
            </w:r>
            <w:r w:rsidRPr="00F071CC">
              <w:rPr>
                <w:spacing w:val="-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Науковий</w:t>
            </w:r>
            <w:proofErr w:type="spellEnd"/>
            <w:r w:rsidRPr="00F071CC">
              <w:rPr>
                <w:spacing w:val="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ступінь</w:t>
            </w:r>
            <w:proofErr w:type="spellEnd"/>
          </w:p>
        </w:tc>
      </w:tr>
      <w:tr w:rsidR="00F071CC" w:rsidRPr="00F071CC" w:rsidTr="00BC76F0">
        <w:trPr>
          <w:trHeight w:val="820"/>
        </w:trPr>
        <w:tc>
          <w:tcPr>
            <w:tcW w:w="5148" w:type="dxa"/>
            <w:tcBorders>
              <w:top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>7.</w:t>
            </w:r>
            <w:r w:rsidRPr="00F071CC">
              <w:rPr>
                <w:spacing w:val="-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Результати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роботи</w:t>
            </w:r>
            <w:proofErr w:type="spellEnd"/>
            <w:r w:rsidRPr="00F071CC">
              <w:rPr>
                <w:spacing w:val="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опубліковано</w:t>
            </w:r>
            <w:proofErr w:type="spellEnd"/>
          </w:p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  <w:p w:rsidR="00F071CC" w:rsidRPr="00F071CC" w:rsidRDefault="00F071CC" w:rsidP="00F071CC">
            <w:pPr>
              <w:pStyle w:val="TableParagraph"/>
              <w:ind w:left="110"/>
              <w:rPr>
                <w:sz w:val="2"/>
              </w:rPr>
            </w:pPr>
            <w:r w:rsidRPr="00F071CC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36D3B030" wp14:editId="721B01CB">
                      <wp:extent cx="2667635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635" cy="6350"/>
                                <a:chOff x="0" y="0"/>
                                <a:chExt cx="26676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266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>
                                      <a:moveTo>
                                        <a:pt x="0" y="0"/>
                                      </a:moveTo>
                                      <a:lnTo>
                                        <a:pt x="26671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197DD15" id="Group 4" o:spid="_x0000_s1026" style="width:210.05pt;height:.5pt;mso-position-horizontal-relative:char;mso-position-vertical-relative:line" coordsize="266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">
                      <v:shape id="Graphic 5" o:spid="_x0000_s1027" style="position:absolute;top:30;width:26676;height:13;visibility:visible;mso-wrap-style:square;v-text-anchor:top" coordsize="266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" path="m,l26671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071CC" w:rsidRPr="00F071CC" w:rsidRDefault="00F071CC" w:rsidP="00F071CC">
            <w:pPr>
              <w:pStyle w:val="TableParagraph"/>
              <w:ind w:left="1232"/>
              <w:rPr>
                <w:sz w:val="16"/>
              </w:rPr>
            </w:pPr>
            <w:r w:rsidRPr="00F071CC">
              <w:rPr>
                <w:sz w:val="16"/>
              </w:rPr>
              <w:t>(</w:t>
            </w:r>
            <w:proofErr w:type="spellStart"/>
            <w:r w:rsidRPr="00F071CC">
              <w:rPr>
                <w:sz w:val="16"/>
              </w:rPr>
              <w:t>рік</w:t>
            </w:r>
            <w:proofErr w:type="spellEnd"/>
            <w:r w:rsidRPr="00F071CC">
              <w:rPr>
                <w:sz w:val="16"/>
              </w:rPr>
              <w:t>,</w:t>
            </w:r>
            <w:r w:rsidRPr="00F071CC">
              <w:rPr>
                <w:spacing w:val="-5"/>
                <w:sz w:val="16"/>
              </w:rPr>
              <w:t xml:space="preserve"> </w:t>
            </w:r>
            <w:proofErr w:type="spellStart"/>
            <w:r w:rsidRPr="00F071CC">
              <w:rPr>
                <w:sz w:val="16"/>
              </w:rPr>
              <w:t>місце</w:t>
            </w:r>
            <w:proofErr w:type="spellEnd"/>
            <w:r w:rsidRPr="00F071CC">
              <w:rPr>
                <w:sz w:val="16"/>
              </w:rPr>
              <w:t>,</w:t>
            </w:r>
            <w:r w:rsidRPr="00F071CC">
              <w:rPr>
                <w:spacing w:val="-5"/>
                <w:sz w:val="16"/>
              </w:rPr>
              <w:t xml:space="preserve"> </w:t>
            </w:r>
            <w:proofErr w:type="spellStart"/>
            <w:r w:rsidRPr="00F071CC">
              <w:rPr>
                <w:sz w:val="16"/>
              </w:rPr>
              <w:t>назва</w:t>
            </w:r>
            <w:proofErr w:type="spellEnd"/>
            <w:r w:rsidRPr="00F071CC">
              <w:rPr>
                <w:spacing w:val="-3"/>
                <w:sz w:val="16"/>
              </w:rPr>
              <w:t xml:space="preserve"> </w:t>
            </w:r>
            <w:proofErr w:type="spellStart"/>
            <w:r w:rsidRPr="00F071CC">
              <w:rPr>
                <w:spacing w:val="-2"/>
                <w:sz w:val="16"/>
              </w:rPr>
              <w:t>видання</w:t>
            </w:r>
            <w:proofErr w:type="spellEnd"/>
            <w:r w:rsidRPr="00F071CC">
              <w:rPr>
                <w:spacing w:val="-2"/>
                <w:sz w:val="16"/>
              </w:rPr>
              <w:t>)</w:t>
            </w:r>
          </w:p>
        </w:tc>
        <w:tc>
          <w:tcPr>
            <w:tcW w:w="4500" w:type="dxa"/>
            <w:tcBorders>
              <w:top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tabs>
                <w:tab w:val="left" w:pos="3808"/>
              </w:tabs>
              <w:ind w:left="107"/>
              <w:rPr>
                <w:sz w:val="24"/>
              </w:rPr>
            </w:pPr>
            <w:r w:rsidRPr="00F071CC">
              <w:rPr>
                <w:sz w:val="24"/>
              </w:rPr>
              <w:t xml:space="preserve">7. </w:t>
            </w:r>
            <w:proofErr w:type="spellStart"/>
            <w:r w:rsidRPr="00F071CC">
              <w:rPr>
                <w:sz w:val="24"/>
              </w:rPr>
              <w:t>Вчене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звання</w:t>
            </w:r>
            <w:proofErr w:type="spellEnd"/>
            <w:r w:rsidRPr="00F071CC">
              <w:rPr>
                <w:spacing w:val="62"/>
                <w:sz w:val="24"/>
              </w:rPr>
              <w:t xml:space="preserve"> </w:t>
            </w:r>
            <w:r w:rsidRPr="00F071CC">
              <w:rPr>
                <w:sz w:val="24"/>
                <w:u w:val="single"/>
              </w:rPr>
              <w:tab/>
            </w:r>
          </w:p>
        </w:tc>
      </w:tr>
      <w:tr w:rsidR="00F071CC" w:rsidRPr="00F071CC" w:rsidTr="00BC76F0">
        <w:trPr>
          <w:trHeight w:val="827"/>
        </w:trPr>
        <w:tc>
          <w:tcPr>
            <w:tcW w:w="5148" w:type="dxa"/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>8.</w:t>
            </w:r>
            <w:r w:rsidRPr="00F071CC">
              <w:rPr>
                <w:spacing w:val="-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Результати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роботи</w:t>
            </w:r>
            <w:proofErr w:type="spellEnd"/>
            <w:r w:rsidRPr="00F071CC">
              <w:rPr>
                <w:spacing w:val="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впроваджено</w:t>
            </w:r>
            <w:proofErr w:type="spellEnd"/>
          </w:p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  <w:p w:rsidR="00F071CC" w:rsidRPr="00F071CC" w:rsidRDefault="00F071CC" w:rsidP="00F071CC">
            <w:pPr>
              <w:pStyle w:val="TableParagraph"/>
              <w:ind w:left="110"/>
              <w:rPr>
                <w:sz w:val="2"/>
              </w:rPr>
            </w:pPr>
            <w:r w:rsidRPr="00F071CC"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1120B937" wp14:editId="2F6E3F2F">
                      <wp:extent cx="2667635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635" cy="6350"/>
                                <a:chOff x="0" y="0"/>
                                <a:chExt cx="26676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266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>
                                      <a:moveTo>
                                        <a:pt x="0" y="0"/>
                                      </a:moveTo>
                                      <a:lnTo>
                                        <a:pt x="26671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CE09DB4" id="Group 6" o:spid="_x0000_s1026" style="width:210.05pt;height:.5pt;mso-position-horizontal-relative:char;mso-position-vertical-relative:line" coordsize="266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">
                      <v:shape id="Graphic 7" o:spid="_x0000_s1027" style="position:absolute;top:30;width:26676;height:13;visibility:visible;mso-wrap-style:square;v-text-anchor:top" coordsize="266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" path="m,l26671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071CC" w:rsidRPr="00F071CC" w:rsidRDefault="00F071CC" w:rsidP="00F071CC">
            <w:pPr>
              <w:pStyle w:val="TableParagraph"/>
              <w:ind w:left="1113"/>
              <w:rPr>
                <w:sz w:val="16"/>
              </w:rPr>
            </w:pPr>
            <w:r w:rsidRPr="00F071CC">
              <w:rPr>
                <w:sz w:val="16"/>
              </w:rPr>
              <w:t>(</w:t>
            </w:r>
            <w:proofErr w:type="spellStart"/>
            <w:r w:rsidRPr="00F071CC">
              <w:rPr>
                <w:sz w:val="16"/>
              </w:rPr>
              <w:t>рік</w:t>
            </w:r>
            <w:proofErr w:type="spellEnd"/>
            <w:r w:rsidRPr="00F071CC">
              <w:rPr>
                <w:sz w:val="16"/>
              </w:rPr>
              <w:t>,</w:t>
            </w:r>
            <w:r w:rsidRPr="00F071CC">
              <w:rPr>
                <w:spacing w:val="-4"/>
                <w:sz w:val="16"/>
              </w:rPr>
              <w:t xml:space="preserve"> </w:t>
            </w:r>
            <w:proofErr w:type="spellStart"/>
            <w:r w:rsidRPr="00F071CC">
              <w:rPr>
                <w:sz w:val="16"/>
              </w:rPr>
              <w:t>місце</w:t>
            </w:r>
            <w:proofErr w:type="spellEnd"/>
            <w:r w:rsidRPr="00F071CC">
              <w:rPr>
                <w:sz w:val="16"/>
              </w:rPr>
              <w:t>,</w:t>
            </w:r>
            <w:r w:rsidRPr="00F071CC">
              <w:rPr>
                <w:spacing w:val="-4"/>
                <w:sz w:val="16"/>
              </w:rPr>
              <w:t xml:space="preserve"> </w:t>
            </w:r>
            <w:proofErr w:type="spellStart"/>
            <w:r w:rsidRPr="00F071CC">
              <w:rPr>
                <w:sz w:val="16"/>
              </w:rPr>
              <w:t>форма</w:t>
            </w:r>
            <w:proofErr w:type="spellEnd"/>
            <w:r w:rsidRPr="00F071CC">
              <w:rPr>
                <w:spacing w:val="33"/>
                <w:sz w:val="16"/>
              </w:rPr>
              <w:t xml:space="preserve"> </w:t>
            </w:r>
            <w:proofErr w:type="spellStart"/>
            <w:r w:rsidRPr="00F071CC">
              <w:rPr>
                <w:spacing w:val="-2"/>
                <w:sz w:val="16"/>
              </w:rPr>
              <w:t>впровадження</w:t>
            </w:r>
            <w:proofErr w:type="spellEnd"/>
            <w:r w:rsidRPr="00F071CC">
              <w:rPr>
                <w:spacing w:val="-2"/>
                <w:sz w:val="16"/>
              </w:rPr>
              <w:t>)</w:t>
            </w:r>
          </w:p>
        </w:tc>
        <w:tc>
          <w:tcPr>
            <w:tcW w:w="4500" w:type="dxa"/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65"/>
        </w:trPr>
        <w:tc>
          <w:tcPr>
            <w:tcW w:w="5148" w:type="dxa"/>
            <w:tcBorders>
              <w:bottom w:val="single" w:sz="12" w:space="0" w:color="000000"/>
            </w:tcBorders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z w:val="24"/>
              </w:rPr>
              <w:t>9.</w:t>
            </w:r>
            <w:r w:rsidRPr="00F071CC">
              <w:rPr>
                <w:spacing w:val="-3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Телефон</w:t>
            </w:r>
            <w:proofErr w:type="spellEnd"/>
            <w:r w:rsidRPr="00F071CC">
              <w:rPr>
                <w:sz w:val="24"/>
              </w:rPr>
              <w:t>, е-</w:t>
            </w:r>
            <w:r w:rsidRPr="00F071CC">
              <w:rPr>
                <w:spacing w:val="-4"/>
                <w:sz w:val="24"/>
              </w:rPr>
              <w:t>mail</w:t>
            </w:r>
          </w:p>
        </w:tc>
        <w:tc>
          <w:tcPr>
            <w:tcW w:w="4500" w:type="dxa"/>
          </w:tcPr>
          <w:p w:rsidR="00F071CC" w:rsidRPr="00F071CC" w:rsidRDefault="00F071CC" w:rsidP="00F071CC">
            <w:pPr>
              <w:pStyle w:val="TableParagraph"/>
              <w:rPr>
                <w:sz w:val="18"/>
              </w:rPr>
            </w:pPr>
          </w:p>
        </w:tc>
      </w:tr>
    </w:tbl>
    <w:p w:rsidR="00F071CC" w:rsidRPr="00F071CC" w:rsidRDefault="00F071CC" w:rsidP="00F071CC">
      <w:pPr>
        <w:tabs>
          <w:tab w:val="left" w:pos="4383"/>
          <w:tab w:val="left" w:pos="4686"/>
          <w:tab w:val="left" w:pos="7263"/>
        </w:tabs>
        <w:spacing w:after="0" w:line="240" w:lineRule="auto"/>
        <w:ind w:left="28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>Науковий керівник</w:t>
      </w:r>
      <w:r w:rsidRPr="00F071CC">
        <w:rPr>
          <w:rFonts w:ascii="Times New Roman" w:hAnsi="Times New Roman" w:cs="Times New Roman"/>
          <w:spacing w:val="99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z w:val="24"/>
        </w:rPr>
        <w:tab/>
      </w:r>
      <w:r w:rsidRPr="00F071CC">
        <w:rPr>
          <w:rFonts w:ascii="Times New Roman" w:hAnsi="Times New Roman" w:cs="Times New Roman"/>
          <w:sz w:val="24"/>
          <w:u w:val="single"/>
        </w:rPr>
        <w:tab/>
      </w:r>
    </w:p>
    <w:p w:rsidR="00F071CC" w:rsidRPr="00F071CC" w:rsidRDefault="00F071CC" w:rsidP="00F071CC">
      <w:pPr>
        <w:tabs>
          <w:tab w:val="left" w:pos="5198"/>
        </w:tabs>
        <w:spacing w:after="0" w:line="240" w:lineRule="auto"/>
        <w:ind w:left="3115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pacing w:val="-2"/>
          <w:sz w:val="16"/>
        </w:rPr>
        <w:t>(підпис)</w:t>
      </w:r>
      <w:r w:rsidRPr="00F071CC">
        <w:rPr>
          <w:rFonts w:ascii="Times New Roman" w:hAnsi="Times New Roman" w:cs="Times New Roman"/>
          <w:sz w:val="16"/>
        </w:rPr>
        <w:tab/>
        <w:t>(прізвище</w:t>
      </w:r>
      <w:r w:rsidRPr="00F071CC">
        <w:rPr>
          <w:rFonts w:ascii="Times New Roman" w:hAnsi="Times New Roman" w:cs="Times New Roman"/>
          <w:spacing w:val="-5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та</w:t>
      </w:r>
      <w:r w:rsidRPr="00F071CC">
        <w:rPr>
          <w:rFonts w:ascii="Times New Roman" w:hAnsi="Times New Roman" w:cs="Times New Roman"/>
          <w:spacing w:val="-5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ініціали)</w:t>
      </w:r>
    </w:p>
    <w:p w:rsidR="00F071CC" w:rsidRPr="00F071CC" w:rsidRDefault="00F071CC" w:rsidP="00F071CC">
      <w:pPr>
        <w:tabs>
          <w:tab w:val="left" w:pos="2406"/>
          <w:tab w:val="left" w:pos="4382"/>
          <w:tab w:val="left" w:pos="4686"/>
          <w:tab w:val="left" w:pos="7262"/>
        </w:tabs>
        <w:spacing w:after="0" w:line="240" w:lineRule="auto"/>
        <w:ind w:left="28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 xml:space="preserve">Автор </w:t>
      </w:r>
      <w:r w:rsidRPr="00F071CC">
        <w:rPr>
          <w:rFonts w:ascii="Times New Roman" w:hAnsi="Times New Roman" w:cs="Times New Roman"/>
          <w:spacing w:val="-2"/>
          <w:sz w:val="24"/>
        </w:rPr>
        <w:t>роботи</w:t>
      </w:r>
      <w:r w:rsidRPr="00F071CC">
        <w:rPr>
          <w:rFonts w:ascii="Times New Roman" w:hAnsi="Times New Roman" w:cs="Times New Roman"/>
          <w:sz w:val="24"/>
        </w:rPr>
        <w:tab/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z w:val="24"/>
        </w:rPr>
        <w:tab/>
      </w:r>
      <w:r w:rsidRPr="00F071CC">
        <w:rPr>
          <w:rFonts w:ascii="Times New Roman" w:hAnsi="Times New Roman" w:cs="Times New Roman"/>
          <w:sz w:val="24"/>
          <w:u w:val="single"/>
        </w:rPr>
        <w:tab/>
      </w:r>
    </w:p>
    <w:p w:rsidR="00F071CC" w:rsidRPr="00F071CC" w:rsidRDefault="00F071CC" w:rsidP="00F071CC">
      <w:pPr>
        <w:tabs>
          <w:tab w:val="left" w:pos="5238"/>
        </w:tabs>
        <w:spacing w:after="0" w:line="240" w:lineRule="auto"/>
        <w:ind w:left="3115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pacing w:val="-2"/>
          <w:sz w:val="16"/>
        </w:rPr>
        <w:t>(підпис)</w:t>
      </w:r>
      <w:r w:rsidRPr="00F071CC">
        <w:rPr>
          <w:rFonts w:ascii="Times New Roman" w:hAnsi="Times New Roman" w:cs="Times New Roman"/>
          <w:sz w:val="16"/>
        </w:rPr>
        <w:tab/>
        <w:t>(прізвище</w:t>
      </w:r>
      <w:r w:rsidRPr="00F071CC">
        <w:rPr>
          <w:rFonts w:ascii="Times New Roman" w:hAnsi="Times New Roman" w:cs="Times New Roman"/>
          <w:spacing w:val="-4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та</w:t>
      </w:r>
      <w:r w:rsidRPr="00F071CC">
        <w:rPr>
          <w:rFonts w:ascii="Times New Roman" w:hAnsi="Times New Roman" w:cs="Times New Roman"/>
          <w:spacing w:val="-3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ініціали)</w:t>
      </w:r>
    </w:p>
    <w:p w:rsidR="00F071CC" w:rsidRPr="00F071CC" w:rsidRDefault="00F071CC" w:rsidP="00F071CC">
      <w:pPr>
        <w:tabs>
          <w:tab w:val="left" w:pos="9367"/>
        </w:tabs>
        <w:spacing w:after="0" w:line="240" w:lineRule="auto"/>
        <w:ind w:left="28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 xml:space="preserve">Рішенням конкурсної комісії </w:t>
      </w:r>
      <w:r w:rsidRPr="00F071CC">
        <w:rPr>
          <w:rFonts w:ascii="Times New Roman" w:hAnsi="Times New Roman" w:cs="Times New Roman"/>
          <w:sz w:val="24"/>
          <w:u w:val="single"/>
        </w:rPr>
        <w:tab/>
      </w:r>
    </w:p>
    <w:p w:rsidR="00F071CC" w:rsidRPr="00F071CC" w:rsidRDefault="00F071CC" w:rsidP="00F071CC">
      <w:pPr>
        <w:spacing w:after="0" w:line="240" w:lineRule="auto"/>
        <w:ind w:left="4482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z w:val="16"/>
        </w:rPr>
        <w:t>(найменування</w:t>
      </w:r>
      <w:r w:rsidRPr="00F071CC">
        <w:rPr>
          <w:rFonts w:ascii="Times New Roman" w:hAnsi="Times New Roman" w:cs="Times New Roman"/>
          <w:spacing w:val="29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закладу вищої освіти)</w:t>
      </w:r>
    </w:p>
    <w:p w:rsidR="00F071CC" w:rsidRPr="00F071CC" w:rsidRDefault="00F071CC" w:rsidP="00F071CC">
      <w:pPr>
        <w:tabs>
          <w:tab w:val="left" w:pos="5589"/>
        </w:tabs>
        <w:spacing w:after="0" w:line="240" w:lineRule="auto"/>
        <w:ind w:left="28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 xml:space="preserve">Студент(ка) </w:t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z w:val="24"/>
        </w:rPr>
        <w:t>рекомендується</w:t>
      </w:r>
      <w:r w:rsidRPr="00F071CC">
        <w:rPr>
          <w:rFonts w:ascii="Times New Roman" w:hAnsi="Times New Roman" w:cs="Times New Roman"/>
          <w:spacing w:val="-4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</w:rPr>
        <w:t>для</w:t>
      </w:r>
      <w:r w:rsidRPr="00F071CC">
        <w:rPr>
          <w:rFonts w:ascii="Times New Roman" w:hAnsi="Times New Roman" w:cs="Times New Roman"/>
          <w:spacing w:val="2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</w:rPr>
        <w:t xml:space="preserve">участі </w:t>
      </w:r>
      <w:r w:rsidRPr="00F071CC">
        <w:rPr>
          <w:rFonts w:ascii="Times New Roman" w:hAnsi="Times New Roman" w:cs="Times New Roman"/>
          <w:spacing w:val="-10"/>
          <w:sz w:val="24"/>
        </w:rPr>
        <w:t>у</w:t>
      </w:r>
    </w:p>
    <w:p w:rsidR="00F071CC" w:rsidRPr="00F071CC" w:rsidRDefault="00F071CC" w:rsidP="00F071CC">
      <w:pPr>
        <w:spacing w:after="0" w:line="240" w:lineRule="auto"/>
        <w:ind w:left="2462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z w:val="16"/>
        </w:rPr>
        <w:t>(прізвище,</w:t>
      </w:r>
      <w:r w:rsidRPr="00F071CC">
        <w:rPr>
          <w:rFonts w:ascii="Times New Roman" w:hAnsi="Times New Roman" w:cs="Times New Roman"/>
          <w:spacing w:val="-10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ініціали)</w:t>
      </w:r>
    </w:p>
    <w:p w:rsidR="00F071CC" w:rsidRPr="00F071CC" w:rsidRDefault="00F071CC" w:rsidP="00F071CC">
      <w:pPr>
        <w:spacing w:after="0" w:line="240" w:lineRule="auto"/>
        <w:ind w:left="28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>у</w:t>
      </w:r>
      <w:r w:rsidRPr="00F071CC">
        <w:rPr>
          <w:rFonts w:ascii="Times New Roman" w:hAnsi="Times New Roman" w:cs="Times New Roman"/>
          <w:spacing w:val="-2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</w:rPr>
        <w:t>ІІ</w:t>
      </w:r>
      <w:r w:rsidRPr="00F071CC">
        <w:rPr>
          <w:rFonts w:ascii="Times New Roman" w:hAnsi="Times New Roman" w:cs="Times New Roman"/>
          <w:spacing w:val="-3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</w:rPr>
        <w:t>турі Всеукраїнського конкурсу</w:t>
      </w:r>
      <w:r w:rsidRPr="00F071CC">
        <w:rPr>
          <w:rFonts w:ascii="Times New Roman" w:hAnsi="Times New Roman" w:cs="Times New Roman"/>
          <w:spacing w:val="-3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</w:rPr>
        <w:t xml:space="preserve">студентських наукових робіт </w:t>
      </w:r>
      <w:bookmarkStart w:id="1" w:name="_Hlk214456247"/>
      <w:r w:rsidRPr="00F071CC">
        <w:rPr>
          <w:rFonts w:ascii="Times New Roman" w:hAnsi="Times New Roman" w:cs="Times New Roman"/>
          <w:sz w:val="24"/>
        </w:rPr>
        <w:t>з напряму «Актуальні питання співробітництва України з Європейським Союзом»</w:t>
      </w:r>
      <w:bookmarkEnd w:id="1"/>
    </w:p>
    <w:p w:rsidR="00F071CC" w:rsidRPr="00F071CC" w:rsidRDefault="00F071CC" w:rsidP="00F071CC">
      <w:pPr>
        <w:pStyle w:val="a4"/>
        <w:rPr>
          <w:sz w:val="24"/>
        </w:rPr>
      </w:pPr>
    </w:p>
    <w:p w:rsidR="00F071CC" w:rsidRPr="00F071CC" w:rsidRDefault="00F071CC" w:rsidP="00F071CC">
      <w:pPr>
        <w:tabs>
          <w:tab w:val="left" w:pos="4574"/>
          <w:tab w:val="left" w:pos="5298"/>
          <w:tab w:val="left" w:pos="9434"/>
        </w:tabs>
        <w:spacing w:after="0" w:line="240" w:lineRule="auto"/>
        <w:ind w:left="28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>Голова конкурсної комісії</w:t>
      </w:r>
      <w:r w:rsidRPr="00F071CC">
        <w:rPr>
          <w:rFonts w:ascii="Times New Roman" w:hAnsi="Times New Roman" w:cs="Times New Roman"/>
          <w:spacing w:val="40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z w:val="24"/>
        </w:rPr>
        <w:tab/>
      </w:r>
      <w:r w:rsidRPr="00F071CC">
        <w:rPr>
          <w:rFonts w:ascii="Times New Roman" w:hAnsi="Times New Roman" w:cs="Times New Roman"/>
          <w:sz w:val="24"/>
          <w:u w:val="single"/>
        </w:rPr>
        <w:tab/>
      </w:r>
    </w:p>
    <w:p w:rsidR="00F071CC" w:rsidRPr="00F071CC" w:rsidRDefault="00F071CC" w:rsidP="00F071CC">
      <w:pPr>
        <w:tabs>
          <w:tab w:val="left" w:pos="2805"/>
        </w:tabs>
        <w:spacing w:after="0" w:line="240" w:lineRule="auto"/>
        <w:ind w:left="204"/>
        <w:jc w:val="center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pacing w:val="-2"/>
          <w:sz w:val="16"/>
        </w:rPr>
        <w:t>(підпис)</w:t>
      </w:r>
      <w:r w:rsidRPr="00F071CC">
        <w:rPr>
          <w:rFonts w:ascii="Times New Roman" w:hAnsi="Times New Roman" w:cs="Times New Roman"/>
          <w:sz w:val="16"/>
        </w:rPr>
        <w:tab/>
        <w:t>(прізвище,</w:t>
      </w:r>
      <w:r w:rsidRPr="00F071CC">
        <w:rPr>
          <w:rFonts w:ascii="Times New Roman" w:hAnsi="Times New Roman" w:cs="Times New Roman"/>
          <w:spacing w:val="-9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ініціали)</w:t>
      </w:r>
    </w:p>
    <w:p w:rsidR="00F071CC" w:rsidRPr="00F071CC" w:rsidRDefault="00F071CC" w:rsidP="00F071CC">
      <w:pPr>
        <w:tabs>
          <w:tab w:val="left" w:pos="5289"/>
          <w:tab w:val="left" w:pos="5826"/>
          <w:tab w:val="left" w:pos="8289"/>
          <w:tab w:val="left" w:pos="8886"/>
        </w:tabs>
        <w:spacing w:after="0" w:line="240" w:lineRule="auto"/>
        <w:ind w:left="1003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pacing w:val="-5"/>
          <w:sz w:val="24"/>
        </w:rPr>
        <w:t>МП</w:t>
      </w:r>
      <w:r w:rsidRPr="00F071CC">
        <w:rPr>
          <w:rFonts w:ascii="Times New Roman" w:hAnsi="Times New Roman" w:cs="Times New Roman"/>
          <w:sz w:val="24"/>
        </w:rPr>
        <w:tab/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z w:val="24"/>
        </w:rPr>
        <w:t xml:space="preserve"> </w:t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z w:val="24"/>
        </w:rPr>
        <w:t xml:space="preserve">20 </w:t>
      </w:r>
      <w:r w:rsidRPr="00F071CC">
        <w:rPr>
          <w:rFonts w:ascii="Times New Roman" w:hAnsi="Times New Roman" w:cs="Times New Roman"/>
          <w:sz w:val="24"/>
          <w:u w:val="single"/>
        </w:rPr>
        <w:tab/>
      </w:r>
      <w:r w:rsidRPr="00F071CC">
        <w:rPr>
          <w:rFonts w:ascii="Times New Roman" w:hAnsi="Times New Roman" w:cs="Times New Roman"/>
          <w:spacing w:val="-4"/>
          <w:sz w:val="24"/>
        </w:rPr>
        <w:t>року</w:t>
      </w:r>
    </w:p>
    <w:p w:rsidR="00F071CC" w:rsidRPr="00F071CC" w:rsidRDefault="00F071CC" w:rsidP="00F071CC">
      <w:pPr>
        <w:spacing w:after="0" w:line="240" w:lineRule="auto"/>
        <w:rPr>
          <w:rFonts w:ascii="Times New Roman" w:hAnsi="Times New Roman" w:cs="Times New Roman"/>
          <w:sz w:val="24"/>
        </w:rPr>
        <w:sectPr w:rsidR="00F071CC" w:rsidRPr="00F071CC">
          <w:pgSz w:w="11910" w:h="16840"/>
          <w:pgMar w:top="1080" w:right="283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6662"/>
        <w:jc w:val="both"/>
      </w:pPr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2</w:t>
      </w:r>
    </w:p>
    <w:p w:rsidR="00F071CC" w:rsidRPr="00F071CC" w:rsidRDefault="00F071CC" w:rsidP="00F071CC">
      <w:pPr>
        <w:pStyle w:val="a4"/>
        <w:ind w:left="6662" w:right="563"/>
        <w:jc w:val="both"/>
        <w:rPr>
          <w:sz w:val="24"/>
          <w:szCs w:val="24"/>
        </w:rPr>
      </w:pPr>
      <w:r w:rsidRPr="00F071CC">
        <w:rPr>
          <w:sz w:val="24"/>
          <w:szCs w:val="24"/>
        </w:rPr>
        <w:t>до Положення про Всеукраїнський конкурс студентських наукових 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1"/>
        <w:spacing w:line="240" w:lineRule="auto"/>
        <w:ind w:right="561"/>
      </w:pPr>
      <w:r w:rsidRPr="00F071CC">
        <w:t>КРИТЕРІЇ</w:t>
      </w:r>
      <w:r w:rsidRPr="00F071CC">
        <w:rPr>
          <w:spacing w:val="-6"/>
        </w:rPr>
        <w:t xml:space="preserve"> </w:t>
      </w:r>
      <w:r w:rsidRPr="00F071CC">
        <w:rPr>
          <w:spacing w:val="-2"/>
        </w:rPr>
        <w:t>ОЦІНЮВАННЯ</w:t>
      </w:r>
    </w:p>
    <w:p w:rsidR="00F071CC" w:rsidRPr="00F071CC" w:rsidRDefault="00F071CC" w:rsidP="00F071CC">
      <w:pPr>
        <w:pStyle w:val="2"/>
        <w:spacing w:line="240" w:lineRule="auto"/>
        <w:ind w:left="0" w:right="564"/>
      </w:pPr>
      <w:r w:rsidRPr="00F071CC">
        <w:t>студентської</w:t>
      </w:r>
      <w:r w:rsidRPr="00F071CC">
        <w:rPr>
          <w:spacing w:val="-5"/>
        </w:rPr>
        <w:t xml:space="preserve"> </w:t>
      </w:r>
      <w:r w:rsidRPr="00F071CC">
        <w:t>наукової</w:t>
      </w:r>
      <w:r w:rsidRPr="00F071CC">
        <w:rPr>
          <w:spacing w:val="-5"/>
        </w:rPr>
        <w:t xml:space="preserve"> </w:t>
      </w:r>
      <w:r w:rsidRPr="00F071CC">
        <w:t>роботи,</w:t>
      </w:r>
      <w:r w:rsidRPr="00F071CC">
        <w:rPr>
          <w:spacing w:val="-5"/>
        </w:rPr>
        <w:t xml:space="preserve"> </w:t>
      </w:r>
      <w:r w:rsidRPr="00F071CC">
        <w:t>представленої</w:t>
      </w:r>
      <w:r w:rsidRPr="00F071CC">
        <w:rPr>
          <w:spacing w:val="-5"/>
        </w:rPr>
        <w:t xml:space="preserve"> </w:t>
      </w:r>
      <w:r w:rsidRPr="00F071CC">
        <w:t>на</w:t>
      </w:r>
      <w:r w:rsidRPr="00F071CC">
        <w:rPr>
          <w:spacing w:val="-5"/>
        </w:rPr>
        <w:t xml:space="preserve"> </w:t>
      </w:r>
      <w:r w:rsidRPr="00F071CC">
        <w:t>ІІ</w:t>
      </w:r>
      <w:r w:rsidRPr="00F071CC">
        <w:rPr>
          <w:spacing w:val="-5"/>
        </w:rPr>
        <w:t xml:space="preserve"> </w:t>
      </w:r>
      <w:r w:rsidRPr="00F071CC">
        <w:t>етап</w:t>
      </w:r>
      <w:r w:rsidRPr="00F071CC">
        <w:rPr>
          <w:spacing w:val="-7"/>
        </w:rPr>
        <w:t xml:space="preserve"> </w:t>
      </w:r>
      <w:r w:rsidRPr="00F071CC">
        <w:t>Всеукраїнського конкурсу студентських наукових 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8"/>
        <w:gridCol w:w="1745"/>
      </w:tblGrid>
      <w:tr w:rsidR="00F071CC" w:rsidRPr="00F071CC" w:rsidTr="00BC76F0">
        <w:trPr>
          <w:trHeight w:val="897"/>
        </w:trPr>
        <w:tc>
          <w:tcPr>
            <w:tcW w:w="562" w:type="dxa"/>
          </w:tcPr>
          <w:p w:rsidR="00F071CC" w:rsidRPr="00F071CC" w:rsidRDefault="00F071CC" w:rsidP="00F071CC">
            <w:pPr>
              <w:pStyle w:val="TableParagraph"/>
              <w:ind w:left="124" w:right="108" w:firstLine="33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 xml:space="preserve">№ </w:t>
            </w:r>
            <w:r w:rsidRPr="00F071CC">
              <w:rPr>
                <w:spacing w:val="-5"/>
                <w:sz w:val="26"/>
              </w:rPr>
              <w:t>з/п</w:t>
            </w:r>
          </w:p>
        </w:tc>
        <w:tc>
          <w:tcPr>
            <w:tcW w:w="7798" w:type="dxa"/>
          </w:tcPr>
          <w:p w:rsidR="00F071CC" w:rsidRPr="00F071CC" w:rsidRDefault="00F071CC" w:rsidP="00F071C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071CC" w:rsidRPr="00F071CC" w:rsidRDefault="00F071CC" w:rsidP="00F071CC">
            <w:pPr>
              <w:pStyle w:val="TableParagraph"/>
              <w:ind w:left="474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Характеристики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та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критерії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оцінки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рукопису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наукової</w:t>
            </w:r>
            <w:proofErr w:type="spellEnd"/>
            <w:r w:rsidRPr="00F071CC">
              <w:rPr>
                <w:spacing w:val="-11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роботи</w:t>
            </w:r>
            <w:proofErr w:type="spellEnd"/>
          </w:p>
        </w:tc>
        <w:tc>
          <w:tcPr>
            <w:tcW w:w="1745" w:type="dxa"/>
          </w:tcPr>
          <w:p w:rsidR="00F071CC" w:rsidRPr="00F071CC" w:rsidRDefault="00F071CC" w:rsidP="00F071CC">
            <w:pPr>
              <w:pStyle w:val="TableParagraph"/>
              <w:ind w:left="6"/>
              <w:jc w:val="center"/>
              <w:rPr>
                <w:sz w:val="26"/>
              </w:rPr>
            </w:pPr>
            <w:proofErr w:type="spellStart"/>
            <w:r w:rsidRPr="00F071CC">
              <w:rPr>
                <w:spacing w:val="-2"/>
                <w:sz w:val="26"/>
              </w:rPr>
              <w:t>Максимальна</w:t>
            </w:r>
            <w:proofErr w:type="spellEnd"/>
            <w:r w:rsidRPr="00F071CC">
              <w:rPr>
                <w:spacing w:val="-2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кількість</w:t>
            </w:r>
            <w:proofErr w:type="spellEnd"/>
          </w:p>
          <w:p w:rsidR="00F071CC" w:rsidRPr="00F071CC" w:rsidRDefault="00F071CC" w:rsidP="00F071CC">
            <w:pPr>
              <w:pStyle w:val="TableParagraph"/>
              <w:ind w:left="6" w:right="2"/>
              <w:jc w:val="center"/>
              <w:rPr>
                <w:sz w:val="26"/>
              </w:rPr>
            </w:pPr>
            <w:proofErr w:type="spellStart"/>
            <w:r w:rsidRPr="00F071CC">
              <w:rPr>
                <w:spacing w:val="-2"/>
                <w:sz w:val="26"/>
              </w:rPr>
              <w:t>балів</w:t>
            </w:r>
            <w:proofErr w:type="spellEnd"/>
          </w:p>
        </w:tc>
      </w:tr>
      <w:tr w:rsidR="00F071CC" w:rsidRPr="00F071CC" w:rsidTr="00BC76F0">
        <w:trPr>
          <w:trHeight w:val="297"/>
        </w:trPr>
        <w:tc>
          <w:tcPr>
            <w:tcW w:w="562" w:type="dxa"/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1</w:t>
            </w:r>
          </w:p>
        </w:tc>
        <w:tc>
          <w:tcPr>
            <w:tcW w:w="7798" w:type="dxa"/>
          </w:tcPr>
          <w:p w:rsidR="00F071CC" w:rsidRPr="00F071CC" w:rsidRDefault="00F071CC" w:rsidP="00F071CC">
            <w:pPr>
              <w:pStyle w:val="TableParagraph"/>
              <w:ind w:left="10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  <w:tc>
          <w:tcPr>
            <w:tcW w:w="1745" w:type="dxa"/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</w:tr>
      <w:tr w:rsidR="00F071CC" w:rsidRPr="00F071CC" w:rsidTr="00BC76F0">
        <w:trPr>
          <w:trHeight w:val="307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1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z w:val="26"/>
              </w:rPr>
              <w:t>Актуальність</w:t>
            </w:r>
            <w:proofErr w:type="spellEnd"/>
            <w:r w:rsidRPr="00F071CC">
              <w:rPr>
                <w:b/>
                <w:spacing w:val="-15"/>
                <w:sz w:val="26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</w:rPr>
              <w:t>проблеми</w:t>
            </w:r>
            <w:proofErr w:type="spellEnd"/>
            <w:r w:rsidRPr="00F071CC"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відповідність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проблеми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дослідження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напряму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r w:rsidRPr="00F071CC">
              <w:rPr>
                <w:spacing w:val="-2"/>
                <w:sz w:val="26"/>
                <w:lang w:val="ru-RU"/>
              </w:rPr>
              <w:t>Конкурсу;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r w:rsidRPr="00F071CC">
              <w:rPr>
                <w:sz w:val="26"/>
              </w:rPr>
              <w:t>-</w:t>
            </w:r>
            <w:r w:rsidRPr="00F071CC">
              <w:rPr>
                <w:spacing w:val="-10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обґрунтування</w:t>
            </w:r>
            <w:proofErr w:type="spellEnd"/>
            <w:r w:rsidRPr="00F071CC">
              <w:rPr>
                <w:spacing w:val="-7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актуальності</w:t>
            </w:r>
            <w:proofErr w:type="spellEnd"/>
            <w:r w:rsidRPr="00F071CC">
              <w:rPr>
                <w:spacing w:val="-7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теми</w:t>
            </w:r>
            <w:proofErr w:type="spellEnd"/>
            <w:r w:rsidRPr="00F071CC">
              <w:rPr>
                <w:spacing w:val="-10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дослідження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</w:tr>
      <w:tr w:rsidR="00F071CC" w:rsidRPr="00F071CC" w:rsidTr="00BC76F0">
        <w:trPr>
          <w:trHeight w:val="292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відповідність</w:t>
            </w:r>
            <w:proofErr w:type="spellEnd"/>
            <w:r w:rsidRPr="00F071CC">
              <w:rPr>
                <w:spacing w:val="-4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мети</w:t>
            </w:r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та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завдань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наукової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роботи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темі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дослідження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305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z w:val="26"/>
              </w:rPr>
              <w:t>Новизна</w:t>
            </w:r>
            <w:proofErr w:type="spellEnd"/>
            <w:r w:rsidRPr="00F071CC">
              <w:rPr>
                <w:b/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b/>
                <w:sz w:val="26"/>
              </w:rPr>
              <w:t>та</w:t>
            </w:r>
            <w:proofErr w:type="spellEnd"/>
            <w:r w:rsidRPr="00F071CC">
              <w:rPr>
                <w:b/>
                <w:spacing w:val="-9"/>
                <w:sz w:val="26"/>
              </w:rPr>
              <w:t xml:space="preserve"> </w:t>
            </w:r>
            <w:proofErr w:type="spellStart"/>
            <w:r w:rsidRPr="00F071CC">
              <w:rPr>
                <w:b/>
                <w:sz w:val="26"/>
              </w:rPr>
              <w:t>оригінальність</w:t>
            </w:r>
            <w:proofErr w:type="spellEnd"/>
            <w:r w:rsidRPr="00F071CC">
              <w:rPr>
                <w:b/>
                <w:spacing w:val="-9"/>
                <w:sz w:val="26"/>
              </w:rPr>
              <w:t xml:space="preserve"> </w:t>
            </w:r>
            <w:proofErr w:type="spellStart"/>
            <w:r w:rsidRPr="00F071CC">
              <w:rPr>
                <w:b/>
                <w:spacing w:val="-4"/>
                <w:sz w:val="26"/>
              </w:rPr>
              <w:t>ідей</w:t>
            </w:r>
            <w:proofErr w:type="spellEnd"/>
            <w:r w:rsidRPr="00F071CC">
              <w:rPr>
                <w:b/>
                <w:spacing w:val="-4"/>
                <w:sz w:val="26"/>
              </w:rPr>
              <w:t>:</w:t>
            </w:r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креативність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та</w:t>
            </w:r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перспективність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поставленої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r w:rsidRPr="00F071CC">
              <w:rPr>
                <w:spacing w:val="-2"/>
                <w:sz w:val="26"/>
                <w:lang w:val="ru-RU"/>
              </w:rPr>
              <w:t>теми;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r w:rsidRPr="00F071CC">
              <w:rPr>
                <w:b/>
                <w:sz w:val="26"/>
              </w:rPr>
              <w:t>-</w:t>
            </w:r>
            <w:r w:rsidRPr="00F071CC">
              <w:rPr>
                <w:b/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наявність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елементів</w:t>
            </w:r>
            <w:proofErr w:type="spellEnd"/>
            <w:r w:rsidRPr="00F071CC">
              <w:rPr>
                <w:spacing w:val="-5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наукової</w:t>
            </w:r>
            <w:proofErr w:type="spellEnd"/>
            <w:r w:rsidRPr="00F071CC">
              <w:rPr>
                <w:spacing w:val="-9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новизни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наявність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обґрунтування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наукової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новизни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та</w:t>
            </w:r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якість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5"/>
                <w:sz w:val="26"/>
                <w:lang w:val="ru-RU"/>
              </w:rPr>
              <w:t>її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2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proofErr w:type="spellStart"/>
            <w:r w:rsidRPr="00F071CC">
              <w:rPr>
                <w:spacing w:val="-2"/>
                <w:sz w:val="26"/>
              </w:rPr>
              <w:t>представлення</w:t>
            </w:r>
            <w:proofErr w:type="spellEnd"/>
            <w:r w:rsidRPr="00F071CC">
              <w:rPr>
                <w:spacing w:val="-2"/>
                <w:sz w:val="26"/>
              </w:rPr>
              <w:t>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305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z w:val="26"/>
              </w:rPr>
              <w:t>Використані</w:t>
            </w:r>
            <w:proofErr w:type="spellEnd"/>
            <w:r w:rsidRPr="00F071CC">
              <w:rPr>
                <w:b/>
                <w:spacing w:val="-11"/>
                <w:sz w:val="26"/>
              </w:rPr>
              <w:t xml:space="preserve"> </w:t>
            </w:r>
            <w:proofErr w:type="spellStart"/>
            <w:r w:rsidRPr="00F071CC">
              <w:rPr>
                <w:b/>
                <w:sz w:val="26"/>
              </w:rPr>
              <w:t>методи</w:t>
            </w:r>
            <w:proofErr w:type="spellEnd"/>
            <w:r w:rsidRPr="00F071CC">
              <w:rPr>
                <w:b/>
                <w:spacing w:val="-10"/>
                <w:sz w:val="26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</w:rPr>
              <w:t>дослідження</w:t>
            </w:r>
            <w:proofErr w:type="spellEnd"/>
            <w:r w:rsidRPr="00F071CC"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синтез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існуючих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методів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дослідження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відповідно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до</w:t>
            </w:r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r w:rsidRPr="00F071CC">
              <w:rPr>
                <w:spacing w:val="-2"/>
                <w:sz w:val="26"/>
                <w:lang w:val="ru-RU"/>
              </w:rPr>
              <w:t>теми;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r w:rsidRPr="00F071CC">
              <w:rPr>
                <w:sz w:val="26"/>
              </w:rPr>
              <w:t>-</w:t>
            </w:r>
            <w:r w:rsidRPr="00F071CC">
              <w:rPr>
                <w:spacing w:val="-11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обґрунтованість</w:t>
            </w:r>
            <w:proofErr w:type="spellEnd"/>
            <w:r w:rsidRPr="00F071CC">
              <w:rPr>
                <w:spacing w:val="-11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застосування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методів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дослідження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291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коректність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використання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методів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наукових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досліджень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307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4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z w:val="26"/>
              </w:rPr>
              <w:t>Теоретичні</w:t>
            </w:r>
            <w:proofErr w:type="spellEnd"/>
            <w:r w:rsidRPr="00F071CC">
              <w:rPr>
                <w:b/>
                <w:spacing w:val="-11"/>
                <w:sz w:val="26"/>
              </w:rPr>
              <w:t xml:space="preserve"> </w:t>
            </w:r>
            <w:proofErr w:type="spellStart"/>
            <w:r w:rsidRPr="00F071CC">
              <w:rPr>
                <w:b/>
                <w:sz w:val="26"/>
              </w:rPr>
              <w:t>наукові</w:t>
            </w:r>
            <w:proofErr w:type="spellEnd"/>
            <w:r w:rsidRPr="00F071CC">
              <w:rPr>
                <w:b/>
                <w:spacing w:val="-10"/>
                <w:sz w:val="26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</w:rPr>
              <w:t>результати</w:t>
            </w:r>
            <w:proofErr w:type="spellEnd"/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r w:rsidRPr="00F071CC">
              <w:rPr>
                <w:sz w:val="26"/>
              </w:rPr>
              <w:t>-</w:t>
            </w:r>
            <w:r w:rsidRPr="00F071CC">
              <w:rPr>
                <w:spacing w:val="-10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розкриття</w:t>
            </w:r>
            <w:proofErr w:type="spellEnd"/>
            <w:r w:rsidRPr="00F071CC">
              <w:rPr>
                <w:spacing w:val="-7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теоретичних</w:t>
            </w:r>
            <w:proofErr w:type="spellEnd"/>
            <w:r w:rsidRPr="00F071CC">
              <w:rPr>
                <w:spacing w:val="-9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аспектів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проблеми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r w:rsidRPr="00F071CC">
              <w:rPr>
                <w:sz w:val="26"/>
              </w:rPr>
              <w:t>-</w:t>
            </w:r>
            <w:r w:rsidRPr="00F071CC">
              <w:rPr>
                <w:spacing w:val="-11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коректність</w:t>
            </w:r>
            <w:proofErr w:type="spellEnd"/>
            <w:r w:rsidRPr="00F071CC">
              <w:rPr>
                <w:spacing w:val="-12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використання</w:t>
            </w:r>
            <w:proofErr w:type="spellEnd"/>
            <w:r w:rsidRPr="00F071CC">
              <w:rPr>
                <w:spacing w:val="-9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понятійного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апарату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наявність</w:t>
            </w:r>
            <w:proofErr w:type="spellEnd"/>
            <w:r w:rsidRPr="00F071CC">
              <w:rPr>
                <w:spacing w:val="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критичних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співставлень</w:t>
            </w:r>
            <w:proofErr w:type="spellEnd"/>
            <w:r w:rsidRPr="00F071CC">
              <w:rPr>
                <w:spacing w:val="5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і</w:t>
            </w:r>
            <w:r w:rsidRPr="00F071CC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узагальнень</w:t>
            </w:r>
            <w:proofErr w:type="spellEnd"/>
            <w:r w:rsidRPr="00F071CC">
              <w:rPr>
                <w:spacing w:val="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різних</w:t>
            </w:r>
            <w:proofErr w:type="spellEnd"/>
            <w:r w:rsidRPr="00F071CC">
              <w:rPr>
                <w:spacing w:val="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точок</w:t>
            </w:r>
            <w:proofErr w:type="spellEnd"/>
            <w:r w:rsidRPr="00F071CC">
              <w:rPr>
                <w:spacing w:val="4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4"/>
                <w:sz w:val="26"/>
                <w:lang w:val="ru-RU"/>
              </w:rPr>
              <w:t>зору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1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та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підходів</w:t>
            </w:r>
            <w:proofErr w:type="spellEnd"/>
            <w:r w:rsidRPr="00F071CC">
              <w:rPr>
                <w:spacing w:val="-4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до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постановки</w:t>
            </w:r>
            <w:r w:rsidRPr="00F071CC">
              <w:rPr>
                <w:spacing w:val="-3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і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розв’язання</w:t>
            </w:r>
            <w:proofErr w:type="spellEnd"/>
            <w:r w:rsidRPr="00F071CC">
              <w:rPr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проблеми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4</w:t>
            </w:r>
          </w:p>
        </w:tc>
      </w:tr>
      <w:tr w:rsidR="00F071CC" w:rsidRPr="00F071CC" w:rsidTr="00BC76F0">
        <w:trPr>
          <w:trHeight w:val="4526"/>
        </w:trPr>
        <w:tc>
          <w:tcPr>
            <w:tcW w:w="562" w:type="dxa"/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  <w:tc>
          <w:tcPr>
            <w:tcW w:w="7798" w:type="dxa"/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  <w:lang w:val="ru-RU"/>
              </w:rPr>
            </w:pPr>
            <w:r w:rsidRPr="00F071CC">
              <w:rPr>
                <w:b/>
                <w:sz w:val="26"/>
                <w:lang w:val="ru-RU"/>
              </w:rPr>
              <w:t>Практична</w:t>
            </w:r>
            <w:r w:rsidRPr="00F071CC">
              <w:rPr>
                <w:b/>
                <w:spacing w:val="-1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направленість</w:t>
            </w:r>
            <w:proofErr w:type="spellEnd"/>
            <w:r w:rsidRPr="00F071CC">
              <w:rPr>
                <w:b/>
                <w:spacing w:val="-1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результатів</w:t>
            </w:r>
            <w:proofErr w:type="spellEnd"/>
            <w:r w:rsidRPr="00F071CC">
              <w:rPr>
                <w:b/>
                <w:spacing w:val="-15"/>
                <w:sz w:val="26"/>
                <w:lang w:val="ru-RU"/>
              </w:rPr>
              <w:t xml:space="preserve"> </w:t>
            </w:r>
            <w:r w:rsidRPr="00F071CC">
              <w:rPr>
                <w:b/>
                <w:sz w:val="26"/>
                <w:lang w:val="ru-RU"/>
              </w:rPr>
              <w:t>(</w:t>
            </w:r>
            <w:proofErr w:type="spellStart"/>
            <w:r w:rsidRPr="00F071CC">
              <w:rPr>
                <w:b/>
                <w:sz w:val="26"/>
                <w:lang w:val="ru-RU"/>
              </w:rPr>
              <w:t>документальне</w:t>
            </w:r>
            <w:proofErr w:type="spellEnd"/>
            <w:r w:rsidRPr="00F071CC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підтвердження</w:t>
            </w:r>
            <w:proofErr w:type="spellEnd"/>
            <w:r w:rsidRPr="00F071CC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впровадження</w:t>
            </w:r>
            <w:proofErr w:type="spellEnd"/>
            <w:r w:rsidRPr="00F071CC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результатів</w:t>
            </w:r>
            <w:proofErr w:type="spellEnd"/>
            <w:r w:rsidRPr="00F071CC">
              <w:rPr>
                <w:b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роботи</w:t>
            </w:r>
            <w:proofErr w:type="spellEnd"/>
            <w:r w:rsidRPr="00F071CC">
              <w:rPr>
                <w:b/>
                <w:sz w:val="26"/>
                <w:lang w:val="ru-RU"/>
              </w:rPr>
              <w:t>):</w:t>
            </w:r>
          </w:p>
          <w:p w:rsidR="00F071CC" w:rsidRPr="00F071CC" w:rsidRDefault="00F071CC" w:rsidP="00F071C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588" w:firstLine="0"/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використання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інформаційної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бази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достатньої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для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формування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обґрунтованих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пропозицій</w:t>
            </w:r>
            <w:proofErr w:type="spellEnd"/>
            <w:r w:rsidRPr="00F071CC">
              <w:rPr>
                <w:sz w:val="26"/>
                <w:lang w:val="ru-RU"/>
              </w:rPr>
              <w:t xml:space="preserve"> (</w:t>
            </w:r>
            <w:r w:rsidRPr="00F071CC">
              <w:rPr>
                <w:i/>
                <w:sz w:val="26"/>
                <w:lang w:val="ru-RU"/>
              </w:rPr>
              <w:t xml:space="preserve">обрати один </w:t>
            </w:r>
            <w:proofErr w:type="spellStart"/>
            <w:r w:rsidRPr="00F071CC">
              <w:rPr>
                <w:i/>
                <w:sz w:val="26"/>
                <w:lang w:val="ru-RU"/>
              </w:rPr>
              <w:t>варіант</w:t>
            </w:r>
            <w:proofErr w:type="spellEnd"/>
            <w:r w:rsidRPr="00F071CC">
              <w:rPr>
                <w:sz w:val="26"/>
                <w:lang w:val="ru-RU"/>
              </w:rPr>
              <w:t>):</w:t>
            </w:r>
          </w:p>
          <w:p w:rsidR="00F071CC" w:rsidRPr="00F071CC" w:rsidRDefault="00F071CC" w:rsidP="00F071CC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rPr>
                <w:sz w:val="26"/>
              </w:rPr>
            </w:pPr>
            <w:proofErr w:type="spellStart"/>
            <w:r w:rsidRPr="00F071CC">
              <w:rPr>
                <w:sz w:val="26"/>
              </w:rPr>
              <w:t>використано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дані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r w:rsidRPr="00F071CC">
              <w:rPr>
                <w:sz w:val="26"/>
              </w:rPr>
              <w:t>1</w:t>
            </w:r>
            <w:r w:rsidRPr="00F071CC">
              <w:rPr>
                <w:spacing w:val="-5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організації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  <w:p w:rsidR="00F071CC" w:rsidRPr="00F071CC" w:rsidRDefault="00F071CC" w:rsidP="00F071CC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rPr>
                <w:sz w:val="26"/>
              </w:rPr>
            </w:pPr>
            <w:proofErr w:type="spellStart"/>
            <w:r w:rsidRPr="00F071CC">
              <w:rPr>
                <w:sz w:val="26"/>
              </w:rPr>
              <w:t>використано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дані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r w:rsidRPr="00F071CC">
              <w:rPr>
                <w:sz w:val="26"/>
              </w:rPr>
              <w:t>2</w:t>
            </w:r>
            <w:r w:rsidRPr="00F071CC">
              <w:rPr>
                <w:spacing w:val="-5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організацій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  <w:p w:rsidR="00F071CC" w:rsidRPr="00F071CC" w:rsidRDefault="00F071CC" w:rsidP="00F071CC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використано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дані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3</w:t>
            </w:r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і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більше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організації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зарубіжного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досвіду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;</w:t>
            </w:r>
          </w:p>
          <w:p w:rsidR="00F071CC" w:rsidRPr="00F071CC" w:rsidRDefault="00F071CC" w:rsidP="00F071C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654" w:firstLine="0"/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використання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статистичного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матеріалу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для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висвітлення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 xml:space="preserve">стану </w:t>
            </w:r>
            <w:proofErr w:type="spellStart"/>
            <w:r w:rsidRPr="00F071CC">
              <w:rPr>
                <w:sz w:val="26"/>
                <w:lang w:val="ru-RU"/>
              </w:rPr>
              <w:t>вирішення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досліджуваної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проблеми</w:t>
            </w:r>
            <w:proofErr w:type="spellEnd"/>
            <w:r w:rsidRPr="00F071CC">
              <w:rPr>
                <w:sz w:val="26"/>
                <w:lang w:val="ru-RU"/>
              </w:rPr>
              <w:t xml:space="preserve"> та </w:t>
            </w:r>
            <w:proofErr w:type="spellStart"/>
            <w:r w:rsidRPr="00F071CC">
              <w:rPr>
                <w:sz w:val="26"/>
                <w:lang w:val="ru-RU"/>
              </w:rPr>
              <w:t>її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впливу</w:t>
            </w:r>
            <w:proofErr w:type="spellEnd"/>
            <w:r w:rsidRPr="00F071CC">
              <w:rPr>
                <w:sz w:val="26"/>
                <w:lang w:val="ru-RU"/>
              </w:rPr>
              <w:t xml:space="preserve"> на </w:t>
            </w:r>
            <w:proofErr w:type="spellStart"/>
            <w:r w:rsidRPr="00F071CC">
              <w:rPr>
                <w:sz w:val="26"/>
                <w:lang w:val="ru-RU"/>
              </w:rPr>
              <w:t>розвиток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регіону</w:t>
            </w:r>
            <w:proofErr w:type="spellEnd"/>
            <w:r w:rsidRPr="00F071CC">
              <w:rPr>
                <w:sz w:val="26"/>
                <w:lang w:val="ru-RU"/>
              </w:rPr>
              <w:t xml:space="preserve">, </w:t>
            </w:r>
            <w:proofErr w:type="spellStart"/>
            <w:r w:rsidRPr="00F071CC">
              <w:rPr>
                <w:sz w:val="26"/>
                <w:lang w:val="ru-RU"/>
              </w:rPr>
              <w:t>галузі</w:t>
            </w:r>
            <w:proofErr w:type="spellEnd"/>
            <w:r w:rsidRPr="00F071CC">
              <w:rPr>
                <w:sz w:val="26"/>
                <w:lang w:val="ru-RU"/>
              </w:rPr>
              <w:t xml:space="preserve">, </w:t>
            </w:r>
            <w:proofErr w:type="spellStart"/>
            <w:r w:rsidRPr="00F071CC">
              <w:rPr>
                <w:sz w:val="26"/>
                <w:lang w:val="ru-RU"/>
              </w:rPr>
              <w:t>національної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економіки</w:t>
            </w:r>
            <w:proofErr w:type="spellEnd"/>
            <w:r w:rsidRPr="00F071CC">
              <w:rPr>
                <w:sz w:val="26"/>
                <w:lang w:val="ru-RU"/>
              </w:rPr>
              <w:t>;</w:t>
            </w:r>
          </w:p>
          <w:p w:rsidR="00F071CC" w:rsidRPr="00F071CC" w:rsidRDefault="00F071CC" w:rsidP="00F071CC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left="259" w:hanging="150"/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довідка</w:t>
            </w:r>
            <w:proofErr w:type="spellEnd"/>
            <w:r w:rsidRPr="00F071CC">
              <w:rPr>
                <w:spacing w:val="-4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та/</w:t>
            </w:r>
            <w:proofErr w:type="spellStart"/>
            <w:r w:rsidRPr="00F071CC">
              <w:rPr>
                <w:sz w:val="26"/>
                <w:lang w:val="ru-RU"/>
              </w:rPr>
              <w:t>або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акт</w:t>
            </w:r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про</w:t>
            </w:r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впровадження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745" w:type="dxa"/>
          </w:tcPr>
          <w:p w:rsidR="00F071CC" w:rsidRPr="00F071CC" w:rsidRDefault="00F071CC" w:rsidP="00F071C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071CC" w:rsidRPr="00F071CC" w:rsidRDefault="00F071CC" w:rsidP="00F071C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071CC" w:rsidRPr="00F071CC" w:rsidRDefault="00F071CC" w:rsidP="00F071C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7</w:t>
            </w:r>
          </w:p>
          <w:p w:rsidR="00F071CC" w:rsidRPr="00F071CC" w:rsidRDefault="00F071CC" w:rsidP="00F071CC">
            <w:pPr>
              <w:pStyle w:val="TableParagraph"/>
              <w:rPr>
                <w:b/>
                <w:sz w:val="26"/>
              </w:rPr>
            </w:pPr>
          </w:p>
          <w:p w:rsidR="00F071CC" w:rsidRPr="00F071CC" w:rsidRDefault="00F071CC" w:rsidP="00F071CC">
            <w:pPr>
              <w:pStyle w:val="TableParagraph"/>
              <w:rPr>
                <w:b/>
                <w:sz w:val="26"/>
              </w:rPr>
            </w:pPr>
          </w:p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8</w:t>
            </w:r>
          </w:p>
        </w:tc>
      </w:tr>
    </w:tbl>
    <w:p w:rsidR="00F071CC" w:rsidRPr="00F071CC" w:rsidRDefault="00F071CC" w:rsidP="00F071CC">
      <w:pPr>
        <w:pStyle w:val="TableParagraph"/>
        <w:jc w:val="center"/>
        <w:rPr>
          <w:sz w:val="26"/>
        </w:rPr>
        <w:sectPr w:rsidR="00F071CC" w:rsidRPr="00F071CC">
          <w:pgSz w:w="11910" w:h="16840"/>
          <w:pgMar w:top="760" w:right="283" w:bottom="912" w:left="1133" w:header="708" w:footer="708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8"/>
        <w:gridCol w:w="1745"/>
      </w:tblGrid>
      <w:tr w:rsidR="00F071CC" w:rsidRPr="00F071CC" w:rsidTr="00BC76F0">
        <w:trPr>
          <w:trHeight w:val="299"/>
        </w:trPr>
        <w:tc>
          <w:tcPr>
            <w:tcW w:w="562" w:type="dxa"/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lastRenderedPageBreak/>
              <w:t>1</w:t>
            </w:r>
          </w:p>
        </w:tc>
        <w:tc>
          <w:tcPr>
            <w:tcW w:w="7798" w:type="dxa"/>
          </w:tcPr>
          <w:p w:rsidR="00F071CC" w:rsidRPr="00F071CC" w:rsidRDefault="00F071CC" w:rsidP="00F071CC">
            <w:pPr>
              <w:pStyle w:val="TableParagraph"/>
              <w:ind w:left="10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  <w:tc>
          <w:tcPr>
            <w:tcW w:w="1745" w:type="dxa"/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</w:tr>
      <w:tr w:rsidR="00F071CC" w:rsidRPr="00F071CC" w:rsidTr="00BC76F0">
        <w:trPr>
          <w:trHeight w:val="305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6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  <w:lang w:val="ru-RU"/>
              </w:rPr>
            </w:pPr>
            <w:proofErr w:type="spellStart"/>
            <w:r w:rsidRPr="00F071CC">
              <w:rPr>
                <w:b/>
                <w:sz w:val="26"/>
                <w:lang w:val="ru-RU"/>
              </w:rPr>
              <w:t>Рівень</w:t>
            </w:r>
            <w:proofErr w:type="spellEnd"/>
            <w:r w:rsidRPr="00F071CC">
              <w:rPr>
                <w:b/>
                <w:spacing w:val="58"/>
                <w:w w:val="15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використання</w:t>
            </w:r>
            <w:proofErr w:type="spellEnd"/>
            <w:r w:rsidRPr="00F071CC">
              <w:rPr>
                <w:b/>
                <w:spacing w:val="59"/>
                <w:w w:val="15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наукової</w:t>
            </w:r>
            <w:proofErr w:type="spellEnd"/>
            <w:r w:rsidRPr="00F071CC">
              <w:rPr>
                <w:b/>
                <w:spacing w:val="57"/>
                <w:w w:val="15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літератури</w:t>
            </w:r>
            <w:proofErr w:type="spellEnd"/>
            <w:r w:rsidRPr="00F071CC">
              <w:rPr>
                <w:b/>
                <w:spacing w:val="58"/>
                <w:w w:val="150"/>
                <w:sz w:val="26"/>
                <w:lang w:val="ru-RU"/>
              </w:rPr>
              <w:t xml:space="preserve"> </w:t>
            </w:r>
            <w:r w:rsidRPr="00F071CC">
              <w:rPr>
                <w:b/>
                <w:sz w:val="26"/>
                <w:lang w:val="ru-RU"/>
              </w:rPr>
              <w:t>та</w:t>
            </w:r>
            <w:r w:rsidRPr="00F071CC">
              <w:rPr>
                <w:b/>
                <w:spacing w:val="58"/>
                <w:w w:val="15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інших</w:t>
            </w:r>
            <w:proofErr w:type="spellEnd"/>
            <w:r w:rsidRPr="00F071CC">
              <w:rPr>
                <w:b/>
                <w:spacing w:val="59"/>
                <w:w w:val="15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  <w:lang w:val="ru-RU"/>
              </w:rPr>
              <w:t>джерел</w:t>
            </w:r>
            <w:proofErr w:type="spellEnd"/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pacing w:val="-2"/>
                <w:sz w:val="26"/>
              </w:rPr>
              <w:t>інформації</w:t>
            </w:r>
            <w:proofErr w:type="spellEnd"/>
            <w:r w:rsidRPr="00F071CC"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кількість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літературних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джерел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(</w:t>
            </w:r>
            <w:proofErr w:type="spellStart"/>
            <w:r w:rsidRPr="00F071CC">
              <w:rPr>
                <w:sz w:val="26"/>
                <w:lang w:val="ru-RU"/>
              </w:rPr>
              <w:t>використано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більше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ніж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30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proofErr w:type="spellStart"/>
            <w:r w:rsidRPr="00F071CC">
              <w:rPr>
                <w:spacing w:val="-2"/>
                <w:sz w:val="26"/>
              </w:rPr>
              <w:t>найменувань</w:t>
            </w:r>
            <w:proofErr w:type="spellEnd"/>
            <w:r w:rsidRPr="00F071CC">
              <w:rPr>
                <w:spacing w:val="-2"/>
                <w:sz w:val="26"/>
              </w:rPr>
              <w:t>);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1</w:t>
            </w:r>
          </w:p>
        </w:tc>
      </w:tr>
      <w:tr w:rsidR="00F071CC" w:rsidRPr="00F071CC" w:rsidTr="00BC76F0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дотримання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етики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посилань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на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використані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джерела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b/>
                <w:sz w:val="26"/>
                <w:lang w:val="ru-RU"/>
              </w:rPr>
              <w:t>-</w:t>
            </w:r>
            <w:r w:rsidRPr="00F071CC">
              <w:rPr>
                <w:b/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якість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використаних</w:t>
            </w:r>
            <w:proofErr w:type="spellEnd"/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наукових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джерел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(</w:t>
            </w:r>
            <w:proofErr w:type="spellStart"/>
            <w:r w:rsidRPr="00F071CC">
              <w:rPr>
                <w:sz w:val="26"/>
                <w:lang w:val="ru-RU"/>
              </w:rPr>
              <w:t>монографії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періодичні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видання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збірники</w:t>
            </w:r>
            <w:proofErr w:type="spellEnd"/>
            <w:r w:rsidRPr="00F071CC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матеріалів</w:t>
            </w:r>
            <w:proofErr w:type="spellEnd"/>
            <w:r w:rsidRPr="00F071CC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конференцій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довідкові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12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статистичні</w:t>
            </w:r>
            <w:proofErr w:type="spellEnd"/>
            <w:r w:rsidRPr="00F071CC">
              <w:rPr>
                <w:spacing w:val="-11"/>
                <w:sz w:val="26"/>
                <w:lang w:val="ru-RU"/>
              </w:rPr>
              <w:t xml:space="preserve"> </w:t>
            </w:r>
            <w:r w:rsidRPr="00F071CC">
              <w:rPr>
                <w:spacing w:val="-5"/>
                <w:sz w:val="26"/>
                <w:lang w:val="ru-RU"/>
              </w:rPr>
              <w:t>та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інші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джерела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зокрема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Інтернет-ресурси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опубліковані</w:t>
            </w:r>
            <w:proofErr w:type="spellEnd"/>
            <w:r w:rsidRPr="00F071CC">
              <w:rPr>
                <w:spacing w:val="-10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за</w:t>
            </w:r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останні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1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proofErr w:type="spellStart"/>
            <w:r w:rsidRPr="00F071CC">
              <w:rPr>
                <w:sz w:val="26"/>
              </w:rPr>
              <w:t>п’ять</w:t>
            </w:r>
            <w:proofErr w:type="spellEnd"/>
            <w:r w:rsidRPr="00F071CC">
              <w:rPr>
                <w:spacing w:val="-8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років</w:t>
            </w:r>
            <w:proofErr w:type="spellEnd"/>
            <w:r w:rsidRPr="00F071CC">
              <w:rPr>
                <w:spacing w:val="-2"/>
                <w:sz w:val="26"/>
              </w:rPr>
              <w:t>).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307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7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z w:val="26"/>
              </w:rPr>
              <w:t>Ступінь</w:t>
            </w:r>
            <w:proofErr w:type="spellEnd"/>
            <w:r w:rsidRPr="00F071CC">
              <w:rPr>
                <w:b/>
                <w:spacing w:val="-12"/>
                <w:sz w:val="26"/>
              </w:rPr>
              <w:t xml:space="preserve"> </w:t>
            </w:r>
            <w:proofErr w:type="spellStart"/>
            <w:r w:rsidRPr="00F071CC">
              <w:rPr>
                <w:b/>
                <w:sz w:val="26"/>
              </w:rPr>
              <w:t>самостійності</w:t>
            </w:r>
            <w:proofErr w:type="spellEnd"/>
            <w:r w:rsidRPr="00F071CC">
              <w:rPr>
                <w:b/>
                <w:spacing w:val="-12"/>
                <w:sz w:val="26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</w:rPr>
              <w:t>роботи</w:t>
            </w:r>
            <w:proofErr w:type="spellEnd"/>
            <w:r w:rsidRPr="00F071CC"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14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оригінальність</w:t>
            </w:r>
            <w:proofErr w:type="spellEnd"/>
            <w:r w:rsidRPr="00F071CC">
              <w:rPr>
                <w:spacing w:val="-13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структурно-</w:t>
            </w:r>
            <w:proofErr w:type="spellStart"/>
            <w:r w:rsidRPr="00F071CC">
              <w:rPr>
                <w:sz w:val="26"/>
                <w:lang w:val="ru-RU"/>
              </w:rPr>
              <w:t>логічної</w:t>
            </w:r>
            <w:proofErr w:type="spellEnd"/>
            <w:r w:rsidRPr="00F071CC">
              <w:rPr>
                <w:spacing w:val="-1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послідовності</w:t>
            </w:r>
            <w:proofErr w:type="spellEnd"/>
            <w:r w:rsidRPr="00F071CC">
              <w:rPr>
                <w:spacing w:val="-13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викладення</w:t>
            </w:r>
            <w:proofErr w:type="spellEnd"/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proofErr w:type="spellStart"/>
            <w:r w:rsidRPr="00F071CC">
              <w:rPr>
                <w:spacing w:val="-2"/>
                <w:sz w:val="26"/>
              </w:rPr>
              <w:t>матеріалу</w:t>
            </w:r>
            <w:proofErr w:type="spellEnd"/>
            <w:r w:rsidRPr="00F071CC">
              <w:rPr>
                <w:spacing w:val="-2"/>
                <w:sz w:val="26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2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обґрунтованість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власних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висновків</w:t>
            </w:r>
            <w:proofErr w:type="spellEnd"/>
            <w:r w:rsidRPr="00F071CC">
              <w:rPr>
                <w:spacing w:val="-7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та</w:t>
            </w:r>
            <w:r w:rsidRPr="00F071CC">
              <w:rPr>
                <w:spacing w:val="-4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рекомендацій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5</w:t>
            </w:r>
          </w:p>
        </w:tc>
      </w:tr>
      <w:tr w:rsidR="00F071CC" w:rsidRPr="00F071CC" w:rsidTr="00BC76F0">
        <w:trPr>
          <w:trHeight w:val="897"/>
        </w:trPr>
        <w:tc>
          <w:tcPr>
            <w:tcW w:w="562" w:type="dxa"/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8</w:t>
            </w:r>
          </w:p>
        </w:tc>
        <w:tc>
          <w:tcPr>
            <w:tcW w:w="7798" w:type="dxa"/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  <w:lang w:val="ru-RU"/>
              </w:rPr>
            </w:pPr>
            <w:proofErr w:type="spellStart"/>
            <w:r w:rsidRPr="00F071CC">
              <w:rPr>
                <w:b/>
                <w:sz w:val="26"/>
                <w:lang w:val="ru-RU"/>
              </w:rPr>
              <w:t>Якість</w:t>
            </w:r>
            <w:proofErr w:type="spellEnd"/>
            <w:r w:rsidRPr="00F071CC">
              <w:rPr>
                <w:b/>
                <w:spacing w:val="-10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z w:val="26"/>
                <w:lang w:val="ru-RU"/>
              </w:rPr>
              <w:t>оформлення</w:t>
            </w:r>
            <w:proofErr w:type="spellEnd"/>
            <w:r w:rsidRPr="00F071CC">
              <w:rPr>
                <w:b/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  <w:lang w:val="ru-RU"/>
              </w:rPr>
              <w:t>роботи</w:t>
            </w:r>
            <w:proofErr w:type="spellEnd"/>
            <w:r w:rsidRPr="00F071CC">
              <w:rPr>
                <w:b/>
                <w:spacing w:val="-2"/>
                <w:sz w:val="26"/>
                <w:lang w:val="ru-RU"/>
              </w:rPr>
              <w:t>:</w:t>
            </w:r>
          </w:p>
          <w:p w:rsidR="00F071CC" w:rsidRPr="00F071CC" w:rsidRDefault="00F071CC" w:rsidP="00F071CC">
            <w:pPr>
              <w:pStyle w:val="TableParagraph"/>
              <w:ind w:left="109" w:right="48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відповідність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оформлення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наукової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роботи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встановленим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технічним</w:t>
            </w:r>
            <w:proofErr w:type="spellEnd"/>
            <w:r w:rsidRPr="00F071CC">
              <w:rPr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вимогам</w:t>
            </w:r>
            <w:proofErr w:type="spellEnd"/>
            <w:r w:rsidRPr="00F071CC">
              <w:rPr>
                <w:sz w:val="26"/>
                <w:lang w:val="ru-RU"/>
              </w:rPr>
              <w:t>.</w:t>
            </w:r>
          </w:p>
        </w:tc>
        <w:tc>
          <w:tcPr>
            <w:tcW w:w="1745" w:type="dxa"/>
          </w:tcPr>
          <w:p w:rsidR="00F071CC" w:rsidRPr="00F071CC" w:rsidRDefault="00F071CC" w:rsidP="00F071C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071CC" w:rsidRPr="00F071CC" w:rsidRDefault="00F071CC" w:rsidP="00F071C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3</w:t>
            </w:r>
          </w:p>
        </w:tc>
      </w:tr>
      <w:tr w:rsidR="00F071CC" w:rsidRPr="00F071CC" w:rsidTr="00BC76F0">
        <w:trPr>
          <w:trHeight w:val="303"/>
        </w:trPr>
        <w:tc>
          <w:tcPr>
            <w:tcW w:w="562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4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9</w:t>
            </w:r>
          </w:p>
        </w:tc>
        <w:tc>
          <w:tcPr>
            <w:tcW w:w="7798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b/>
                <w:sz w:val="26"/>
              </w:rPr>
            </w:pPr>
            <w:proofErr w:type="spellStart"/>
            <w:r w:rsidRPr="00F071CC">
              <w:rPr>
                <w:b/>
                <w:sz w:val="26"/>
              </w:rPr>
              <w:t>Наукові</w:t>
            </w:r>
            <w:proofErr w:type="spellEnd"/>
            <w:r w:rsidRPr="00F071CC">
              <w:rPr>
                <w:b/>
                <w:spacing w:val="-11"/>
                <w:sz w:val="26"/>
              </w:rPr>
              <w:t xml:space="preserve"> </w:t>
            </w:r>
            <w:proofErr w:type="spellStart"/>
            <w:r w:rsidRPr="00F071CC">
              <w:rPr>
                <w:b/>
                <w:spacing w:val="-2"/>
                <w:sz w:val="26"/>
              </w:rPr>
              <w:t>публікації</w:t>
            </w:r>
            <w:proofErr w:type="spellEnd"/>
            <w:r w:rsidRPr="00F071CC"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745" w:type="dxa"/>
            <w:tcBorders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F071CC">
              <w:rPr>
                <w:sz w:val="26"/>
                <w:lang w:val="ru-RU"/>
              </w:rPr>
              <w:t>-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стаття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у</w:t>
            </w:r>
            <w:r w:rsidRPr="00F071CC">
              <w:rPr>
                <w:spacing w:val="-5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наукових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виданнях</w:t>
            </w:r>
            <w:proofErr w:type="spellEnd"/>
            <w:r w:rsidRPr="00F071CC">
              <w:rPr>
                <w:sz w:val="26"/>
                <w:lang w:val="ru-RU"/>
              </w:rPr>
              <w:t>,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включених</w:t>
            </w:r>
            <w:proofErr w:type="spellEnd"/>
            <w:r w:rsidRPr="00F071CC">
              <w:rPr>
                <w:spacing w:val="-4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на</w:t>
            </w:r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r w:rsidRPr="00F071CC">
              <w:rPr>
                <w:sz w:val="26"/>
                <w:lang w:val="ru-RU"/>
              </w:rPr>
              <w:t>дату</w:t>
            </w:r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опублікування</w:t>
            </w:r>
            <w:proofErr w:type="spellEnd"/>
            <w:r w:rsidRPr="00F071CC">
              <w:rPr>
                <w:spacing w:val="-8"/>
                <w:sz w:val="26"/>
                <w:lang w:val="ru-RU"/>
              </w:rPr>
              <w:t xml:space="preserve"> </w:t>
            </w:r>
            <w:r w:rsidRPr="00F071CC">
              <w:rPr>
                <w:spacing w:val="-5"/>
                <w:sz w:val="26"/>
                <w:lang w:val="ru-RU"/>
              </w:rPr>
              <w:t>до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  <w:lang w:val="ru-RU"/>
              </w:rPr>
            </w:pPr>
            <w:proofErr w:type="spellStart"/>
            <w:r w:rsidRPr="00F071CC">
              <w:rPr>
                <w:sz w:val="26"/>
                <w:lang w:val="ru-RU"/>
              </w:rPr>
              <w:t>переліку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наукових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фахових</w:t>
            </w:r>
            <w:proofErr w:type="spellEnd"/>
            <w:r w:rsidRPr="00F071CC">
              <w:rPr>
                <w:spacing w:val="-9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z w:val="26"/>
                <w:lang w:val="ru-RU"/>
              </w:rPr>
              <w:t>видань</w:t>
            </w:r>
            <w:proofErr w:type="spellEnd"/>
            <w:r w:rsidRPr="00F071CC">
              <w:rPr>
                <w:spacing w:val="-6"/>
                <w:sz w:val="26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  <w:lang w:val="ru-RU"/>
              </w:rPr>
              <w:t>України</w:t>
            </w:r>
            <w:proofErr w:type="spellEnd"/>
            <w:r w:rsidRPr="00F071CC">
              <w:rPr>
                <w:spacing w:val="-2"/>
                <w:sz w:val="26"/>
                <w:lang w:val="ru-RU"/>
              </w:rPr>
              <w:t>;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5"/>
                <w:sz w:val="26"/>
              </w:rPr>
              <w:t>10</w:t>
            </w:r>
          </w:p>
        </w:tc>
      </w:tr>
      <w:tr w:rsidR="00F071CC" w:rsidRPr="00F071CC" w:rsidTr="00BC76F0">
        <w:trPr>
          <w:trHeight w:val="292"/>
        </w:trPr>
        <w:tc>
          <w:tcPr>
            <w:tcW w:w="562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109"/>
              <w:rPr>
                <w:sz w:val="26"/>
              </w:rPr>
            </w:pPr>
            <w:r w:rsidRPr="00F071CC">
              <w:rPr>
                <w:sz w:val="26"/>
              </w:rPr>
              <w:t>-</w:t>
            </w:r>
            <w:r w:rsidRPr="00F071CC">
              <w:rPr>
                <w:spacing w:val="-5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тези</w:t>
            </w:r>
            <w:proofErr w:type="spellEnd"/>
            <w:r w:rsidRPr="00F071CC">
              <w:rPr>
                <w:spacing w:val="-5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доповіді</w:t>
            </w:r>
            <w:proofErr w:type="spellEnd"/>
            <w:r w:rsidRPr="00F071CC">
              <w:rPr>
                <w:spacing w:val="-5"/>
                <w:sz w:val="26"/>
              </w:rPr>
              <w:t xml:space="preserve"> </w:t>
            </w:r>
            <w:proofErr w:type="spellStart"/>
            <w:r w:rsidRPr="00F071CC">
              <w:rPr>
                <w:sz w:val="26"/>
              </w:rPr>
              <w:t>на</w:t>
            </w:r>
            <w:proofErr w:type="spellEnd"/>
            <w:r w:rsidRPr="00F071CC">
              <w:rPr>
                <w:spacing w:val="-3"/>
                <w:sz w:val="26"/>
              </w:rPr>
              <w:t xml:space="preserve"> </w:t>
            </w:r>
            <w:proofErr w:type="spellStart"/>
            <w:r w:rsidRPr="00F071CC">
              <w:rPr>
                <w:spacing w:val="-2"/>
                <w:sz w:val="26"/>
              </w:rPr>
              <w:t>конференції</w:t>
            </w:r>
            <w:proofErr w:type="spellEnd"/>
            <w:r w:rsidRPr="00F071CC">
              <w:rPr>
                <w:spacing w:val="-2"/>
                <w:sz w:val="26"/>
              </w:rPr>
              <w:t>.</w:t>
            </w:r>
          </w:p>
        </w:tc>
        <w:tc>
          <w:tcPr>
            <w:tcW w:w="1745" w:type="dxa"/>
            <w:tcBorders>
              <w:top w:val="nil"/>
            </w:tcBorders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sz w:val="26"/>
              </w:rPr>
            </w:pPr>
            <w:r w:rsidRPr="00F071CC">
              <w:rPr>
                <w:spacing w:val="-10"/>
                <w:sz w:val="26"/>
              </w:rPr>
              <w:t>2</w:t>
            </w:r>
          </w:p>
        </w:tc>
      </w:tr>
      <w:tr w:rsidR="00F071CC" w:rsidRPr="00F071CC" w:rsidTr="00BC76F0">
        <w:trPr>
          <w:trHeight w:val="299"/>
        </w:trPr>
        <w:tc>
          <w:tcPr>
            <w:tcW w:w="8360" w:type="dxa"/>
            <w:gridSpan w:val="2"/>
          </w:tcPr>
          <w:p w:rsidR="00F071CC" w:rsidRPr="00F071CC" w:rsidRDefault="00F071CC" w:rsidP="00F071CC">
            <w:pPr>
              <w:pStyle w:val="TableParagraph"/>
              <w:ind w:left="8"/>
              <w:jc w:val="center"/>
              <w:rPr>
                <w:b/>
                <w:spacing w:val="-2"/>
                <w:sz w:val="26"/>
              </w:rPr>
            </w:pPr>
            <w:proofErr w:type="spellStart"/>
            <w:r w:rsidRPr="00F071CC">
              <w:rPr>
                <w:b/>
                <w:spacing w:val="-2"/>
                <w:sz w:val="26"/>
              </w:rPr>
              <w:t>Разом</w:t>
            </w:r>
            <w:proofErr w:type="spellEnd"/>
          </w:p>
          <w:p w:rsidR="00F071CC" w:rsidRPr="00F071CC" w:rsidRDefault="00F071CC" w:rsidP="00F071CC">
            <w:pPr>
              <w:pStyle w:val="TableParagraph"/>
              <w:ind w:left="8"/>
              <w:jc w:val="center"/>
              <w:rPr>
                <w:b/>
                <w:sz w:val="26"/>
              </w:rPr>
            </w:pPr>
          </w:p>
        </w:tc>
        <w:tc>
          <w:tcPr>
            <w:tcW w:w="1745" w:type="dxa"/>
          </w:tcPr>
          <w:p w:rsidR="00F071CC" w:rsidRPr="00F071CC" w:rsidRDefault="00F071CC" w:rsidP="00F071CC">
            <w:pPr>
              <w:pStyle w:val="TableParagraph"/>
              <w:ind w:left="6" w:right="1"/>
              <w:jc w:val="center"/>
              <w:rPr>
                <w:b/>
                <w:sz w:val="26"/>
              </w:rPr>
            </w:pPr>
            <w:r w:rsidRPr="00F071CC">
              <w:rPr>
                <w:b/>
                <w:spacing w:val="-5"/>
                <w:sz w:val="26"/>
              </w:rPr>
              <w:t>100</w:t>
            </w:r>
          </w:p>
        </w:tc>
      </w:tr>
    </w:tbl>
    <w:p w:rsidR="00F071CC" w:rsidRPr="00F071CC" w:rsidRDefault="00F071CC" w:rsidP="00F071CC">
      <w:pPr>
        <w:pStyle w:val="TableParagraph"/>
        <w:jc w:val="center"/>
        <w:rPr>
          <w:b/>
          <w:sz w:val="26"/>
        </w:rPr>
        <w:sectPr w:rsidR="00F071CC" w:rsidRPr="00F071CC">
          <w:type w:val="continuous"/>
          <w:pgSz w:w="11910" w:h="16840"/>
          <w:pgMar w:top="820" w:right="283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6662"/>
        <w:jc w:val="both"/>
      </w:pPr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3</w:t>
      </w:r>
    </w:p>
    <w:p w:rsidR="00F071CC" w:rsidRPr="00F071CC" w:rsidRDefault="00F071CC" w:rsidP="00F071CC">
      <w:pPr>
        <w:pStyle w:val="a4"/>
        <w:ind w:left="6662" w:right="563"/>
        <w:jc w:val="both"/>
        <w:rPr>
          <w:sz w:val="24"/>
          <w:szCs w:val="24"/>
        </w:rPr>
      </w:pPr>
      <w:r w:rsidRPr="00F071CC">
        <w:rPr>
          <w:sz w:val="24"/>
          <w:szCs w:val="24"/>
        </w:rPr>
        <w:t>до Положення про Всеукраїнський конкурс студентських наукових 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1"/>
        <w:spacing w:line="240" w:lineRule="auto"/>
        <w:ind w:right="567"/>
      </w:pPr>
      <w:r w:rsidRPr="00F071CC">
        <w:rPr>
          <w:spacing w:val="-2"/>
        </w:rPr>
        <w:t>РЕЦЕНЗІЯ</w:t>
      </w:r>
    </w:p>
    <w:p w:rsidR="00F071CC" w:rsidRPr="00F071CC" w:rsidRDefault="00F071CC" w:rsidP="00F071CC">
      <w:pPr>
        <w:pStyle w:val="2"/>
        <w:tabs>
          <w:tab w:val="left" w:pos="7287"/>
        </w:tabs>
        <w:spacing w:line="240" w:lineRule="auto"/>
        <w:ind w:left="407" w:right="971"/>
      </w:pPr>
      <w:r w:rsidRPr="00F071CC">
        <w:t xml:space="preserve">на наукову роботу </w:t>
      </w:r>
      <w:r w:rsidRPr="00F071CC">
        <w:rPr>
          <w:b w:val="0"/>
          <w:u w:val="single"/>
        </w:rPr>
        <w:tab/>
      </w:r>
      <w:r w:rsidRPr="00F071CC">
        <w:rPr>
          <w:b w:val="0"/>
        </w:rPr>
        <w:t>,</w:t>
      </w:r>
      <w:r w:rsidRPr="00F071CC">
        <w:rPr>
          <w:b w:val="0"/>
          <w:spacing w:val="-18"/>
        </w:rPr>
        <w:t xml:space="preserve"> </w:t>
      </w:r>
      <w:r w:rsidRPr="00F071CC">
        <w:t>представлену</w:t>
      </w:r>
      <w:r w:rsidRPr="00F071CC">
        <w:rPr>
          <w:spacing w:val="-17"/>
        </w:rPr>
        <w:t xml:space="preserve"> </w:t>
      </w:r>
      <w:r w:rsidRPr="00F071CC">
        <w:t>на ІІ етап Всеукраїнського конкурсу студентських наукових робіт з напряму «Актуальні питання співробітництва України з Європейським Союзом»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6"/>
      </w:tblGrid>
      <w:tr w:rsidR="00F071CC" w:rsidRPr="00F071CC" w:rsidTr="00BC76F0">
        <w:trPr>
          <w:trHeight w:val="165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131" w:right="392" w:firstLine="31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 xml:space="preserve">№ </w:t>
            </w:r>
            <w:r w:rsidRPr="00F071CC">
              <w:rPr>
                <w:spacing w:val="-5"/>
                <w:sz w:val="24"/>
              </w:rPr>
              <w:t>з/п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2522" w:hanging="2376"/>
              <w:rPr>
                <w:sz w:val="24"/>
                <w:lang w:val="ru-RU"/>
              </w:rPr>
            </w:pPr>
            <w:r w:rsidRPr="00F071CC">
              <w:rPr>
                <w:sz w:val="24"/>
                <w:lang w:val="ru-RU"/>
              </w:rPr>
              <w:t>Характеристики</w:t>
            </w:r>
            <w:r w:rsidRPr="00F071CC">
              <w:rPr>
                <w:spacing w:val="-9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>та</w:t>
            </w:r>
            <w:r w:rsidRPr="00F071CC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критерії</w:t>
            </w:r>
            <w:proofErr w:type="spellEnd"/>
            <w:r w:rsidRPr="00F071CC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оцінки</w:t>
            </w:r>
            <w:proofErr w:type="spellEnd"/>
            <w:r w:rsidRPr="00F071CC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рукопису</w:t>
            </w:r>
            <w:proofErr w:type="spellEnd"/>
            <w:r w:rsidRPr="00F071CC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наукової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r w:rsidRPr="00F071CC">
              <w:rPr>
                <w:spacing w:val="-2"/>
                <w:sz w:val="24"/>
                <w:lang w:val="ru-RU"/>
              </w:rPr>
              <w:t>роботи</w:t>
            </w:r>
            <w:r w:rsidRPr="00F071CC">
              <w:rPr>
                <w:spacing w:val="-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45" w:right="103"/>
              <w:jc w:val="center"/>
              <w:rPr>
                <w:sz w:val="24"/>
                <w:lang w:val="ru-RU"/>
              </w:rPr>
            </w:pPr>
            <w:proofErr w:type="spellStart"/>
            <w:r w:rsidRPr="00F071CC">
              <w:rPr>
                <w:spacing w:val="-2"/>
                <w:sz w:val="24"/>
                <w:lang w:val="ru-RU"/>
              </w:rPr>
              <w:t>Рейтингова</w:t>
            </w:r>
            <w:proofErr w:type="spellEnd"/>
            <w:r w:rsidRPr="00F071C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  <w:lang w:val="ru-RU"/>
              </w:rPr>
              <w:t>оцінка</w:t>
            </w:r>
            <w:proofErr w:type="spellEnd"/>
            <w:r w:rsidRPr="00F071CC">
              <w:rPr>
                <w:spacing w:val="-2"/>
                <w:sz w:val="24"/>
                <w:lang w:val="ru-RU"/>
              </w:rPr>
              <w:t>.</w:t>
            </w:r>
          </w:p>
          <w:p w:rsidR="00F071CC" w:rsidRPr="00F071CC" w:rsidRDefault="00F071CC" w:rsidP="00F071CC">
            <w:pPr>
              <w:pStyle w:val="TableParagraph"/>
              <w:ind w:left="119" w:right="179" w:hanging="1"/>
              <w:jc w:val="center"/>
              <w:rPr>
                <w:sz w:val="24"/>
                <w:lang w:val="ru-RU"/>
              </w:rPr>
            </w:pPr>
            <w:r w:rsidRPr="00F071CC">
              <w:rPr>
                <w:spacing w:val="-2"/>
                <w:sz w:val="24"/>
                <w:lang w:val="ru-RU"/>
              </w:rPr>
              <w:t xml:space="preserve">Максимальна </w:t>
            </w:r>
            <w:proofErr w:type="spellStart"/>
            <w:r w:rsidRPr="00F071CC">
              <w:rPr>
                <w:sz w:val="24"/>
                <w:lang w:val="ru-RU"/>
              </w:rPr>
              <w:t>кількість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балів</w:t>
            </w:r>
            <w:proofErr w:type="spellEnd"/>
            <w:r w:rsidRPr="00F071CC">
              <w:rPr>
                <w:sz w:val="24"/>
                <w:lang w:val="ru-RU"/>
              </w:rPr>
              <w:t xml:space="preserve"> (за</w:t>
            </w:r>
            <w:r w:rsidRPr="00F071CC">
              <w:rPr>
                <w:spacing w:val="-15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 xml:space="preserve">100-бальною </w:t>
            </w:r>
            <w:r w:rsidRPr="00F071CC">
              <w:rPr>
                <w:spacing w:val="-2"/>
                <w:sz w:val="24"/>
                <w:lang w:val="ru-RU"/>
              </w:rPr>
              <w:t>шкалою)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ind w:left="256"/>
              <w:rPr>
                <w:sz w:val="24"/>
              </w:rPr>
            </w:pPr>
            <w:proofErr w:type="spellStart"/>
            <w:r w:rsidRPr="00F071CC">
              <w:rPr>
                <w:spacing w:val="-4"/>
                <w:sz w:val="24"/>
              </w:rPr>
              <w:t>Бали</w:t>
            </w:r>
            <w:proofErr w:type="spellEnd"/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1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Актуальність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проблеми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10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2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Новизна</w:t>
            </w:r>
            <w:proofErr w:type="spellEnd"/>
            <w:r w:rsidRPr="00F071CC">
              <w:rPr>
                <w:spacing w:val="-3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та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оригінальність</w:t>
            </w:r>
            <w:proofErr w:type="spellEnd"/>
            <w:r w:rsidRPr="00F071CC">
              <w:rPr>
                <w:spacing w:val="3"/>
                <w:sz w:val="24"/>
              </w:rPr>
              <w:t xml:space="preserve"> </w:t>
            </w:r>
            <w:proofErr w:type="spellStart"/>
            <w:r w:rsidRPr="00F071CC">
              <w:rPr>
                <w:spacing w:val="-4"/>
                <w:sz w:val="24"/>
              </w:rPr>
              <w:t>ідей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15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3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Використані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методи</w:t>
            </w:r>
            <w:proofErr w:type="spellEnd"/>
            <w:r w:rsidRPr="00F071CC">
              <w:rPr>
                <w:spacing w:val="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дослідження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15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8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4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Теоретичні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наукові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результати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10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551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5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071CC">
              <w:rPr>
                <w:sz w:val="24"/>
                <w:lang w:val="ru-RU"/>
              </w:rPr>
              <w:t>Практична</w:t>
            </w:r>
            <w:r w:rsidRPr="00F071CC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направленість</w:t>
            </w:r>
            <w:proofErr w:type="spellEnd"/>
            <w:r w:rsidRPr="00F071CC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результатів</w:t>
            </w:r>
            <w:proofErr w:type="spellEnd"/>
            <w:r w:rsidRPr="00F071CC">
              <w:rPr>
                <w:spacing w:val="-11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>(</w:t>
            </w:r>
            <w:proofErr w:type="spellStart"/>
            <w:r w:rsidRPr="00F071CC">
              <w:rPr>
                <w:sz w:val="24"/>
                <w:lang w:val="ru-RU"/>
              </w:rPr>
              <w:t>документальне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підтвердження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впровадження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результатів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роботи</w:t>
            </w:r>
            <w:proofErr w:type="spellEnd"/>
            <w:r w:rsidRPr="00F071CC">
              <w:rPr>
                <w:sz w:val="24"/>
                <w:lang w:val="ru-RU"/>
              </w:rPr>
              <w:t>)</w:t>
            </w: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20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551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6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 w:right="123"/>
              <w:rPr>
                <w:sz w:val="24"/>
                <w:lang w:val="ru-RU"/>
              </w:rPr>
            </w:pPr>
            <w:proofErr w:type="spellStart"/>
            <w:r w:rsidRPr="00F071CC">
              <w:rPr>
                <w:sz w:val="24"/>
                <w:lang w:val="ru-RU"/>
              </w:rPr>
              <w:t>Рівень</w:t>
            </w:r>
            <w:proofErr w:type="spellEnd"/>
            <w:r w:rsidRPr="00F071C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використання</w:t>
            </w:r>
            <w:proofErr w:type="spellEnd"/>
            <w:r w:rsidRPr="00F071CC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наукової</w:t>
            </w:r>
            <w:proofErr w:type="spellEnd"/>
            <w:r w:rsidRPr="00F071C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літератури</w:t>
            </w:r>
            <w:proofErr w:type="spellEnd"/>
            <w:r w:rsidRPr="00F071CC">
              <w:rPr>
                <w:spacing w:val="-9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>та</w:t>
            </w:r>
            <w:r w:rsidRPr="00F071C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інших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джерел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інформації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89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5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</w:pPr>
          </w:p>
        </w:tc>
      </w:tr>
      <w:tr w:rsidR="00F071CC" w:rsidRPr="00F071CC" w:rsidTr="00BC76F0">
        <w:trPr>
          <w:trHeight w:val="274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7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Ступінь</w:t>
            </w:r>
            <w:proofErr w:type="spellEnd"/>
            <w:r w:rsidRPr="00F071CC">
              <w:rPr>
                <w:spacing w:val="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самостійності</w:t>
            </w:r>
            <w:proofErr w:type="spellEnd"/>
            <w:r w:rsidRPr="00F071CC">
              <w:rPr>
                <w:spacing w:val="-4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роботи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10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8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Якість</w:t>
            </w:r>
            <w:proofErr w:type="spellEnd"/>
            <w:r w:rsidRPr="00F071CC">
              <w:rPr>
                <w:spacing w:val="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оформлення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89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3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215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9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Наукові</w:t>
            </w:r>
            <w:proofErr w:type="spellEnd"/>
            <w:r w:rsidRPr="00F071CC">
              <w:rPr>
                <w:spacing w:val="-1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публікації</w:t>
            </w:r>
            <w:proofErr w:type="spellEnd"/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ind w:left="729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12</w:t>
            </w: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553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155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10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ind w:left="107" w:right="123"/>
              <w:rPr>
                <w:sz w:val="24"/>
                <w:lang w:val="ru-RU"/>
              </w:rPr>
            </w:pPr>
            <w:proofErr w:type="spellStart"/>
            <w:r w:rsidRPr="00F071CC">
              <w:rPr>
                <w:sz w:val="24"/>
                <w:lang w:val="ru-RU"/>
              </w:rPr>
              <w:t>Недоліки</w:t>
            </w:r>
            <w:proofErr w:type="spellEnd"/>
            <w:r w:rsidRPr="00F071C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роботи</w:t>
            </w:r>
            <w:proofErr w:type="spellEnd"/>
            <w:r w:rsidRPr="00F071CC">
              <w:rPr>
                <w:spacing w:val="-8"/>
                <w:sz w:val="24"/>
                <w:lang w:val="ru-RU"/>
              </w:rPr>
              <w:t xml:space="preserve"> </w:t>
            </w:r>
            <w:r w:rsidRPr="00F071CC">
              <w:rPr>
                <w:sz w:val="24"/>
                <w:lang w:val="ru-RU"/>
              </w:rPr>
              <w:t>(</w:t>
            </w:r>
            <w:proofErr w:type="spellStart"/>
            <w:r w:rsidRPr="00F071CC">
              <w:rPr>
                <w:sz w:val="24"/>
                <w:lang w:val="ru-RU"/>
              </w:rPr>
              <w:t>пояснення</w:t>
            </w:r>
            <w:proofErr w:type="spellEnd"/>
            <w:r w:rsidRPr="00F071C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зниження</w:t>
            </w:r>
            <w:proofErr w:type="spellEnd"/>
            <w:r w:rsidRPr="00F071C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максимальних</w:t>
            </w:r>
            <w:proofErr w:type="spellEnd"/>
            <w:r w:rsidRPr="00F071CC">
              <w:rPr>
                <w:sz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lang w:val="ru-RU"/>
              </w:rPr>
              <w:t>балів</w:t>
            </w:r>
            <w:proofErr w:type="spellEnd"/>
            <w:r w:rsidRPr="00F071CC">
              <w:rPr>
                <w:sz w:val="24"/>
                <w:lang w:val="ru-RU"/>
              </w:rPr>
              <w:t xml:space="preserve"> у пунктах 1-9):</w:t>
            </w: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lang w:val="ru-RU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right="225"/>
              <w:jc w:val="right"/>
              <w:rPr>
                <w:sz w:val="24"/>
              </w:rPr>
            </w:pPr>
            <w:r w:rsidRPr="00F071CC">
              <w:rPr>
                <w:spacing w:val="-4"/>
                <w:sz w:val="24"/>
              </w:rPr>
              <w:t>10.1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right="225"/>
              <w:jc w:val="right"/>
              <w:rPr>
                <w:sz w:val="24"/>
              </w:rPr>
            </w:pPr>
            <w:r w:rsidRPr="00F071CC">
              <w:rPr>
                <w:spacing w:val="-4"/>
                <w:sz w:val="24"/>
              </w:rPr>
              <w:t>10.2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right="225"/>
              <w:jc w:val="right"/>
              <w:rPr>
                <w:sz w:val="24"/>
              </w:rPr>
            </w:pPr>
            <w:r w:rsidRPr="00F071CC">
              <w:rPr>
                <w:spacing w:val="-4"/>
                <w:sz w:val="24"/>
              </w:rPr>
              <w:t>10.3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28" w:type="dxa"/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r w:rsidRPr="00F071CC">
              <w:rPr>
                <w:spacing w:val="-5"/>
                <w:sz w:val="24"/>
              </w:rPr>
              <w:t>….</w:t>
            </w:r>
          </w:p>
        </w:tc>
        <w:tc>
          <w:tcPr>
            <w:tcW w:w="612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  <w:tr w:rsidR="00F071CC" w:rsidRPr="00F071CC" w:rsidTr="00BC76F0">
        <w:trPr>
          <w:trHeight w:val="275"/>
        </w:trPr>
        <w:tc>
          <w:tcPr>
            <w:tcW w:w="8928" w:type="dxa"/>
            <w:gridSpan w:val="3"/>
          </w:tcPr>
          <w:p w:rsidR="00F071CC" w:rsidRPr="00F071CC" w:rsidRDefault="00F071CC" w:rsidP="00F071CC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Сума</w:t>
            </w:r>
            <w:proofErr w:type="spellEnd"/>
            <w:r w:rsidRPr="00F071CC">
              <w:rPr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балів</w:t>
            </w:r>
            <w:proofErr w:type="spellEnd"/>
          </w:p>
        </w:tc>
        <w:tc>
          <w:tcPr>
            <w:tcW w:w="926" w:type="dxa"/>
          </w:tcPr>
          <w:p w:rsidR="00F071CC" w:rsidRPr="00F071CC" w:rsidRDefault="00F071CC" w:rsidP="00F071CC">
            <w:pPr>
              <w:pStyle w:val="TableParagraph"/>
              <w:rPr>
                <w:sz w:val="20"/>
              </w:rPr>
            </w:pPr>
          </w:p>
        </w:tc>
      </w:tr>
    </w:tbl>
    <w:p w:rsidR="00F071CC" w:rsidRPr="00F071CC" w:rsidRDefault="00F071CC" w:rsidP="00F071CC">
      <w:pPr>
        <w:pStyle w:val="a4"/>
        <w:rPr>
          <w:b/>
        </w:rPr>
      </w:pPr>
    </w:p>
    <w:p w:rsidR="00F071CC" w:rsidRPr="00F071CC" w:rsidRDefault="00F071CC" w:rsidP="00F071CC">
      <w:pPr>
        <w:pStyle w:val="a4"/>
        <w:tabs>
          <w:tab w:val="left" w:pos="9214"/>
        </w:tabs>
        <w:ind w:left="103"/>
      </w:pPr>
      <w:r w:rsidRPr="00F071CC">
        <w:t xml:space="preserve">Загальний висновок </w:t>
      </w:r>
      <w:r w:rsidRPr="00F071CC">
        <w:rPr>
          <w:u w:val="single"/>
        </w:rPr>
        <w:tab/>
      </w:r>
    </w:p>
    <w:p w:rsidR="00F071CC" w:rsidRPr="00F071CC" w:rsidRDefault="00F071CC" w:rsidP="00F071CC">
      <w:pPr>
        <w:spacing w:after="0" w:line="240" w:lineRule="auto"/>
        <w:ind w:left="2663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z w:val="16"/>
        </w:rPr>
        <w:t>(рекомендується,</w:t>
      </w:r>
      <w:r w:rsidRPr="00F071CC">
        <w:rPr>
          <w:rFonts w:ascii="Times New Roman" w:hAnsi="Times New Roman" w:cs="Times New Roman"/>
          <w:spacing w:val="-10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не</w:t>
      </w:r>
      <w:r w:rsidRPr="00F071CC">
        <w:rPr>
          <w:rFonts w:ascii="Times New Roman" w:hAnsi="Times New Roman" w:cs="Times New Roman"/>
          <w:spacing w:val="-6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рекомендується</w:t>
      </w:r>
      <w:r w:rsidRPr="00F071CC">
        <w:rPr>
          <w:rFonts w:ascii="Times New Roman" w:hAnsi="Times New Roman" w:cs="Times New Roman"/>
          <w:spacing w:val="-5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для</w:t>
      </w:r>
      <w:r w:rsidRPr="00F071CC">
        <w:rPr>
          <w:rFonts w:ascii="Times New Roman" w:hAnsi="Times New Roman" w:cs="Times New Roman"/>
          <w:spacing w:val="-7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захисту</w:t>
      </w:r>
      <w:r w:rsidRPr="00F071CC">
        <w:rPr>
          <w:rFonts w:ascii="Times New Roman" w:hAnsi="Times New Roman" w:cs="Times New Roman"/>
          <w:spacing w:val="-9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на</w:t>
      </w:r>
      <w:r w:rsidRPr="00F071CC">
        <w:rPr>
          <w:rFonts w:ascii="Times New Roman" w:hAnsi="Times New Roman" w:cs="Times New Roman"/>
          <w:spacing w:val="-4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науково-практичній</w:t>
      </w:r>
      <w:r w:rsidRPr="00F071CC">
        <w:rPr>
          <w:rFonts w:ascii="Times New Roman" w:hAnsi="Times New Roman" w:cs="Times New Roman"/>
          <w:spacing w:val="-6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конференції)</w:t>
      </w:r>
    </w:p>
    <w:p w:rsidR="00F071CC" w:rsidRPr="00F071CC" w:rsidRDefault="00F071CC" w:rsidP="00F071CC">
      <w:pPr>
        <w:pStyle w:val="a4"/>
        <w:rPr>
          <w:sz w:val="16"/>
        </w:rPr>
      </w:pPr>
    </w:p>
    <w:p w:rsidR="00F071CC" w:rsidRPr="00F071CC" w:rsidRDefault="00F071CC" w:rsidP="00F071CC">
      <w:pPr>
        <w:pStyle w:val="a4"/>
        <w:tabs>
          <w:tab w:val="left" w:pos="2573"/>
          <w:tab w:val="left" w:pos="7403"/>
          <w:tab w:val="left" w:pos="7898"/>
          <w:tab w:val="left" w:pos="8804"/>
        </w:tabs>
        <w:ind w:left="103"/>
      </w:pPr>
      <w:r w:rsidRPr="00F071CC">
        <w:t xml:space="preserve">Рецензент </w:t>
      </w:r>
      <w:r w:rsidRPr="00F071CC">
        <w:rPr>
          <w:u w:val="single"/>
        </w:rPr>
        <w:tab/>
      </w:r>
      <w:r w:rsidRPr="00F071CC">
        <w:rPr>
          <w:u w:val="single"/>
        </w:rPr>
        <w:tab/>
      </w:r>
      <w:r w:rsidRPr="00F071CC">
        <w:t xml:space="preserve"> </w:t>
      </w:r>
      <w:r w:rsidRPr="00F071CC">
        <w:rPr>
          <w:u w:val="single"/>
        </w:rPr>
        <w:tab/>
      </w:r>
      <w:r w:rsidRPr="00F071CC">
        <w:rPr>
          <w:spacing w:val="-5"/>
        </w:rPr>
        <w:t>20</w:t>
      </w:r>
      <w:r w:rsidRPr="00F071CC">
        <w:rPr>
          <w:u w:val="single"/>
        </w:rPr>
        <w:tab/>
      </w:r>
      <w:r w:rsidRPr="00F071CC">
        <w:rPr>
          <w:spacing w:val="-4"/>
        </w:rPr>
        <w:t>року</w:t>
      </w:r>
    </w:p>
    <w:p w:rsidR="00F071CC" w:rsidRPr="00F071CC" w:rsidRDefault="00F071CC" w:rsidP="00F071CC">
      <w:pPr>
        <w:tabs>
          <w:tab w:val="left" w:pos="3114"/>
        </w:tabs>
        <w:spacing w:after="0" w:line="240" w:lineRule="auto"/>
        <w:ind w:left="1699"/>
        <w:rPr>
          <w:rFonts w:ascii="Times New Roman" w:hAnsi="Times New Roman" w:cs="Times New Roman"/>
          <w:sz w:val="16"/>
        </w:rPr>
      </w:pPr>
      <w:r w:rsidRPr="00F071CC">
        <w:rPr>
          <w:rFonts w:ascii="Times New Roman" w:hAnsi="Times New Roman" w:cs="Times New Roman"/>
          <w:spacing w:val="-2"/>
          <w:sz w:val="16"/>
        </w:rPr>
        <w:t>(підпис)</w:t>
      </w:r>
      <w:r w:rsidRPr="00F071CC">
        <w:rPr>
          <w:rFonts w:ascii="Times New Roman" w:hAnsi="Times New Roman" w:cs="Times New Roman"/>
          <w:sz w:val="16"/>
        </w:rPr>
        <w:tab/>
        <w:t>(П.І.Б.,</w:t>
      </w:r>
      <w:r w:rsidRPr="00F071CC">
        <w:rPr>
          <w:rFonts w:ascii="Times New Roman" w:hAnsi="Times New Roman" w:cs="Times New Roman"/>
          <w:spacing w:val="-5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місце</w:t>
      </w:r>
      <w:r w:rsidRPr="00F071CC">
        <w:rPr>
          <w:rFonts w:ascii="Times New Roman" w:hAnsi="Times New Roman" w:cs="Times New Roman"/>
          <w:spacing w:val="-5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роботи,</w:t>
      </w:r>
      <w:r w:rsidRPr="00F071CC">
        <w:rPr>
          <w:rFonts w:ascii="Times New Roman" w:hAnsi="Times New Roman" w:cs="Times New Roman"/>
          <w:spacing w:val="-5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посада,</w:t>
      </w:r>
      <w:r w:rsidRPr="00F071CC">
        <w:rPr>
          <w:rFonts w:ascii="Times New Roman" w:hAnsi="Times New Roman" w:cs="Times New Roman"/>
          <w:spacing w:val="-7"/>
          <w:sz w:val="16"/>
        </w:rPr>
        <w:t xml:space="preserve"> </w:t>
      </w:r>
      <w:r w:rsidRPr="00F071CC">
        <w:rPr>
          <w:rFonts w:ascii="Times New Roman" w:hAnsi="Times New Roman" w:cs="Times New Roman"/>
          <w:sz w:val="16"/>
        </w:rPr>
        <w:t>науковий</w:t>
      </w:r>
      <w:r w:rsidRPr="00F071CC">
        <w:rPr>
          <w:rFonts w:ascii="Times New Roman" w:hAnsi="Times New Roman" w:cs="Times New Roman"/>
          <w:spacing w:val="-6"/>
          <w:sz w:val="16"/>
        </w:rPr>
        <w:t xml:space="preserve"> </w:t>
      </w:r>
      <w:r w:rsidRPr="00F071CC">
        <w:rPr>
          <w:rFonts w:ascii="Times New Roman" w:hAnsi="Times New Roman" w:cs="Times New Roman"/>
          <w:spacing w:val="-2"/>
          <w:sz w:val="16"/>
        </w:rPr>
        <w:t>ступінь)</w:t>
      </w: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7ABD80" wp14:editId="06C49FA9">
                <wp:simplePos x="0" y="0"/>
                <wp:positionH relativeFrom="page">
                  <wp:posOffset>899160</wp:posOffset>
                </wp:positionH>
                <wp:positionV relativeFrom="paragraph">
                  <wp:posOffset>254498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92E5FD" id="Graphic 8" o:spid="_x0000_s1026" style="position:absolute;margin-left:70.8pt;margin-top:20.05pt;width:2in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  <w:r w:rsidRPr="00F071CC">
        <w:rPr>
          <w:spacing w:val="-4"/>
          <w:position w:val="7"/>
          <w:sz w:val="13"/>
        </w:rPr>
        <w:t>1</w:t>
      </w:r>
      <w:r w:rsidRPr="00F071CC">
        <w:rPr>
          <w:spacing w:val="-4"/>
          <w:sz w:val="20"/>
        </w:rPr>
        <w:t>Галузева</w:t>
      </w:r>
      <w:r w:rsidRPr="00F071CC">
        <w:rPr>
          <w:spacing w:val="-5"/>
          <w:sz w:val="20"/>
        </w:rPr>
        <w:t xml:space="preserve"> </w:t>
      </w:r>
      <w:r w:rsidRPr="00F071CC">
        <w:rPr>
          <w:spacing w:val="-4"/>
          <w:sz w:val="20"/>
        </w:rPr>
        <w:t>конкурсна</w:t>
      </w:r>
      <w:r w:rsidRPr="00F071CC">
        <w:rPr>
          <w:spacing w:val="-5"/>
          <w:sz w:val="20"/>
        </w:rPr>
        <w:t xml:space="preserve"> </w:t>
      </w:r>
      <w:r w:rsidRPr="00F071CC">
        <w:rPr>
          <w:spacing w:val="-4"/>
          <w:sz w:val="20"/>
        </w:rPr>
        <w:t>комісія має право вносити додаткові</w:t>
      </w:r>
      <w:r w:rsidRPr="00F071CC">
        <w:rPr>
          <w:spacing w:val="-5"/>
          <w:sz w:val="20"/>
        </w:rPr>
        <w:t xml:space="preserve"> </w:t>
      </w:r>
      <w:proofErr w:type="spellStart"/>
      <w:r w:rsidRPr="00F071CC">
        <w:rPr>
          <w:spacing w:val="-4"/>
          <w:sz w:val="20"/>
        </w:rPr>
        <w:t>критеріï</w:t>
      </w:r>
      <w:proofErr w:type="spellEnd"/>
      <w:r w:rsidRPr="00F071CC">
        <w:rPr>
          <w:spacing w:val="-4"/>
          <w:sz w:val="20"/>
        </w:rPr>
        <w:t xml:space="preserve"> оцінки</w:t>
      </w:r>
      <w:r w:rsidRPr="00F071CC">
        <w:rPr>
          <w:spacing w:val="-5"/>
          <w:sz w:val="20"/>
        </w:rPr>
        <w:t xml:space="preserve"> </w:t>
      </w:r>
      <w:r w:rsidRPr="00F071CC">
        <w:rPr>
          <w:spacing w:val="-4"/>
          <w:sz w:val="20"/>
        </w:rPr>
        <w:t>рукопису</w:t>
      </w:r>
      <w:r w:rsidRPr="00F071CC">
        <w:rPr>
          <w:spacing w:val="-5"/>
          <w:sz w:val="20"/>
        </w:rPr>
        <w:t xml:space="preserve"> </w:t>
      </w:r>
      <w:proofErr w:type="spellStart"/>
      <w:r w:rsidRPr="00F071CC">
        <w:rPr>
          <w:spacing w:val="-4"/>
          <w:sz w:val="20"/>
        </w:rPr>
        <w:t>науковоï</w:t>
      </w:r>
      <w:proofErr w:type="spellEnd"/>
      <w:r w:rsidRPr="00F071CC">
        <w:rPr>
          <w:spacing w:val="-4"/>
          <w:sz w:val="20"/>
        </w:rPr>
        <w:t xml:space="preserve"> роботи, що </w:t>
      </w:r>
      <w:r w:rsidRPr="00F071CC">
        <w:rPr>
          <w:spacing w:val="-2"/>
          <w:sz w:val="20"/>
        </w:rPr>
        <w:t>враховують</w:t>
      </w:r>
      <w:r w:rsidRPr="00F071CC">
        <w:rPr>
          <w:spacing w:val="-15"/>
          <w:sz w:val="20"/>
        </w:rPr>
        <w:t xml:space="preserve"> </w:t>
      </w:r>
      <w:r w:rsidRPr="00F071CC">
        <w:rPr>
          <w:spacing w:val="-2"/>
          <w:sz w:val="20"/>
        </w:rPr>
        <w:t>специфіку</w:t>
      </w:r>
      <w:r w:rsidRPr="00F071CC">
        <w:rPr>
          <w:spacing w:val="-15"/>
          <w:sz w:val="20"/>
        </w:rPr>
        <w:t xml:space="preserve"> </w:t>
      </w:r>
      <w:r w:rsidRPr="00F071CC">
        <w:rPr>
          <w:spacing w:val="-2"/>
          <w:sz w:val="20"/>
        </w:rPr>
        <w:t>Конкурсу</w:t>
      </w:r>
      <w:r w:rsidRPr="00F071CC">
        <w:rPr>
          <w:spacing w:val="-15"/>
          <w:sz w:val="20"/>
        </w:rPr>
        <w:t xml:space="preserve"> </w:t>
      </w:r>
      <w:r w:rsidRPr="00F071CC">
        <w:rPr>
          <w:spacing w:val="-2"/>
          <w:sz w:val="20"/>
        </w:rPr>
        <w:t>(20</w:t>
      </w:r>
      <w:r w:rsidRPr="00F071CC">
        <w:rPr>
          <w:spacing w:val="-16"/>
          <w:sz w:val="20"/>
        </w:rPr>
        <w:t xml:space="preserve"> </w:t>
      </w:r>
      <w:r w:rsidRPr="00F071CC">
        <w:rPr>
          <w:spacing w:val="-2"/>
          <w:sz w:val="20"/>
        </w:rPr>
        <w:t>балів).</w:t>
      </w:r>
      <w:r w:rsidRPr="00F071CC">
        <w:rPr>
          <w:spacing w:val="-16"/>
          <w:sz w:val="20"/>
        </w:rPr>
        <w:t xml:space="preserve"> </w:t>
      </w:r>
      <w:r w:rsidRPr="00F071CC">
        <w:rPr>
          <w:spacing w:val="-2"/>
          <w:sz w:val="20"/>
        </w:rPr>
        <w:t>У</w:t>
      </w:r>
      <w:r w:rsidRPr="00F071CC">
        <w:rPr>
          <w:spacing w:val="-16"/>
          <w:sz w:val="20"/>
        </w:rPr>
        <w:t xml:space="preserve"> </w:t>
      </w:r>
      <w:r w:rsidRPr="00F071CC">
        <w:rPr>
          <w:spacing w:val="-2"/>
          <w:sz w:val="20"/>
        </w:rPr>
        <w:t>цьому</w:t>
      </w:r>
      <w:r w:rsidRPr="00F071CC">
        <w:rPr>
          <w:spacing w:val="-12"/>
          <w:sz w:val="20"/>
        </w:rPr>
        <w:t xml:space="preserve"> </w:t>
      </w:r>
      <w:r w:rsidRPr="00F071CC">
        <w:rPr>
          <w:spacing w:val="-2"/>
          <w:sz w:val="20"/>
        </w:rPr>
        <w:t>випадку</w:t>
      </w:r>
      <w:r w:rsidRPr="00F071CC">
        <w:rPr>
          <w:spacing w:val="-15"/>
          <w:sz w:val="20"/>
        </w:rPr>
        <w:t xml:space="preserve"> </w:t>
      </w:r>
      <w:r w:rsidRPr="00F071CC">
        <w:rPr>
          <w:spacing w:val="-2"/>
          <w:sz w:val="20"/>
        </w:rPr>
        <w:t>максимальна</w:t>
      </w:r>
      <w:r w:rsidRPr="00F071CC">
        <w:rPr>
          <w:spacing w:val="-16"/>
          <w:sz w:val="20"/>
        </w:rPr>
        <w:t xml:space="preserve"> </w:t>
      </w:r>
      <w:r w:rsidRPr="00F071CC">
        <w:rPr>
          <w:spacing w:val="-2"/>
          <w:sz w:val="20"/>
        </w:rPr>
        <w:t>сума</w:t>
      </w:r>
      <w:r w:rsidRPr="00F071CC">
        <w:rPr>
          <w:spacing w:val="-16"/>
          <w:sz w:val="20"/>
        </w:rPr>
        <w:t xml:space="preserve"> </w:t>
      </w:r>
      <w:r w:rsidRPr="00F071CC">
        <w:rPr>
          <w:spacing w:val="-2"/>
          <w:sz w:val="20"/>
        </w:rPr>
        <w:t>балів</w:t>
      </w:r>
      <w:r w:rsidRPr="00F071CC">
        <w:rPr>
          <w:spacing w:val="-16"/>
          <w:sz w:val="20"/>
        </w:rPr>
        <w:t xml:space="preserve"> </w:t>
      </w:r>
      <w:r w:rsidRPr="00F071CC">
        <w:rPr>
          <w:spacing w:val="-2"/>
          <w:sz w:val="20"/>
        </w:rPr>
        <w:t>буде</w:t>
      </w:r>
      <w:r w:rsidRPr="00F071CC">
        <w:rPr>
          <w:spacing w:val="-15"/>
          <w:sz w:val="20"/>
        </w:rPr>
        <w:t xml:space="preserve"> </w:t>
      </w:r>
      <w:r w:rsidRPr="00F071CC">
        <w:rPr>
          <w:spacing w:val="-2"/>
          <w:sz w:val="20"/>
        </w:rPr>
        <w:t>120.</w:t>
      </w:r>
    </w:p>
    <w:p w:rsidR="00F071CC" w:rsidRPr="00F071CC" w:rsidRDefault="00F071CC" w:rsidP="00F071CC">
      <w:pPr>
        <w:spacing w:after="0" w:line="240" w:lineRule="auto"/>
        <w:rPr>
          <w:rFonts w:ascii="Times New Roman" w:hAnsi="Times New Roman" w:cs="Times New Roman"/>
          <w:sz w:val="20"/>
        </w:rPr>
        <w:sectPr w:rsidR="00F071CC" w:rsidRPr="00F071CC">
          <w:pgSz w:w="11910" w:h="16840"/>
          <w:pgMar w:top="1040" w:right="283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6662"/>
        <w:jc w:val="both"/>
      </w:pPr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4</w:t>
      </w:r>
    </w:p>
    <w:p w:rsidR="00F071CC" w:rsidRPr="00F071CC" w:rsidRDefault="00F071CC" w:rsidP="00F071CC">
      <w:pPr>
        <w:pStyle w:val="a4"/>
        <w:ind w:left="6662" w:right="563"/>
        <w:jc w:val="both"/>
        <w:rPr>
          <w:sz w:val="24"/>
          <w:szCs w:val="24"/>
        </w:rPr>
      </w:pPr>
      <w:r w:rsidRPr="00F071CC">
        <w:rPr>
          <w:sz w:val="24"/>
          <w:szCs w:val="24"/>
        </w:rPr>
        <w:t>до Положення про Всеукраїнський конкурс студентських наукових 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1"/>
        <w:spacing w:line="240" w:lineRule="auto"/>
      </w:pPr>
      <w:r w:rsidRPr="00F071CC">
        <w:t>ПРОТОКОЛ</w:t>
      </w:r>
      <w:r w:rsidRPr="00F071CC">
        <w:rPr>
          <w:spacing w:val="-6"/>
        </w:rPr>
        <w:t xml:space="preserve"> </w:t>
      </w:r>
      <w:r w:rsidRPr="00F071CC">
        <w:rPr>
          <w:spacing w:val="-2"/>
        </w:rPr>
        <w:t>ЗАСІДАННЯ</w:t>
      </w:r>
    </w:p>
    <w:p w:rsidR="00F071CC" w:rsidRPr="00F071CC" w:rsidRDefault="00F071CC" w:rsidP="00F071CC">
      <w:pPr>
        <w:pStyle w:val="2"/>
        <w:spacing w:line="240" w:lineRule="auto"/>
        <w:ind w:left="506" w:right="1072"/>
      </w:pPr>
      <w:r w:rsidRPr="00F071CC">
        <w:t>апеляційної</w:t>
      </w:r>
      <w:r w:rsidRPr="00F071CC">
        <w:rPr>
          <w:spacing w:val="-6"/>
        </w:rPr>
        <w:t xml:space="preserve"> </w:t>
      </w:r>
      <w:r w:rsidRPr="00F071CC">
        <w:t>комісії</w:t>
      </w:r>
      <w:r w:rsidRPr="00F071CC">
        <w:rPr>
          <w:spacing w:val="-8"/>
        </w:rPr>
        <w:t xml:space="preserve"> </w:t>
      </w:r>
      <w:r w:rsidRPr="00F071CC">
        <w:t>Всеукраїнського</w:t>
      </w:r>
      <w:r w:rsidRPr="00F071CC">
        <w:rPr>
          <w:spacing w:val="-6"/>
        </w:rPr>
        <w:t xml:space="preserve"> </w:t>
      </w:r>
      <w:r w:rsidRPr="00F071CC">
        <w:t>конкурсу</w:t>
      </w:r>
      <w:r w:rsidRPr="00F071CC">
        <w:rPr>
          <w:spacing w:val="-9"/>
        </w:rPr>
        <w:t xml:space="preserve"> </w:t>
      </w:r>
      <w:r w:rsidRPr="00F071CC">
        <w:t>студентських</w:t>
      </w:r>
      <w:r w:rsidRPr="00F071CC">
        <w:rPr>
          <w:spacing w:val="-4"/>
        </w:rPr>
        <w:t xml:space="preserve"> </w:t>
      </w:r>
      <w:r w:rsidRPr="00F071CC">
        <w:t>наукових 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  <w:tabs>
          <w:tab w:val="left" w:pos="1048"/>
          <w:tab w:val="left" w:pos="1263"/>
          <w:tab w:val="left" w:pos="2664"/>
          <w:tab w:val="left" w:pos="3430"/>
        </w:tabs>
        <w:ind w:right="561"/>
        <w:jc w:val="center"/>
      </w:pPr>
      <w:r w:rsidRPr="00F071CC">
        <w:t xml:space="preserve">від </w:t>
      </w:r>
      <w:r w:rsidRPr="00F071CC">
        <w:rPr>
          <w:u w:val="single"/>
        </w:rPr>
        <w:tab/>
      </w:r>
      <w:r w:rsidRPr="00F071CC">
        <w:tab/>
      </w:r>
      <w:r w:rsidRPr="00F071CC">
        <w:rPr>
          <w:u w:val="single"/>
        </w:rPr>
        <w:tab/>
      </w:r>
      <w:r w:rsidRPr="00F071CC">
        <w:rPr>
          <w:spacing w:val="-5"/>
        </w:rPr>
        <w:t>20</w:t>
      </w:r>
      <w:r w:rsidRPr="00F071CC">
        <w:rPr>
          <w:u w:val="single"/>
        </w:rPr>
        <w:tab/>
      </w:r>
      <w:r w:rsidRPr="00F071CC">
        <w:rPr>
          <w:spacing w:val="-4"/>
        </w:rPr>
        <w:t>року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tabs>
          <w:tab w:val="left" w:pos="2755"/>
          <w:tab w:val="left" w:pos="3982"/>
          <w:tab w:val="left" w:pos="5673"/>
          <w:tab w:val="left" w:pos="7488"/>
          <w:tab w:val="left" w:pos="8819"/>
        </w:tabs>
        <w:ind w:left="283" w:right="843" w:firstLine="707"/>
      </w:pPr>
      <w:r w:rsidRPr="00F071CC">
        <w:rPr>
          <w:spacing w:val="-2"/>
        </w:rPr>
        <w:t>Апеляційна</w:t>
      </w:r>
      <w:r w:rsidRPr="00F071CC">
        <w:tab/>
      </w:r>
      <w:r w:rsidRPr="00F071CC">
        <w:rPr>
          <w:spacing w:val="-2"/>
        </w:rPr>
        <w:t>комісія</w:t>
      </w:r>
      <w:r w:rsidRPr="00F071CC">
        <w:tab/>
      </w:r>
      <w:r w:rsidRPr="00F071CC">
        <w:rPr>
          <w:spacing w:val="-2"/>
        </w:rPr>
        <w:t>розглянула</w:t>
      </w:r>
      <w:r w:rsidRPr="00F071CC">
        <w:tab/>
      </w:r>
      <w:r w:rsidRPr="00F071CC">
        <w:rPr>
          <w:spacing w:val="-2"/>
        </w:rPr>
        <w:t>студентську</w:t>
      </w:r>
      <w:r w:rsidRPr="00F071CC">
        <w:tab/>
      </w:r>
      <w:r w:rsidRPr="00F071CC">
        <w:rPr>
          <w:spacing w:val="-2"/>
        </w:rPr>
        <w:t>наукову</w:t>
      </w:r>
      <w:r w:rsidRPr="00F071CC">
        <w:tab/>
      </w:r>
      <w:r w:rsidRPr="00F071CC">
        <w:rPr>
          <w:spacing w:val="-2"/>
        </w:rPr>
        <w:t>роботу студента(</w:t>
      </w:r>
      <w:proofErr w:type="spellStart"/>
      <w:r w:rsidRPr="00F071CC">
        <w:rPr>
          <w:spacing w:val="-2"/>
        </w:rPr>
        <w:t>ки</w:t>
      </w:r>
      <w:proofErr w:type="spellEnd"/>
      <w:r w:rsidRPr="00F071CC">
        <w:rPr>
          <w:spacing w:val="-2"/>
        </w:rPr>
        <w:t>)</w:t>
      </w: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2DC6CC" wp14:editId="373066FD">
                <wp:simplePos x="0" y="0"/>
                <wp:positionH relativeFrom="page">
                  <wp:posOffset>899160</wp:posOffset>
                </wp:positionH>
                <wp:positionV relativeFrom="paragraph">
                  <wp:posOffset>197876</wp:posOffset>
                </wp:positionV>
                <wp:extent cx="58705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23EC54" id="Graphic 9" o:spid="_x0000_s1026" style="position:absolute;margin-left:70.8pt;margin-top:15.6pt;width:462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" path="m,l58701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071CC" w:rsidRPr="00F071CC" w:rsidRDefault="00F071CC" w:rsidP="00F071CC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0"/>
        </w:rPr>
      </w:pPr>
      <w:r w:rsidRPr="00F071CC">
        <w:rPr>
          <w:rFonts w:ascii="Times New Roman" w:hAnsi="Times New Roman" w:cs="Times New Roman"/>
          <w:w w:val="90"/>
          <w:sz w:val="20"/>
        </w:rPr>
        <w:t>(прізвище,</w:t>
      </w:r>
      <w:r w:rsidRPr="00F071CC">
        <w:rPr>
          <w:rFonts w:ascii="Times New Roman" w:hAnsi="Times New Roman" w:cs="Times New Roman"/>
          <w:spacing w:val="-3"/>
          <w:sz w:val="20"/>
        </w:rPr>
        <w:t xml:space="preserve"> </w:t>
      </w:r>
      <w:proofErr w:type="spellStart"/>
      <w:r w:rsidRPr="00F071CC">
        <w:rPr>
          <w:rFonts w:ascii="Times New Roman" w:hAnsi="Times New Roman" w:cs="Times New Roman"/>
          <w:w w:val="90"/>
          <w:sz w:val="20"/>
        </w:rPr>
        <w:t>ім</w:t>
      </w:r>
      <w:r w:rsidRPr="00F071CC">
        <w:rPr>
          <w:rFonts w:ascii="Times New Roman" w:hAnsi="Times New Roman" w:cs="Times New Roman"/>
          <w:w w:val="90"/>
          <w:sz w:val="20"/>
        </w:rPr>
        <w:t>я</w:t>
      </w:r>
      <w:proofErr w:type="spellEnd"/>
      <w:r w:rsidRPr="00F071CC">
        <w:rPr>
          <w:rFonts w:ascii="Times New Roman" w:hAnsi="Times New Roman" w:cs="Times New Roman"/>
          <w:w w:val="90"/>
          <w:sz w:val="20"/>
        </w:rPr>
        <w:t>,</w:t>
      </w:r>
      <w:r w:rsidRPr="00F071CC">
        <w:rPr>
          <w:rFonts w:ascii="Times New Roman" w:hAnsi="Times New Roman" w:cs="Times New Roman"/>
          <w:spacing w:val="-3"/>
          <w:sz w:val="20"/>
        </w:rPr>
        <w:t xml:space="preserve"> </w:t>
      </w:r>
      <w:r w:rsidRPr="00F071CC">
        <w:rPr>
          <w:rFonts w:ascii="Times New Roman" w:hAnsi="Times New Roman" w:cs="Times New Roman"/>
          <w:w w:val="90"/>
          <w:sz w:val="20"/>
        </w:rPr>
        <w:t>по</w:t>
      </w:r>
      <w:r w:rsidRPr="00F071CC">
        <w:rPr>
          <w:rFonts w:ascii="Times New Roman" w:hAnsi="Times New Roman" w:cs="Times New Roman"/>
          <w:sz w:val="20"/>
        </w:rPr>
        <w:t xml:space="preserve"> </w:t>
      </w:r>
      <w:r w:rsidRPr="00F071CC">
        <w:rPr>
          <w:rFonts w:ascii="Times New Roman" w:hAnsi="Times New Roman" w:cs="Times New Roman"/>
          <w:spacing w:val="-2"/>
          <w:w w:val="90"/>
          <w:sz w:val="20"/>
        </w:rPr>
        <w:t>батькові)</w:t>
      </w: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tabs>
          <w:tab w:val="left" w:pos="5518"/>
          <w:tab w:val="left" w:pos="6478"/>
        </w:tabs>
        <w:ind w:left="283" w:right="843"/>
      </w:pPr>
      <w:r w:rsidRPr="00F071CC">
        <w:t>відповідно</w:t>
      </w:r>
      <w:r w:rsidRPr="00F071CC">
        <w:rPr>
          <w:spacing w:val="40"/>
        </w:rPr>
        <w:t xml:space="preserve"> </w:t>
      </w:r>
      <w:r w:rsidRPr="00F071CC">
        <w:t>до</w:t>
      </w:r>
      <w:r w:rsidRPr="00F071CC">
        <w:rPr>
          <w:spacing w:val="40"/>
        </w:rPr>
        <w:t xml:space="preserve"> </w:t>
      </w:r>
      <w:r w:rsidRPr="00F071CC">
        <w:t>його</w:t>
      </w:r>
      <w:r w:rsidRPr="00F071CC">
        <w:rPr>
          <w:spacing w:val="40"/>
        </w:rPr>
        <w:t xml:space="preserve"> </w:t>
      </w:r>
      <w:r w:rsidRPr="00F071CC">
        <w:t>(її)</w:t>
      </w:r>
      <w:r w:rsidRPr="00F071CC">
        <w:rPr>
          <w:spacing w:val="40"/>
        </w:rPr>
        <w:t xml:space="preserve"> </w:t>
      </w:r>
      <w:r w:rsidRPr="00F071CC">
        <w:t>заяви</w:t>
      </w:r>
      <w:r w:rsidRPr="00F071CC">
        <w:rPr>
          <w:spacing w:val="40"/>
        </w:rPr>
        <w:t xml:space="preserve"> </w:t>
      </w:r>
      <w:r w:rsidRPr="00F071CC">
        <w:t>від</w:t>
      </w:r>
      <w:r w:rsidRPr="00F071CC">
        <w:rPr>
          <w:spacing w:val="53"/>
        </w:rPr>
        <w:t xml:space="preserve"> </w:t>
      </w:r>
      <w:r w:rsidRPr="00F071CC">
        <w:rPr>
          <w:u w:val="single"/>
        </w:rPr>
        <w:tab/>
      </w:r>
      <w:r w:rsidRPr="00F071CC">
        <w:rPr>
          <w:spacing w:val="-3"/>
        </w:rPr>
        <w:t xml:space="preserve"> </w:t>
      </w:r>
      <w:r w:rsidRPr="00F071CC">
        <w:t>20</w:t>
      </w:r>
      <w:r w:rsidRPr="00F071CC">
        <w:rPr>
          <w:u w:val="single"/>
        </w:rPr>
        <w:tab/>
      </w:r>
      <w:r w:rsidRPr="00F071CC">
        <w:rPr>
          <w:spacing w:val="-18"/>
        </w:rPr>
        <w:t xml:space="preserve"> </w:t>
      </w:r>
      <w:r w:rsidRPr="00F071CC">
        <w:t>та</w:t>
      </w:r>
      <w:r w:rsidRPr="00F071CC">
        <w:rPr>
          <w:spacing w:val="40"/>
        </w:rPr>
        <w:t xml:space="preserve"> </w:t>
      </w:r>
      <w:r w:rsidRPr="00F071CC">
        <w:t>вирішила</w:t>
      </w:r>
      <w:r w:rsidRPr="00F071CC">
        <w:rPr>
          <w:spacing w:val="40"/>
        </w:rPr>
        <w:t xml:space="preserve"> </w:t>
      </w:r>
      <w:r w:rsidRPr="00F071CC">
        <w:t>визнати,</w:t>
      </w:r>
      <w:r w:rsidRPr="00F071CC">
        <w:rPr>
          <w:spacing w:val="40"/>
        </w:rPr>
        <w:t xml:space="preserve"> </w:t>
      </w:r>
      <w:r w:rsidRPr="00F071CC">
        <w:t xml:space="preserve">що </w:t>
      </w:r>
      <w:r w:rsidRPr="00F071CC">
        <w:rPr>
          <w:spacing w:val="-2"/>
        </w:rPr>
        <w:t>студент(ка)</w:t>
      </w: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EBBA72" wp14:editId="2C5C8CA5">
                <wp:simplePos x="0" y="0"/>
                <wp:positionH relativeFrom="page">
                  <wp:posOffset>899160</wp:posOffset>
                </wp:positionH>
                <wp:positionV relativeFrom="paragraph">
                  <wp:posOffset>200724</wp:posOffset>
                </wp:positionV>
                <wp:extent cx="58705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22FC43" id="Graphic 10" o:spid="_x0000_s1026" style="position:absolute;margin-left:70.8pt;margin-top:15.8pt;width:462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" path="m,l58701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071CC" w:rsidRPr="00F071CC" w:rsidRDefault="00F071CC" w:rsidP="00F071CC">
      <w:pPr>
        <w:spacing w:after="0" w:line="240" w:lineRule="auto"/>
        <w:ind w:right="327"/>
        <w:jc w:val="center"/>
        <w:rPr>
          <w:rFonts w:ascii="Times New Roman" w:hAnsi="Times New Roman" w:cs="Times New Roman"/>
          <w:sz w:val="20"/>
        </w:rPr>
      </w:pPr>
      <w:r w:rsidRPr="00F071CC">
        <w:rPr>
          <w:rFonts w:ascii="Times New Roman" w:hAnsi="Times New Roman" w:cs="Times New Roman"/>
          <w:w w:val="90"/>
          <w:sz w:val="20"/>
        </w:rPr>
        <w:t>(прізвище,</w:t>
      </w:r>
      <w:r w:rsidRPr="00F071CC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F071CC">
        <w:rPr>
          <w:rFonts w:ascii="Times New Roman" w:hAnsi="Times New Roman" w:cs="Times New Roman"/>
          <w:w w:val="90"/>
          <w:sz w:val="20"/>
        </w:rPr>
        <w:t>ім</w:t>
      </w:r>
      <w:r w:rsidRPr="00F071CC">
        <w:rPr>
          <w:rFonts w:ascii="Times New Roman" w:hAnsi="Times New Roman" w:cs="Times New Roman"/>
          <w:w w:val="90"/>
          <w:sz w:val="20"/>
        </w:rPr>
        <w:t>я</w:t>
      </w:r>
      <w:proofErr w:type="spellEnd"/>
      <w:r w:rsidRPr="00F071CC">
        <w:rPr>
          <w:rFonts w:ascii="Times New Roman" w:hAnsi="Times New Roman" w:cs="Times New Roman"/>
          <w:w w:val="90"/>
          <w:sz w:val="20"/>
        </w:rPr>
        <w:t>,</w:t>
      </w:r>
      <w:r w:rsidRPr="00F071CC">
        <w:rPr>
          <w:rFonts w:ascii="Times New Roman" w:hAnsi="Times New Roman" w:cs="Times New Roman"/>
          <w:spacing w:val="-3"/>
          <w:sz w:val="20"/>
        </w:rPr>
        <w:t xml:space="preserve"> </w:t>
      </w:r>
      <w:r w:rsidRPr="00F071CC">
        <w:rPr>
          <w:rFonts w:ascii="Times New Roman" w:hAnsi="Times New Roman" w:cs="Times New Roman"/>
          <w:w w:val="90"/>
          <w:sz w:val="20"/>
        </w:rPr>
        <w:t>по</w:t>
      </w:r>
      <w:r w:rsidRPr="00F071CC">
        <w:rPr>
          <w:rFonts w:ascii="Times New Roman" w:hAnsi="Times New Roman" w:cs="Times New Roman"/>
          <w:spacing w:val="-1"/>
          <w:sz w:val="20"/>
        </w:rPr>
        <w:t xml:space="preserve"> </w:t>
      </w:r>
      <w:r w:rsidRPr="00F071CC">
        <w:rPr>
          <w:rFonts w:ascii="Times New Roman" w:hAnsi="Times New Roman" w:cs="Times New Roman"/>
          <w:spacing w:val="-2"/>
          <w:w w:val="90"/>
          <w:sz w:val="20"/>
        </w:rPr>
        <w:t>батькові)</w:t>
      </w: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8C58A0" wp14:editId="2430E54B">
                <wp:simplePos x="0" y="0"/>
                <wp:positionH relativeFrom="page">
                  <wp:posOffset>943738</wp:posOffset>
                </wp:positionH>
                <wp:positionV relativeFrom="paragraph">
                  <wp:posOffset>200423</wp:posOffset>
                </wp:positionV>
                <wp:extent cx="57810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96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8BAFD8" id="Graphic 11" o:spid="_x0000_s1026" style="position:absolute;margin-left:74.3pt;margin-top:15.8pt;width:455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" path="m,l578096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071CC" w:rsidRPr="00F071CC" w:rsidRDefault="00F071CC" w:rsidP="00F071CC">
      <w:pPr>
        <w:spacing w:after="0" w:line="240" w:lineRule="auto"/>
        <w:ind w:right="697"/>
        <w:jc w:val="center"/>
        <w:rPr>
          <w:rFonts w:ascii="Times New Roman" w:hAnsi="Times New Roman" w:cs="Times New Roman"/>
          <w:sz w:val="20"/>
        </w:rPr>
      </w:pPr>
      <w:r w:rsidRPr="00F071CC">
        <w:rPr>
          <w:rFonts w:ascii="Times New Roman" w:hAnsi="Times New Roman" w:cs="Times New Roman"/>
          <w:sz w:val="20"/>
        </w:rPr>
        <w:t>(рішення</w:t>
      </w:r>
      <w:r w:rsidRPr="00F071CC">
        <w:rPr>
          <w:rFonts w:ascii="Times New Roman" w:hAnsi="Times New Roman" w:cs="Times New Roman"/>
          <w:spacing w:val="-13"/>
          <w:sz w:val="20"/>
        </w:rPr>
        <w:t xml:space="preserve"> </w:t>
      </w:r>
      <w:r w:rsidRPr="00F071CC">
        <w:rPr>
          <w:rFonts w:ascii="Times New Roman" w:hAnsi="Times New Roman" w:cs="Times New Roman"/>
          <w:sz w:val="20"/>
        </w:rPr>
        <w:t>апеляційної</w:t>
      </w:r>
      <w:r w:rsidRPr="00F071CC">
        <w:rPr>
          <w:rFonts w:ascii="Times New Roman" w:hAnsi="Times New Roman" w:cs="Times New Roman"/>
          <w:spacing w:val="-12"/>
          <w:sz w:val="20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0"/>
        </w:rPr>
        <w:t>комісії)</w:t>
      </w: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D928C5" wp14:editId="5FFDBBB8">
                <wp:simplePos x="0" y="0"/>
                <wp:positionH relativeFrom="page">
                  <wp:posOffset>899160</wp:posOffset>
                </wp:positionH>
                <wp:positionV relativeFrom="paragraph">
                  <wp:posOffset>200863</wp:posOffset>
                </wp:positionV>
                <wp:extent cx="5870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E8DE05" id="Graphic 12" o:spid="_x0000_s1026" style="position:absolute;margin-left:70.8pt;margin-top:15.8pt;width:462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" path="m,l5870118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177DDB" wp14:editId="3443F647">
                <wp:simplePos x="0" y="0"/>
                <wp:positionH relativeFrom="page">
                  <wp:posOffset>899160</wp:posOffset>
                </wp:positionH>
                <wp:positionV relativeFrom="paragraph">
                  <wp:posOffset>405079</wp:posOffset>
                </wp:positionV>
                <wp:extent cx="58705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15200B" id="Graphic 13" o:spid="_x0000_s1026" style="position:absolute;margin-left:70.8pt;margin-top:31.9pt;width:462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" path="m,l58701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tabs>
          <w:tab w:val="left" w:pos="3696"/>
          <w:tab w:val="left" w:pos="5301"/>
          <w:tab w:val="left" w:pos="6282"/>
          <w:tab w:val="left" w:pos="9292"/>
        </w:tabs>
        <w:ind w:left="283"/>
      </w:pPr>
      <w:r w:rsidRPr="00F071CC">
        <w:t>Голова</w:t>
      </w:r>
      <w:r w:rsidRPr="00F071CC">
        <w:rPr>
          <w:spacing w:val="-6"/>
        </w:rPr>
        <w:t xml:space="preserve"> </w:t>
      </w:r>
      <w:r w:rsidRPr="00F071CC">
        <w:t>апеляційної</w:t>
      </w:r>
      <w:r w:rsidRPr="00F071CC">
        <w:rPr>
          <w:spacing w:val="-7"/>
        </w:rPr>
        <w:t xml:space="preserve"> </w:t>
      </w:r>
      <w:r w:rsidRPr="00F071CC">
        <w:rPr>
          <w:spacing w:val="-2"/>
        </w:rPr>
        <w:t>комісії</w:t>
      </w:r>
      <w:r w:rsidRPr="00F071CC">
        <w:tab/>
      </w:r>
      <w:r w:rsidRPr="00F071CC">
        <w:rPr>
          <w:u w:val="single"/>
        </w:rPr>
        <w:tab/>
      </w:r>
      <w:r w:rsidRPr="00F071CC">
        <w:tab/>
      </w:r>
      <w:r w:rsidRPr="00F071CC">
        <w:rPr>
          <w:u w:val="single"/>
        </w:rPr>
        <w:tab/>
      </w:r>
    </w:p>
    <w:p w:rsidR="00F071CC" w:rsidRPr="00F071CC" w:rsidRDefault="00F071CC" w:rsidP="00F071CC">
      <w:pPr>
        <w:tabs>
          <w:tab w:val="left" w:pos="7125"/>
        </w:tabs>
        <w:spacing w:after="0" w:line="240" w:lineRule="auto"/>
        <w:ind w:left="4024"/>
        <w:rPr>
          <w:rFonts w:ascii="Times New Roman" w:hAnsi="Times New Roman" w:cs="Times New Roman"/>
          <w:sz w:val="20"/>
        </w:rPr>
      </w:pPr>
      <w:r w:rsidRPr="00F071CC">
        <w:rPr>
          <w:rFonts w:ascii="Times New Roman" w:hAnsi="Times New Roman" w:cs="Times New Roman"/>
          <w:spacing w:val="-2"/>
          <w:sz w:val="20"/>
        </w:rPr>
        <w:t>(підпис)</w:t>
      </w:r>
      <w:r w:rsidRPr="00F071CC">
        <w:rPr>
          <w:rFonts w:ascii="Times New Roman" w:hAnsi="Times New Roman" w:cs="Times New Roman"/>
          <w:sz w:val="20"/>
        </w:rPr>
        <w:tab/>
        <w:t>(прізвище,</w:t>
      </w:r>
      <w:r w:rsidRPr="00F071CC">
        <w:rPr>
          <w:rFonts w:ascii="Times New Roman" w:hAnsi="Times New Roman" w:cs="Times New Roman"/>
          <w:spacing w:val="-13"/>
          <w:sz w:val="20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0"/>
        </w:rPr>
        <w:t>ініціали)</w:t>
      </w: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tabs>
          <w:tab w:val="left" w:pos="3677"/>
          <w:tab w:val="left" w:pos="5288"/>
          <w:tab w:val="left" w:pos="6269"/>
          <w:tab w:val="left" w:pos="9278"/>
        </w:tabs>
        <w:ind w:left="283"/>
      </w:pPr>
      <w:r w:rsidRPr="00F071CC">
        <w:t>Члени</w:t>
      </w:r>
      <w:r w:rsidRPr="00F071CC">
        <w:rPr>
          <w:spacing w:val="-4"/>
        </w:rPr>
        <w:t xml:space="preserve"> </w:t>
      </w:r>
      <w:r w:rsidRPr="00F071CC">
        <w:t>апеляційної</w:t>
      </w:r>
      <w:r w:rsidRPr="00F071CC">
        <w:rPr>
          <w:spacing w:val="-4"/>
        </w:rPr>
        <w:t xml:space="preserve"> </w:t>
      </w:r>
      <w:r w:rsidRPr="00F071CC">
        <w:rPr>
          <w:spacing w:val="-2"/>
        </w:rPr>
        <w:t>комісії:</w:t>
      </w:r>
      <w:r w:rsidRPr="00F071CC">
        <w:tab/>
      </w:r>
      <w:r w:rsidRPr="00F071CC">
        <w:rPr>
          <w:u w:val="single"/>
        </w:rPr>
        <w:tab/>
      </w:r>
      <w:r w:rsidRPr="00F071CC">
        <w:tab/>
      </w:r>
      <w:r w:rsidRPr="00F071CC">
        <w:rPr>
          <w:u w:val="single"/>
        </w:rPr>
        <w:tab/>
      </w:r>
    </w:p>
    <w:p w:rsidR="00F071CC" w:rsidRPr="00F071CC" w:rsidRDefault="00F071CC" w:rsidP="00F071CC">
      <w:pPr>
        <w:tabs>
          <w:tab w:val="left" w:pos="6974"/>
        </w:tabs>
        <w:spacing w:after="0" w:line="240" w:lineRule="auto"/>
        <w:ind w:left="3974"/>
        <w:rPr>
          <w:rFonts w:ascii="Times New Roman" w:hAnsi="Times New Roman" w:cs="Times New Roman"/>
          <w:sz w:val="20"/>
        </w:rPr>
      </w:pPr>
      <w:r w:rsidRPr="00F071CC">
        <w:rPr>
          <w:rFonts w:ascii="Times New Roman" w:hAnsi="Times New Roman" w:cs="Times New Roman"/>
          <w:spacing w:val="-2"/>
          <w:sz w:val="20"/>
        </w:rPr>
        <w:t>(підпис)</w:t>
      </w:r>
      <w:r w:rsidRPr="00F071CC">
        <w:rPr>
          <w:rFonts w:ascii="Times New Roman" w:hAnsi="Times New Roman" w:cs="Times New Roman"/>
          <w:sz w:val="20"/>
        </w:rPr>
        <w:tab/>
        <w:t>(прізвище,</w:t>
      </w:r>
      <w:r w:rsidRPr="00F071CC">
        <w:rPr>
          <w:rFonts w:ascii="Times New Roman" w:hAnsi="Times New Roman" w:cs="Times New Roman"/>
          <w:spacing w:val="-13"/>
          <w:sz w:val="20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0"/>
        </w:rPr>
        <w:t>ініціали)</w:t>
      </w: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4BD2B8" wp14:editId="2DDF96EA">
                <wp:simplePos x="0" y="0"/>
                <wp:positionH relativeFrom="page">
                  <wp:posOffset>3051418</wp:posOffset>
                </wp:positionH>
                <wp:positionV relativeFrom="paragraph">
                  <wp:posOffset>200830</wp:posOffset>
                </wp:positionV>
                <wp:extent cx="981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>
                              <a:moveTo>
                                <a:pt x="0" y="0"/>
                              </a:moveTo>
                              <a:lnTo>
                                <a:pt x="98073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F92E37B" id="Graphic 14" o:spid="_x0000_s1026" style="position:absolute;margin-left:240.25pt;margin-top:15.8pt;width:77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" path="m,l980730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AD6014" wp14:editId="174BCDA3">
                <wp:simplePos x="0" y="0"/>
                <wp:positionH relativeFrom="page">
                  <wp:posOffset>4697262</wp:posOffset>
                </wp:positionH>
                <wp:positionV relativeFrom="paragraph">
                  <wp:posOffset>200830</wp:posOffset>
                </wp:positionV>
                <wp:extent cx="18688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73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160E16" id="Graphic 15" o:spid="_x0000_s1026" style="position:absolute;margin-left:369.85pt;margin-top:15.8pt;width:147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" path="m,l186873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071CC" w:rsidRPr="00F071CC" w:rsidRDefault="00F071CC" w:rsidP="00F071CC">
      <w:pPr>
        <w:tabs>
          <w:tab w:val="left" w:pos="6974"/>
        </w:tabs>
        <w:spacing w:after="0" w:line="240" w:lineRule="auto"/>
        <w:ind w:left="3975"/>
        <w:rPr>
          <w:rFonts w:ascii="Times New Roman" w:hAnsi="Times New Roman" w:cs="Times New Roman"/>
          <w:sz w:val="20"/>
        </w:rPr>
      </w:pPr>
      <w:r w:rsidRPr="00F071CC">
        <w:rPr>
          <w:rFonts w:ascii="Times New Roman" w:hAnsi="Times New Roman" w:cs="Times New Roman"/>
          <w:spacing w:val="-2"/>
          <w:sz w:val="20"/>
        </w:rPr>
        <w:t>(підпис)</w:t>
      </w:r>
      <w:r w:rsidRPr="00F071CC">
        <w:rPr>
          <w:rFonts w:ascii="Times New Roman" w:hAnsi="Times New Roman" w:cs="Times New Roman"/>
          <w:sz w:val="20"/>
        </w:rPr>
        <w:tab/>
        <w:t>(прізвище,</w:t>
      </w:r>
      <w:r w:rsidRPr="00F071CC">
        <w:rPr>
          <w:rFonts w:ascii="Times New Roman" w:hAnsi="Times New Roman" w:cs="Times New Roman"/>
          <w:spacing w:val="-13"/>
          <w:sz w:val="20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0"/>
        </w:rPr>
        <w:t>ініціали)</w:t>
      </w:r>
    </w:p>
    <w:p w:rsidR="00F071CC" w:rsidRPr="00F071CC" w:rsidRDefault="00F071CC" w:rsidP="00F071CC">
      <w:pPr>
        <w:spacing w:after="0" w:line="240" w:lineRule="auto"/>
        <w:rPr>
          <w:rFonts w:ascii="Times New Roman" w:hAnsi="Times New Roman" w:cs="Times New Roman"/>
          <w:sz w:val="20"/>
        </w:rPr>
        <w:sectPr w:rsidR="00F071CC" w:rsidRPr="00F071CC">
          <w:pgSz w:w="11910" w:h="16840"/>
          <w:pgMar w:top="760" w:right="283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6662"/>
        <w:jc w:val="both"/>
      </w:pPr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5</w:t>
      </w:r>
    </w:p>
    <w:p w:rsidR="00F071CC" w:rsidRPr="00F071CC" w:rsidRDefault="00F071CC" w:rsidP="00F071CC">
      <w:pPr>
        <w:pStyle w:val="a4"/>
        <w:ind w:left="6662" w:right="563"/>
        <w:jc w:val="both"/>
        <w:rPr>
          <w:sz w:val="24"/>
          <w:szCs w:val="24"/>
        </w:rPr>
      </w:pPr>
      <w:r w:rsidRPr="00F071CC">
        <w:rPr>
          <w:sz w:val="24"/>
          <w:szCs w:val="24"/>
        </w:rPr>
        <w:t>до Положення про Всеукраїнський конкурс студентських наукових робіт 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1"/>
        <w:spacing w:line="240" w:lineRule="auto"/>
      </w:pPr>
      <w:r w:rsidRPr="00F071CC">
        <w:t>ПРОТОКОЛ</w:t>
      </w:r>
      <w:r w:rsidRPr="00F071CC">
        <w:rPr>
          <w:spacing w:val="-6"/>
        </w:rPr>
        <w:t xml:space="preserve"> </w:t>
      </w:r>
      <w:r w:rsidRPr="00F071CC">
        <w:rPr>
          <w:spacing w:val="-2"/>
        </w:rPr>
        <w:t>ЗАСІДАННЯ</w:t>
      </w:r>
    </w:p>
    <w:p w:rsidR="00F071CC" w:rsidRPr="00F071CC" w:rsidRDefault="00F071CC" w:rsidP="00F071CC">
      <w:pPr>
        <w:pStyle w:val="2"/>
        <w:spacing w:line="240" w:lineRule="auto"/>
        <w:ind w:left="0" w:right="564"/>
      </w:pPr>
      <w:r w:rsidRPr="00F071CC">
        <w:t>конкурсної</w:t>
      </w:r>
      <w:r w:rsidRPr="00F071CC">
        <w:rPr>
          <w:spacing w:val="-5"/>
        </w:rPr>
        <w:t xml:space="preserve"> </w:t>
      </w:r>
      <w:r w:rsidRPr="00F071CC">
        <w:rPr>
          <w:spacing w:val="-2"/>
        </w:rPr>
        <w:t>комісії</w:t>
      </w:r>
    </w:p>
    <w:p w:rsidR="00F071CC" w:rsidRPr="00F071CC" w:rsidRDefault="00F071CC" w:rsidP="00F071CC">
      <w:pPr>
        <w:spacing w:after="0" w:line="240" w:lineRule="auto"/>
        <w:ind w:left="693" w:right="1258"/>
        <w:jc w:val="center"/>
        <w:rPr>
          <w:rFonts w:ascii="Times New Roman" w:hAnsi="Times New Roman" w:cs="Times New Roman"/>
          <w:b/>
          <w:sz w:val="28"/>
        </w:rPr>
      </w:pPr>
      <w:r w:rsidRPr="00F071CC">
        <w:rPr>
          <w:rFonts w:ascii="Times New Roman" w:hAnsi="Times New Roman" w:cs="Times New Roman"/>
          <w:b/>
          <w:sz w:val="28"/>
        </w:rPr>
        <w:t>Всеукраїнського</w:t>
      </w:r>
      <w:r w:rsidRPr="00F071CC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071CC">
        <w:rPr>
          <w:rFonts w:ascii="Times New Roman" w:hAnsi="Times New Roman" w:cs="Times New Roman"/>
          <w:b/>
          <w:sz w:val="28"/>
        </w:rPr>
        <w:t>конкурсу</w:t>
      </w:r>
      <w:r w:rsidRPr="00F071CC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F071CC">
        <w:rPr>
          <w:rFonts w:ascii="Times New Roman" w:hAnsi="Times New Roman" w:cs="Times New Roman"/>
          <w:b/>
          <w:sz w:val="28"/>
        </w:rPr>
        <w:t>студентських</w:t>
      </w:r>
      <w:r w:rsidRPr="00F071CC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F071CC">
        <w:rPr>
          <w:rFonts w:ascii="Times New Roman" w:hAnsi="Times New Roman" w:cs="Times New Roman"/>
          <w:b/>
          <w:sz w:val="28"/>
        </w:rPr>
        <w:t>наукових</w:t>
      </w:r>
      <w:r w:rsidRPr="00F071CC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F071CC">
        <w:rPr>
          <w:rFonts w:ascii="Times New Roman" w:hAnsi="Times New Roman" w:cs="Times New Roman"/>
          <w:b/>
          <w:sz w:val="28"/>
        </w:rPr>
        <w:t>робіт</w:t>
      </w:r>
      <w:r w:rsidRPr="00F071CC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F071CC">
        <w:rPr>
          <w:rFonts w:ascii="Times New Roman" w:hAnsi="Times New Roman" w:cs="Times New Roman"/>
          <w:b/>
          <w:bCs/>
          <w:sz w:val="28"/>
          <w:szCs w:val="28"/>
        </w:rPr>
        <w:t>з напряму «Актуальні питання співробітництва України з Європейським Союзом»</w:t>
      </w:r>
      <w:r w:rsidRPr="00F071CC">
        <w:rPr>
          <w:rFonts w:ascii="Times New Roman" w:hAnsi="Times New Roman" w:cs="Times New Roman"/>
          <w:b/>
          <w:sz w:val="28"/>
        </w:rPr>
        <w:t>, проведеного в Харківському національному університеті імені В.Н. Каразіна,</w:t>
      </w:r>
    </w:p>
    <w:p w:rsidR="00F071CC" w:rsidRPr="00F071CC" w:rsidRDefault="00F071CC" w:rsidP="00F071CC">
      <w:pPr>
        <w:pStyle w:val="a4"/>
        <w:tabs>
          <w:tab w:val="left" w:pos="1048"/>
          <w:tab w:val="left" w:pos="2801"/>
          <w:tab w:val="left" w:pos="3500"/>
        </w:tabs>
        <w:ind w:right="563"/>
        <w:jc w:val="center"/>
      </w:pPr>
      <w:r w:rsidRPr="00F071CC">
        <w:t xml:space="preserve">від </w:t>
      </w:r>
      <w:r w:rsidRPr="00F071CC">
        <w:rPr>
          <w:u w:val="single"/>
        </w:rPr>
        <w:tab/>
      </w:r>
      <w:r w:rsidRPr="00F071CC">
        <w:rPr>
          <w:spacing w:val="74"/>
        </w:rPr>
        <w:t xml:space="preserve"> </w:t>
      </w:r>
      <w:r w:rsidRPr="00F071CC">
        <w:rPr>
          <w:u w:val="single"/>
        </w:rPr>
        <w:tab/>
      </w:r>
      <w:r w:rsidRPr="00F071CC">
        <w:t xml:space="preserve">20 </w:t>
      </w:r>
      <w:r w:rsidRPr="00F071CC">
        <w:rPr>
          <w:u w:val="single"/>
        </w:rPr>
        <w:tab/>
      </w:r>
      <w:r w:rsidRPr="00F071CC">
        <w:rPr>
          <w:spacing w:val="-4"/>
        </w:rPr>
        <w:t>року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tabs>
          <w:tab w:val="left" w:pos="2424"/>
          <w:tab w:val="left" w:pos="4035"/>
          <w:tab w:val="left" w:pos="5273"/>
          <w:tab w:val="left" w:pos="7086"/>
          <w:tab w:val="left" w:pos="9083"/>
          <w:tab w:val="left" w:pos="9711"/>
        </w:tabs>
        <w:ind w:left="991"/>
      </w:pPr>
      <w:r w:rsidRPr="00F071CC">
        <w:rPr>
          <w:spacing w:val="-2"/>
        </w:rPr>
        <w:t>Галузева</w:t>
      </w:r>
      <w:r w:rsidRPr="00F071CC">
        <w:tab/>
      </w:r>
      <w:r w:rsidRPr="00F071CC">
        <w:rPr>
          <w:spacing w:val="-2"/>
        </w:rPr>
        <w:t>конкурсна</w:t>
      </w:r>
      <w:r w:rsidRPr="00F071CC">
        <w:tab/>
      </w:r>
      <w:r w:rsidRPr="00F071CC">
        <w:rPr>
          <w:spacing w:val="-2"/>
        </w:rPr>
        <w:t>комісія</w:t>
      </w:r>
      <w:r w:rsidRPr="00F071CC">
        <w:tab/>
      </w:r>
      <w:r w:rsidRPr="00F071CC">
        <w:rPr>
          <w:spacing w:val="-2"/>
        </w:rPr>
        <w:t>забезпечила</w:t>
      </w:r>
      <w:r w:rsidRPr="00F071CC">
        <w:tab/>
      </w:r>
      <w:r w:rsidRPr="00F071CC">
        <w:rPr>
          <w:spacing w:val="-2"/>
        </w:rPr>
        <w:t>рецензування</w:t>
      </w:r>
      <w:r w:rsidRPr="00F071CC">
        <w:tab/>
      </w:r>
      <w:r w:rsidRPr="00F071CC">
        <w:rPr>
          <w:u w:val="single"/>
        </w:rPr>
        <w:tab/>
      </w:r>
    </w:p>
    <w:p w:rsidR="00F071CC" w:rsidRPr="00F071CC" w:rsidRDefault="00F071CC" w:rsidP="00F071CC">
      <w:pPr>
        <w:pStyle w:val="a4"/>
        <w:tabs>
          <w:tab w:val="left" w:pos="6279"/>
        </w:tabs>
        <w:ind w:left="991" w:hanging="708"/>
        <w:jc w:val="both"/>
      </w:pPr>
      <w:r w:rsidRPr="00F071CC">
        <w:t>студентських</w:t>
      </w:r>
      <w:r w:rsidRPr="00F071CC">
        <w:rPr>
          <w:spacing w:val="-6"/>
        </w:rPr>
        <w:t xml:space="preserve"> </w:t>
      </w:r>
      <w:r w:rsidRPr="00F071CC">
        <w:t>наукових</w:t>
      </w:r>
      <w:r w:rsidRPr="00F071CC">
        <w:rPr>
          <w:spacing w:val="-6"/>
        </w:rPr>
        <w:t xml:space="preserve"> </w:t>
      </w:r>
      <w:r w:rsidRPr="00F071CC">
        <w:t>робіт,</w:t>
      </w:r>
      <w:r w:rsidRPr="00F071CC">
        <w:rPr>
          <w:spacing w:val="-3"/>
        </w:rPr>
        <w:t xml:space="preserve"> </w:t>
      </w:r>
      <w:r w:rsidRPr="00F071CC">
        <w:t>що</w:t>
      </w:r>
      <w:r w:rsidRPr="00F071CC">
        <w:rPr>
          <w:spacing w:val="-6"/>
        </w:rPr>
        <w:t xml:space="preserve"> </w:t>
      </w:r>
      <w:r w:rsidRPr="00F071CC">
        <w:t xml:space="preserve">надійшли </w:t>
      </w:r>
      <w:r w:rsidRPr="00F071CC">
        <w:rPr>
          <w:spacing w:val="-10"/>
        </w:rPr>
        <w:t>з</w:t>
      </w:r>
      <w:r w:rsidRPr="00F071CC">
        <w:rPr>
          <w:u w:val="single"/>
        </w:rPr>
        <w:tab/>
      </w:r>
      <w:r w:rsidRPr="00F071CC">
        <w:rPr>
          <w:spacing w:val="-2"/>
        </w:rPr>
        <w:t>закладів вищої освіти.</w:t>
      </w:r>
    </w:p>
    <w:p w:rsidR="00F071CC" w:rsidRPr="00F071CC" w:rsidRDefault="00F071CC" w:rsidP="00F071CC">
      <w:pPr>
        <w:pStyle w:val="a4"/>
        <w:tabs>
          <w:tab w:val="left" w:pos="1562"/>
          <w:tab w:val="left" w:pos="3254"/>
          <w:tab w:val="left" w:pos="5895"/>
          <w:tab w:val="left" w:pos="7590"/>
          <w:tab w:val="left" w:pos="9083"/>
          <w:tab w:val="left" w:pos="9711"/>
        </w:tabs>
        <w:ind w:left="991"/>
      </w:pPr>
      <w:r w:rsidRPr="00F071CC">
        <w:rPr>
          <w:spacing w:val="-5"/>
        </w:rPr>
        <w:t>На</w:t>
      </w:r>
      <w:r w:rsidRPr="00F071CC">
        <w:tab/>
      </w:r>
      <w:r w:rsidRPr="00F071CC">
        <w:rPr>
          <w:spacing w:val="-2"/>
        </w:rPr>
        <w:t>підсумковій</w:t>
      </w:r>
      <w:r w:rsidRPr="00F071CC">
        <w:tab/>
      </w:r>
      <w:r w:rsidRPr="00F071CC">
        <w:rPr>
          <w:spacing w:val="-2"/>
        </w:rPr>
        <w:t>науково-практичній</w:t>
      </w:r>
      <w:r w:rsidRPr="00F071CC">
        <w:tab/>
      </w:r>
      <w:r w:rsidRPr="00F071CC">
        <w:rPr>
          <w:spacing w:val="-2"/>
        </w:rPr>
        <w:t>конференції</w:t>
      </w:r>
      <w:r w:rsidRPr="00F071CC">
        <w:tab/>
      </w:r>
      <w:r w:rsidRPr="00F071CC">
        <w:rPr>
          <w:spacing w:val="-2"/>
        </w:rPr>
        <w:t>виступило</w:t>
      </w:r>
      <w:r w:rsidRPr="00F071CC">
        <w:tab/>
      </w:r>
      <w:r w:rsidRPr="00F071CC">
        <w:rPr>
          <w:u w:val="single"/>
        </w:rPr>
        <w:tab/>
      </w:r>
    </w:p>
    <w:p w:rsidR="00F071CC" w:rsidRPr="00F071CC" w:rsidRDefault="00F071CC" w:rsidP="00F071CC">
      <w:pPr>
        <w:pStyle w:val="a4"/>
        <w:tabs>
          <w:tab w:val="left" w:pos="2505"/>
        </w:tabs>
        <w:ind w:left="283"/>
      </w:pPr>
      <w:r w:rsidRPr="00F071CC">
        <w:t>студентів</w:t>
      </w:r>
      <w:r w:rsidRPr="00F071CC">
        <w:rPr>
          <w:spacing w:val="80"/>
        </w:rPr>
        <w:t xml:space="preserve"> </w:t>
      </w:r>
      <w:r w:rsidRPr="00F071CC">
        <w:t xml:space="preserve">з </w:t>
      </w:r>
      <w:r w:rsidRPr="00F071CC">
        <w:rPr>
          <w:u w:val="single"/>
        </w:rPr>
        <w:tab/>
      </w:r>
      <w:r w:rsidRPr="00F071CC">
        <w:rPr>
          <w:spacing w:val="-2"/>
        </w:rPr>
        <w:t>закладів вищої освіти.</w:t>
      </w:r>
    </w:p>
    <w:p w:rsidR="00F071CC" w:rsidRPr="00F071CC" w:rsidRDefault="00F071CC" w:rsidP="00F071CC">
      <w:pPr>
        <w:pStyle w:val="a4"/>
        <w:ind w:left="283" w:right="842" w:firstLine="708"/>
        <w:jc w:val="both"/>
      </w:pPr>
      <w:r w:rsidRPr="00F071CC">
        <w:t>На підставі рецензій та оцінки наукових доповідей учасників науково- практичної конференції галузева конкурсна комісія вирішила визнати переможцями Конкурсу та нагородити:</w:t>
      </w:r>
    </w:p>
    <w:p w:rsidR="00F071CC" w:rsidRPr="00F071CC" w:rsidRDefault="00F071CC" w:rsidP="00F071CC">
      <w:pPr>
        <w:pStyle w:val="a4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5"/>
        <w:gridCol w:w="2835"/>
        <w:gridCol w:w="2835"/>
      </w:tblGrid>
      <w:tr w:rsidR="00F071CC" w:rsidRPr="00F071CC" w:rsidTr="00BC76F0">
        <w:trPr>
          <w:trHeight w:val="1820"/>
        </w:trPr>
        <w:tc>
          <w:tcPr>
            <w:tcW w:w="2093" w:type="dxa"/>
          </w:tcPr>
          <w:p w:rsidR="00F071CC" w:rsidRPr="00F071CC" w:rsidRDefault="00F071CC" w:rsidP="00F071CC">
            <w:pPr>
              <w:pStyle w:val="TableParagraph"/>
              <w:ind w:left="386" w:right="404" w:hanging="1"/>
              <w:jc w:val="center"/>
              <w:rPr>
                <w:sz w:val="24"/>
                <w:szCs w:val="24"/>
                <w:lang w:val="ru-RU"/>
              </w:rPr>
            </w:pPr>
            <w:r w:rsidRPr="00F071CC">
              <w:rPr>
                <w:sz w:val="24"/>
                <w:szCs w:val="24"/>
                <w:lang w:val="ru-RU"/>
              </w:rPr>
              <w:t xml:space="preserve">Диплом І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ступеня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>,</w:t>
            </w:r>
            <w:r w:rsidRPr="00F071C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071CC">
              <w:rPr>
                <w:sz w:val="24"/>
                <w:szCs w:val="24"/>
                <w:lang w:val="ru-RU"/>
              </w:rPr>
              <w:t xml:space="preserve">ІІ </w:t>
            </w:r>
            <w:proofErr w:type="spellStart"/>
            <w:r w:rsidRPr="00F071CC">
              <w:rPr>
                <w:spacing w:val="-2"/>
                <w:sz w:val="24"/>
                <w:szCs w:val="24"/>
                <w:lang w:val="ru-RU"/>
              </w:rPr>
              <w:t>ступеня</w:t>
            </w:r>
            <w:proofErr w:type="spellEnd"/>
            <w:r w:rsidRPr="00F071CC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F071CC">
              <w:rPr>
                <w:sz w:val="24"/>
                <w:szCs w:val="24"/>
                <w:lang w:val="ru-RU"/>
              </w:rPr>
              <w:t>ІІІ</w:t>
            </w:r>
            <w:r w:rsidRPr="00F071C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ступеня</w:t>
            </w:r>
            <w:proofErr w:type="spellEnd"/>
          </w:p>
          <w:p w:rsidR="00F071CC" w:rsidRPr="00F071CC" w:rsidRDefault="00F071CC" w:rsidP="00F071CC">
            <w:pPr>
              <w:pStyle w:val="TableParagraph"/>
              <w:ind w:left="393" w:right="411" w:hanging="1"/>
              <w:jc w:val="center"/>
              <w:rPr>
                <w:sz w:val="24"/>
                <w:szCs w:val="24"/>
              </w:rPr>
            </w:pPr>
            <w:r w:rsidRPr="00F071C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F071CC">
              <w:rPr>
                <w:spacing w:val="-2"/>
                <w:sz w:val="24"/>
                <w:szCs w:val="24"/>
              </w:rPr>
              <w:t>потрібне</w:t>
            </w:r>
            <w:proofErr w:type="spellEnd"/>
            <w:r w:rsidRPr="00F071C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  <w:szCs w:val="24"/>
              </w:rPr>
              <w:t>зазначити</w:t>
            </w:r>
            <w:proofErr w:type="spellEnd"/>
            <w:r w:rsidRPr="00F071C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071CC" w:rsidRPr="00F071CC" w:rsidRDefault="00F071CC" w:rsidP="00F071CC">
            <w:pPr>
              <w:pStyle w:val="TableParagraph"/>
              <w:ind w:left="364" w:right="38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071CC">
              <w:rPr>
                <w:spacing w:val="-2"/>
                <w:sz w:val="24"/>
                <w:szCs w:val="24"/>
                <w:lang w:val="ru-RU"/>
              </w:rPr>
              <w:t>Прізвище</w:t>
            </w:r>
            <w:proofErr w:type="spellEnd"/>
            <w:r w:rsidRPr="00F071CC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071CC">
              <w:rPr>
                <w:spacing w:val="-2"/>
                <w:sz w:val="24"/>
                <w:szCs w:val="24"/>
                <w:lang w:val="ru-RU"/>
              </w:rPr>
              <w:t>ім’я</w:t>
            </w:r>
            <w:proofErr w:type="spellEnd"/>
            <w:r w:rsidRPr="00F071CC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F071CC" w:rsidRPr="00F071CC" w:rsidRDefault="00F071CC" w:rsidP="00F071CC">
            <w:pPr>
              <w:pStyle w:val="TableParagraph"/>
              <w:ind w:left="172" w:right="434"/>
              <w:jc w:val="center"/>
              <w:rPr>
                <w:sz w:val="24"/>
                <w:szCs w:val="24"/>
                <w:lang w:val="ru-RU"/>
              </w:rPr>
            </w:pPr>
            <w:r w:rsidRPr="00F071CC">
              <w:rPr>
                <w:sz w:val="24"/>
                <w:szCs w:val="24"/>
                <w:lang w:val="ru-RU"/>
              </w:rPr>
              <w:t>по</w:t>
            </w:r>
            <w:r w:rsidRPr="00F071C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батькові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 xml:space="preserve"> </w:t>
            </w:r>
            <w:r w:rsidRPr="00F071CC">
              <w:rPr>
                <w:spacing w:val="-2"/>
                <w:sz w:val="24"/>
                <w:szCs w:val="24"/>
                <w:lang w:val="ru-RU"/>
              </w:rPr>
              <w:t>студента (</w:t>
            </w:r>
            <w:proofErr w:type="spellStart"/>
            <w:r w:rsidRPr="00F071CC">
              <w:rPr>
                <w:spacing w:val="-2"/>
                <w:sz w:val="24"/>
                <w:szCs w:val="24"/>
                <w:lang w:val="ru-RU"/>
              </w:rPr>
              <w:t>повністю</w:t>
            </w:r>
            <w:proofErr w:type="spellEnd"/>
            <w:r w:rsidRPr="00F071CC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</w:tcPr>
          <w:p w:rsidR="00F071CC" w:rsidRPr="00F071CC" w:rsidRDefault="00F071CC" w:rsidP="00F071CC">
            <w:pPr>
              <w:pStyle w:val="TableParagraph"/>
              <w:ind w:left="751" w:right="377" w:hanging="395"/>
              <w:rPr>
                <w:sz w:val="24"/>
                <w:szCs w:val="24"/>
                <w:lang w:val="ru-RU"/>
              </w:rPr>
            </w:pPr>
            <w:proofErr w:type="spellStart"/>
            <w:r w:rsidRPr="00F071CC">
              <w:rPr>
                <w:sz w:val="24"/>
                <w:szCs w:val="24"/>
                <w:lang w:val="ru-RU"/>
              </w:rPr>
              <w:t>Прізвище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>,</w:t>
            </w:r>
            <w:r w:rsidRPr="00F071C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ім’я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батькові</w:t>
            </w:r>
            <w:proofErr w:type="spellEnd"/>
          </w:p>
          <w:p w:rsidR="00F071CC" w:rsidRPr="00F071CC" w:rsidRDefault="00F071CC" w:rsidP="00F071CC">
            <w:pPr>
              <w:pStyle w:val="TableParagraph"/>
              <w:ind w:left="169" w:firstLine="110"/>
              <w:rPr>
                <w:sz w:val="24"/>
                <w:szCs w:val="24"/>
                <w:lang w:val="ru-RU"/>
              </w:rPr>
            </w:pPr>
            <w:r w:rsidRPr="00F071CC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повністю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 xml:space="preserve">), посада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наукового</w:t>
            </w:r>
            <w:proofErr w:type="spellEnd"/>
            <w:r w:rsidRPr="00F071C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керівника</w:t>
            </w:r>
            <w:proofErr w:type="spellEnd"/>
          </w:p>
        </w:tc>
        <w:tc>
          <w:tcPr>
            <w:tcW w:w="2835" w:type="dxa"/>
          </w:tcPr>
          <w:p w:rsidR="00F071CC" w:rsidRPr="00F071CC" w:rsidRDefault="00F071CC" w:rsidP="00F071CC">
            <w:pPr>
              <w:pStyle w:val="TableParagraph"/>
              <w:ind w:left="137" w:right="402" w:hanging="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071CC">
              <w:rPr>
                <w:spacing w:val="-2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F071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71CC">
              <w:rPr>
                <w:spacing w:val="-2"/>
                <w:lang w:val="ru-RU"/>
              </w:rPr>
              <w:t xml:space="preserve">закладу </w:t>
            </w:r>
            <w:proofErr w:type="spellStart"/>
            <w:r w:rsidRPr="00F071CC">
              <w:rPr>
                <w:spacing w:val="-2"/>
                <w:lang w:val="ru-RU"/>
              </w:rPr>
              <w:t>вищої</w:t>
            </w:r>
            <w:proofErr w:type="spellEnd"/>
            <w:r w:rsidRPr="00F071CC">
              <w:rPr>
                <w:spacing w:val="-2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lang w:val="ru-RU"/>
              </w:rPr>
              <w:t>освіти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071CC">
              <w:rPr>
                <w:sz w:val="24"/>
                <w:szCs w:val="24"/>
                <w:lang w:val="ru-RU"/>
              </w:rPr>
              <w:t>повністю</w:t>
            </w:r>
            <w:proofErr w:type="spellEnd"/>
            <w:r w:rsidRPr="00F071CC">
              <w:rPr>
                <w:sz w:val="24"/>
                <w:szCs w:val="24"/>
                <w:lang w:val="ru-RU"/>
              </w:rPr>
              <w:t>)</w:t>
            </w:r>
          </w:p>
        </w:tc>
      </w:tr>
      <w:tr w:rsidR="00F071CC" w:rsidRPr="00F071CC" w:rsidTr="00BC76F0">
        <w:trPr>
          <w:trHeight w:val="323"/>
        </w:trPr>
        <w:tc>
          <w:tcPr>
            <w:tcW w:w="2093" w:type="dxa"/>
          </w:tcPr>
          <w:p w:rsidR="00F071CC" w:rsidRPr="00F071CC" w:rsidRDefault="00F071CC" w:rsidP="00F071CC">
            <w:pPr>
              <w:pStyle w:val="TableParagraph"/>
              <w:ind w:right="262"/>
              <w:jc w:val="center"/>
              <w:rPr>
                <w:sz w:val="24"/>
                <w:szCs w:val="24"/>
              </w:rPr>
            </w:pPr>
            <w:r w:rsidRPr="00F071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71CC" w:rsidRPr="00F071CC" w:rsidRDefault="00F071CC" w:rsidP="00F071CC">
            <w:pPr>
              <w:pStyle w:val="TableParagraph"/>
              <w:ind w:right="263"/>
              <w:jc w:val="center"/>
              <w:rPr>
                <w:sz w:val="24"/>
                <w:szCs w:val="24"/>
              </w:rPr>
            </w:pPr>
            <w:r w:rsidRPr="00F071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071CC" w:rsidRPr="00F071CC" w:rsidRDefault="00F071CC" w:rsidP="00F071CC">
            <w:pPr>
              <w:pStyle w:val="TableParagraph"/>
              <w:ind w:right="269"/>
              <w:jc w:val="center"/>
              <w:rPr>
                <w:sz w:val="24"/>
                <w:szCs w:val="24"/>
              </w:rPr>
            </w:pPr>
            <w:r w:rsidRPr="00F071C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071CC" w:rsidRPr="00F071CC" w:rsidRDefault="00F071CC" w:rsidP="00F071CC">
            <w:pPr>
              <w:pStyle w:val="TableParagraph"/>
              <w:ind w:left="4" w:right="269"/>
              <w:jc w:val="center"/>
              <w:rPr>
                <w:sz w:val="24"/>
                <w:szCs w:val="24"/>
              </w:rPr>
            </w:pPr>
            <w:r w:rsidRPr="00F071CC">
              <w:rPr>
                <w:spacing w:val="-10"/>
                <w:sz w:val="24"/>
                <w:szCs w:val="24"/>
              </w:rPr>
              <w:t>4</w:t>
            </w:r>
          </w:p>
        </w:tc>
      </w:tr>
    </w:tbl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tabs>
          <w:tab w:val="left" w:pos="4861"/>
          <w:tab w:val="left" w:pos="6048"/>
          <w:tab w:val="left" w:pos="9620"/>
        </w:tabs>
        <w:ind w:left="283"/>
      </w:pPr>
      <w:r w:rsidRPr="00F071CC">
        <w:t>Голова</w:t>
      </w:r>
      <w:r w:rsidRPr="00F071CC">
        <w:rPr>
          <w:spacing w:val="-7"/>
        </w:rPr>
        <w:t xml:space="preserve"> </w:t>
      </w:r>
      <w:r w:rsidRPr="00F071CC">
        <w:t>галузевої</w:t>
      </w:r>
      <w:r w:rsidRPr="00F071CC">
        <w:rPr>
          <w:spacing w:val="-5"/>
        </w:rPr>
        <w:t xml:space="preserve"> </w:t>
      </w:r>
      <w:r w:rsidRPr="00F071CC">
        <w:t>конкурсної</w:t>
      </w:r>
      <w:r w:rsidRPr="00F071CC">
        <w:rPr>
          <w:spacing w:val="-4"/>
        </w:rPr>
        <w:t xml:space="preserve"> </w:t>
      </w:r>
      <w:r w:rsidRPr="00F071CC">
        <w:rPr>
          <w:spacing w:val="-2"/>
        </w:rPr>
        <w:t>комісії</w:t>
      </w:r>
      <w:r w:rsidRPr="00F071CC">
        <w:tab/>
      </w:r>
      <w:r w:rsidRPr="00F071CC">
        <w:rPr>
          <w:u w:val="single"/>
        </w:rPr>
        <w:tab/>
      </w:r>
      <w:r w:rsidRPr="00F071CC">
        <w:rPr>
          <w:spacing w:val="74"/>
        </w:rPr>
        <w:t xml:space="preserve"> </w:t>
      </w:r>
      <w:r w:rsidRPr="00F071CC">
        <w:rPr>
          <w:u w:val="single"/>
        </w:rPr>
        <w:tab/>
      </w:r>
    </w:p>
    <w:p w:rsidR="00F071CC" w:rsidRPr="00F071CC" w:rsidRDefault="00F071CC" w:rsidP="00F071CC">
      <w:pPr>
        <w:tabs>
          <w:tab w:val="left" w:pos="6217"/>
        </w:tabs>
        <w:spacing w:after="0" w:line="240" w:lineRule="auto"/>
        <w:ind w:left="5018"/>
        <w:rPr>
          <w:rFonts w:ascii="Times New Roman" w:hAnsi="Times New Roman" w:cs="Times New Roman"/>
          <w:sz w:val="18"/>
        </w:rPr>
      </w:pPr>
      <w:r w:rsidRPr="00F071CC">
        <w:rPr>
          <w:rFonts w:ascii="Times New Roman" w:hAnsi="Times New Roman" w:cs="Times New Roman"/>
          <w:spacing w:val="-2"/>
          <w:sz w:val="18"/>
        </w:rPr>
        <w:t>(підпис)</w:t>
      </w:r>
      <w:r w:rsidRPr="00F071CC">
        <w:rPr>
          <w:rFonts w:ascii="Times New Roman" w:hAnsi="Times New Roman" w:cs="Times New Roman"/>
          <w:sz w:val="18"/>
        </w:rPr>
        <w:tab/>
        <w:t>(місце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роботи,</w:t>
      </w:r>
      <w:r w:rsidRPr="00F071CC">
        <w:rPr>
          <w:rFonts w:ascii="Times New Roman" w:hAnsi="Times New Roman" w:cs="Times New Roman"/>
          <w:spacing w:val="-1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посада,</w:t>
      </w:r>
      <w:r w:rsidRPr="00F071CC">
        <w:rPr>
          <w:rFonts w:ascii="Times New Roman" w:hAnsi="Times New Roman" w:cs="Times New Roman"/>
          <w:spacing w:val="-1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прізвище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 xml:space="preserve">та </w:t>
      </w:r>
      <w:r w:rsidRPr="00F071CC">
        <w:rPr>
          <w:rFonts w:ascii="Times New Roman" w:hAnsi="Times New Roman" w:cs="Times New Roman"/>
          <w:spacing w:val="-2"/>
          <w:sz w:val="18"/>
        </w:rPr>
        <w:t>ініціали)</w:t>
      </w:r>
    </w:p>
    <w:p w:rsidR="00F071CC" w:rsidRPr="00F071CC" w:rsidRDefault="00F071CC" w:rsidP="00F071CC">
      <w:pPr>
        <w:pStyle w:val="a4"/>
        <w:rPr>
          <w:sz w:val="18"/>
        </w:rPr>
      </w:pPr>
    </w:p>
    <w:p w:rsidR="00F071CC" w:rsidRPr="00F071CC" w:rsidRDefault="00F071CC" w:rsidP="00F071CC">
      <w:pPr>
        <w:pStyle w:val="a4"/>
        <w:rPr>
          <w:sz w:val="18"/>
        </w:rPr>
      </w:pPr>
    </w:p>
    <w:p w:rsidR="00F071CC" w:rsidRPr="00F071CC" w:rsidRDefault="00F071CC" w:rsidP="00F071CC">
      <w:pPr>
        <w:pStyle w:val="a4"/>
        <w:tabs>
          <w:tab w:val="left" w:pos="4562"/>
          <w:tab w:val="left" w:pos="5749"/>
          <w:tab w:val="left" w:pos="9318"/>
        </w:tabs>
        <w:ind w:right="603"/>
        <w:jc w:val="center"/>
      </w:pPr>
      <w:r w:rsidRPr="00F071CC">
        <w:t>Члени</w:t>
      </w:r>
      <w:r w:rsidRPr="00F071CC">
        <w:rPr>
          <w:spacing w:val="-6"/>
        </w:rPr>
        <w:t xml:space="preserve"> </w:t>
      </w:r>
      <w:r w:rsidRPr="00F071CC">
        <w:t>галузевої</w:t>
      </w:r>
      <w:r w:rsidRPr="00F071CC">
        <w:rPr>
          <w:spacing w:val="-6"/>
        </w:rPr>
        <w:t xml:space="preserve"> </w:t>
      </w:r>
      <w:r w:rsidRPr="00F071CC">
        <w:t>конкурсної</w:t>
      </w:r>
      <w:r w:rsidRPr="00F071CC">
        <w:rPr>
          <w:spacing w:val="-6"/>
        </w:rPr>
        <w:t xml:space="preserve"> </w:t>
      </w:r>
      <w:r w:rsidRPr="00F071CC">
        <w:rPr>
          <w:spacing w:val="-2"/>
        </w:rPr>
        <w:t>комісії:</w:t>
      </w:r>
      <w:r w:rsidRPr="00F071CC">
        <w:tab/>
      </w:r>
      <w:r w:rsidRPr="00F071CC">
        <w:rPr>
          <w:u w:val="single"/>
        </w:rPr>
        <w:tab/>
      </w:r>
      <w:r w:rsidRPr="00F071CC">
        <w:rPr>
          <w:spacing w:val="71"/>
        </w:rPr>
        <w:t xml:space="preserve"> </w:t>
      </w:r>
      <w:r w:rsidRPr="00F071CC">
        <w:rPr>
          <w:u w:val="single"/>
        </w:rPr>
        <w:tab/>
      </w:r>
    </w:p>
    <w:p w:rsidR="00F071CC" w:rsidRPr="00F071CC" w:rsidRDefault="00F071CC" w:rsidP="00F071CC">
      <w:pPr>
        <w:pStyle w:val="a4"/>
        <w:rPr>
          <w:sz w:val="18"/>
        </w:rPr>
      </w:pPr>
    </w:p>
    <w:p w:rsidR="00F071CC" w:rsidRPr="00F071CC" w:rsidRDefault="00F071CC" w:rsidP="00F071CC">
      <w:pPr>
        <w:tabs>
          <w:tab w:val="left" w:pos="6162"/>
        </w:tabs>
        <w:spacing w:after="0" w:line="240" w:lineRule="auto"/>
        <w:ind w:left="4968"/>
        <w:rPr>
          <w:rFonts w:ascii="Times New Roman" w:hAnsi="Times New Roman" w:cs="Times New Roman"/>
          <w:sz w:val="18"/>
        </w:rPr>
      </w:pPr>
      <w:r w:rsidRPr="00F071CC">
        <w:rPr>
          <w:rFonts w:ascii="Times New Roman" w:hAnsi="Times New Roman" w:cs="Times New Roman"/>
          <w:spacing w:val="-2"/>
          <w:sz w:val="18"/>
        </w:rPr>
        <w:t>(підпис)</w:t>
      </w:r>
      <w:r w:rsidRPr="00F071CC">
        <w:rPr>
          <w:rFonts w:ascii="Times New Roman" w:hAnsi="Times New Roman" w:cs="Times New Roman"/>
          <w:sz w:val="18"/>
        </w:rPr>
        <w:tab/>
        <w:t>(місце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роботи,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посада,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прізвище</w:t>
      </w:r>
      <w:r w:rsidRPr="00F071CC">
        <w:rPr>
          <w:rFonts w:ascii="Times New Roman" w:hAnsi="Times New Roman" w:cs="Times New Roman"/>
          <w:spacing w:val="-1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та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ініціали)</w:t>
      </w: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1CAF1F" wp14:editId="317707FD">
                <wp:simplePos x="0" y="0"/>
                <wp:positionH relativeFrom="page">
                  <wp:posOffset>3787857</wp:posOffset>
                </wp:positionH>
                <wp:positionV relativeFrom="paragraph">
                  <wp:posOffset>293996</wp:posOffset>
                </wp:positionV>
                <wp:extent cx="6242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205">
                              <a:moveTo>
                                <a:pt x="0" y="0"/>
                              </a:moveTo>
                              <a:lnTo>
                                <a:pt x="62410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6A3121" id="Graphic 16" o:spid="_x0000_s1026" style="position:absolute;margin-left:298.25pt;margin-top:23.15pt;width:49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" path="m,l624101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F071CC"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7A3294" wp14:editId="70F31E0C">
                <wp:simplePos x="0" y="0"/>
                <wp:positionH relativeFrom="page">
                  <wp:posOffset>4545695</wp:posOffset>
                </wp:positionH>
                <wp:positionV relativeFrom="paragraph">
                  <wp:posOffset>293996</wp:posOffset>
                </wp:positionV>
                <wp:extent cx="22237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770">
                              <a:moveTo>
                                <a:pt x="0" y="0"/>
                              </a:moveTo>
                              <a:lnTo>
                                <a:pt x="22235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0FCE8AC" id="Graphic 17" o:spid="_x0000_s1026" style="position:absolute;margin-left:357.95pt;margin-top:23.15pt;width:175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" path="m,l22235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071CC" w:rsidRPr="00F071CC" w:rsidRDefault="00F071CC" w:rsidP="00F071CC">
      <w:pPr>
        <w:pStyle w:val="a4"/>
        <w:rPr>
          <w:sz w:val="18"/>
        </w:rPr>
      </w:pPr>
    </w:p>
    <w:p w:rsidR="00F071CC" w:rsidRPr="00F071CC" w:rsidRDefault="00F071CC" w:rsidP="00F071CC">
      <w:pPr>
        <w:tabs>
          <w:tab w:val="left" w:pos="6162"/>
        </w:tabs>
        <w:spacing w:after="0" w:line="240" w:lineRule="auto"/>
        <w:ind w:left="4968"/>
        <w:rPr>
          <w:rFonts w:ascii="Times New Roman" w:hAnsi="Times New Roman" w:cs="Times New Roman"/>
          <w:sz w:val="18"/>
        </w:rPr>
      </w:pPr>
      <w:r w:rsidRPr="00F071CC">
        <w:rPr>
          <w:rFonts w:ascii="Times New Roman" w:hAnsi="Times New Roman" w:cs="Times New Roman"/>
          <w:spacing w:val="-2"/>
          <w:sz w:val="18"/>
        </w:rPr>
        <w:t>(підпис)</w:t>
      </w:r>
      <w:r w:rsidRPr="00F071CC">
        <w:rPr>
          <w:rFonts w:ascii="Times New Roman" w:hAnsi="Times New Roman" w:cs="Times New Roman"/>
          <w:sz w:val="18"/>
        </w:rPr>
        <w:tab/>
        <w:t>(місце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роботи,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посада,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прізвище</w:t>
      </w:r>
      <w:r w:rsidRPr="00F071CC">
        <w:rPr>
          <w:rFonts w:ascii="Times New Roman" w:hAnsi="Times New Roman" w:cs="Times New Roman"/>
          <w:spacing w:val="-1"/>
          <w:sz w:val="18"/>
        </w:rPr>
        <w:t xml:space="preserve"> </w:t>
      </w:r>
      <w:r w:rsidRPr="00F071CC">
        <w:rPr>
          <w:rFonts w:ascii="Times New Roman" w:hAnsi="Times New Roman" w:cs="Times New Roman"/>
          <w:sz w:val="18"/>
        </w:rPr>
        <w:t>та</w:t>
      </w:r>
      <w:r w:rsidRPr="00F071CC">
        <w:rPr>
          <w:rFonts w:ascii="Times New Roman" w:hAnsi="Times New Roman" w:cs="Times New Roman"/>
          <w:spacing w:val="-2"/>
          <w:sz w:val="18"/>
        </w:rPr>
        <w:t xml:space="preserve"> ініціали)</w:t>
      </w:r>
    </w:p>
    <w:p w:rsidR="00F071CC" w:rsidRPr="00F071CC" w:rsidRDefault="00F071CC" w:rsidP="00F071CC">
      <w:pPr>
        <w:spacing w:after="0" w:line="240" w:lineRule="auto"/>
        <w:rPr>
          <w:rFonts w:ascii="Times New Roman" w:hAnsi="Times New Roman" w:cs="Times New Roman"/>
          <w:sz w:val="18"/>
        </w:rPr>
        <w:sectPr w:rsidR="00F071CC" w:rsidRPr="00F071CC">
          <w:pgSz w:w="11910" w:h="16840"/>
          <w:pgMar w:top="760" w:right="283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6662"/>
        <w:jc w:val="both"/>
      </w:pPr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6</w:t>
      </w:r>
    </w:p>
    <w:p w:rsidR="00F071CC" w:rsidRPr="00F071CC" w:rsidRDefault="00F071CC" w:rsidP="00F071CC">
      <w:pPr>
        <w:pStyle w:val="a4"/>
        <w:ind w:left="6662" w:right="563"/>
        <w:jc w:val="both"/>
      </w:pPr>
      <w:r w:rsidRPr="00F071CC">
        <w:rPr>
          <w:sz w:val="24"/>
          <w:szCs w:val="24"/>
        </w:rPr>
        <w:t xml:space="preserve">до Положення про Всеукраїнський конкурс студентських наукових робіт </w:t>
      </w:r>
      <w:r w:rsidRPr="00F071CC">
        <w:rPr>
          <w:sz w:val="24"/>
        </w:rPr>
        <w:t>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ind w:right="561"/>
        <w:jc w:val="center"/>
      </w:pPr>
      <w:r w:rsidRPr="00F071CC">
        <w:t>СТАТИСТИЧНА</w:t>
      </w:r>
      <w:r w:rsidRPr="00F071CC">
        <w:rPr>
          <w:spacing w:val="-6"/>
        </w:rPr>
        <w:t xml:space="preserve"> </w:t>
      </w:r>
      <w:r w:rsidRPr="00F071CC">
        <w:rPr>
          <w:spacing w:val="-2"/>
        </w:rPr>
        <w:t>ДОВІДКА</w:t>
      </w:r>
    </w:p>
    <w:p w:rsidR="00F071CC" w:rsidRPr="00F071CC" w:rsidRDefault="00F071CC" w:rsidP="00F071CC">
      <w:pPr>
        <w:pStyle w:val="a4"/>
        <w:ind w:left="283" w:right="843" w:firstLine="708"/>
        <w:jc w:val="both"/>
      </w:pPr>
      <w:r w:rsidRPr="00F071CC">
        <w:t>На Всеукраїнський конкурс студентських наукових робіт з напряму «Актуальні питання співробітництва України з Європейським Союзом» у</w:t>
      </w:r>
      <w:r w:rsidRPr="00F071CC">
        <w:rPr>
          <w:spacing w:val="40"/>
        </w:rPr>
        <w:t xml:space="preserve"> </w:t>
      </w:r>
      <w:r w:rsidRPr="00F071CC">
        <w:t>20__</w:t>
      </w:r>
      <w:r w:rsidRPr="00F071CC">
        <w:rPr>
          <w:spacing w:val="80"/>
          <w:u w:val="single"/>
        </w:rPr>
        <w:t xml:space="preserve"> </w:t>
      </w:r>
      <w:r w:rsidRPr="00F071CC">
        <w:t>/20</w:t>
      </w:r>
      <w:r w:rsidRPr="00F071CC">
        <w:rPr>
          <w:spacing w:val="-7"/>
        </w:rPr>
        <w:t xml:space="preserve"> </w:t>
      </w:r>
      <w:r w:rsidRPr="00F071CC">
        <w:rPr>
          <w:spacing w:val="80"/>
          <w:w w:val="150"/>
          <w:u w:val="single"/>
        </w:rPr>
        <w:t xml:space="preserve"> </w:t>
      </w:r>
      <w:r w:rsidRPr="00F071CC">
        <w:t>н.</w:t>
      </w:r>
      <w:r w:rsidRPr="00F071CC">
        <w:rPr>
          <w:spacing w:val="-10"/>
        </w:rPr>
        <w:t xml:space="preserve"> </w:t>
      </w:r>
      <w:r w:rsidRPr="00F071CC">
        <w:t>р.</w:t>
      </w:r>
      <w:r w:rsidRPr="00F071CC">
        <w:rPr>
          <w:spacing w:val="-7"/>
        </w:rPr>
        <w:t xml:space="preserve"> </w:t>
      </w:r>
      <w:r w:rsidRPr="00F071CC">
        <w:t>надійшло</w:t>
      </w:r>
      <w:r w:rsidRPr="00F071CC">
        <w:rPr>
          <w:spacing w:val="-7"/>
        </w:rPr>
        <w:t xml:space="preserve"> </w:t>
      </w:r>
      <w:r w:rsidRPr="00F071CC">
        <w:rPr>
          <w:spacing w:val="80"/>
          <w:u w:val="single"/>
        </w:rPr>
        <w:t xml:space="preserve">   </w:t>
      </w:r>
      <w:r w:rsidRPr="00F071CC">
        <w:t>робіт</w:t>
      </w:r>
      <w:r w:rsidRPr="00F071CC">
        <w:rPr>
          <w:spacing w:val="-7"/>
        </w:rPr>
        <w:t xml:space="preserve"> </w:t>
      </w:r>
      <w:r w:rsidRPr="00F071CC">
        <w:t>(</w:t>
      </w:r>
      <w:r w:rsidRPr="00F071CC">
        <w:rPr>
          <w:spacing w:val="80"/>
          <w:w w:val="150"/>
          <w:u w:val="single"/>
        </w:rPr>
        <w:t xml:space="preserve">  </w:t>
      </w:r>
      <w:r w:rsidRPr="00F071CC">
        <w:t>студентів</w:t>
      </w:r>
      <w:r w:rsidRPr="00F071CC">
        <w:rPr>
          <w:spacing w:val="-7"/>
        </w:rPr>
        <w:t xml:space="preserve"> </w:t>
      </w:r>
      <w:r w:rsidRPr="00F071CC">
        <w:t>-</w:t>
      </w:r>
      <w:r w:rsidRPr="00F071CC">
        <w:rPr>
          <w:spacing w:val="-5"/>
        </w:rPr>
        <w:t xml:space="preserve"> </w:t>
      </w:r>
      <w:r w:rsidRPr="00F071CC">
        <w:t>авторів,</w:t>
      </w:r>
      <w:r w:rsidRPr="00F071CC">
        <w:rPr>
          <w:spacing w:val="-10"/>
        </w:rPr>
        <w:t xml:space="preserve"> </w:t>
      </w:r>
      <w:r w:rsidRPr="00F071CC">
        <w:rPr>
          <w:spacing w:val="80"/>
          <w:w w:val="150"/>
          <w:u w:val="single"/>
        </w:rPr>
        <w:t xml:space="preserve">  </w:t>
      </w:r>
      <w:r w:rsidRPr="00F071CC">
        <w:t xml:space="preserve">наукових керівників) з </w:t>
      </w:r>
      <w:r w:rsidRPr="00F071CC">
        <w:rPr>
          <w:spacing w:val="80"/>
          <w:w w:val="150"/>
          <w:u w:val="single"/>
        </w:rPr>
        <w:t xml:space="preserve">    </w:t>
      </w:r>
      <w:r w:rsidRPr="00F071CC">
        <w:rPr>
          <w:spacing w:val="-2"/>
        </w:rPr>
        <w:t>закладів вищої освіти</w:t>
      </w:r>
      <w:r w:rsidRPr="00F071CC">
        <w:t>.</w:t>
      </w: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40"/>
        <w:gridCol w:w="1380"/>
        <w:gridCol w:w="1620"/>
        <w:gridCol w:w="1260"/>
        <w:gridCol w:w="1260"/>
        <w:gridCol w:w="1320"/>
      </w:tblGrid>
      <w:tr w:rsidR="00F071CC" w:rsidRPr="00F071CC" w:rsidTr="00BC76F0">
        <w:trPr>
          <w:trHeight w:val="479"/>
        </w:trPr>
        <w:tc>
          <w:tcPr>
            <w:tcW w:w="720" w:type="dxa"/>
            <w:vMerge w:val="restart"/>
          </w:tcPr>
          <w:p w:rsidR="00F071CC" w:rsidRPr="00F071CC" w:rsidRDefault="00F071CC" w:rsidP="00F071CC">
            <w:pPr>
              <w:pStyle w:val="TableParagraph"/>
              <w:ind w:left="107" w:right="308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 xml:space="preserve">№ </w:t>
            </w:r>
            <w:r w:rsidRPr="00F071CC">
              <w:rPr>
                <w:spacing w:val="-5"/>
                <w:sz w:val="24"/>
              </w:rPr>
              <w:t>з/п</w:t>
            </w:r>
          </w:p>
        </w:tc>
        <w:tc>
          <w:tcPr>
            <w:tcW w:w="2040" w:type="dxa"/>
            <w:vMerge w:val="restart"/>
          </w:tcPr>
          <w:p w:rsidR="00F071CC" w:rsidRPr="00F071CC" w:rsidRDefault="00F071CC" w:rsidP="00F071CC">
            <w:pPr>
              <w:pStyle w:val="TableParagraph"/>
              <w:ind w:right="268"/>
              <w:jc w:val="center"/>
              <w:rPr>
                <w:spacing w:val="-2"/>
                <w:sz w:val="24"/>
                <w:lang w:val="ru-RU"/>
              </w:rPr>
            </w:pPr>
            <w:proofErr w:type="spellStart"/>
            <w:r w:rsidRPr="00F071CC">
              <w:rPr>
                <w:spacing w:val="-2"/>
                <w:sz w:val="24"/>
                <w:lang w:val="ru-RU"/>
              </w:rPr>
              <w:t>Найменування</w:t>
            </w:r>
            <w:proofErr w:type="spellEnd"/>
            <w:r w:rsidRPr="00F071CC">
              <w:rPr>
                <w:spacing w:val="-2"/>
                <w:sz w:val="24"/>
                <w:lang w:val="ru-RU"/>
              </w:rPr>
              <w:t xml:space="preserve"> </w:t>
            </w:r>
            <w:r w:rsidRPr="00F071CC">
              <w:rPr>
                <w:spacing w:val="-2"/>
                <w:lang w:val="ru-RU"/>
              </w:rPr>
              <w:t xml:space="preserve">закладу </w:t>
            </w:r>
            <w:proofErr w:type="spellStart"/>
            <w:r w:rsidRPr="00F071CC">
              <w:rPr>
                <w:spacing w:val="-2"/>
                <w:lang w:val="ru-RU"/>
              </w:rPr>
              <w:t>вищої</w:t>
            </w:r>
            <w:proofErr w:type="spellEnd"/>
            <w:r w:rsidRPr="00F071CC">
              <w:rPr>
                <w:spacing w:val="-2"/>
                <w:lang w:val="ru-RU"/>
              </w:rPr>
              <w:t xml:space="preserve"> </w:t>
            </w:r>
            <w:proofErr w:type="spellStart"/>
            <w:r w:rsidRPr="00F071CC">
              <w:rPr>
                <w:spacing w:val="-2"/>
                <w:lang w:val="ru-RU"/>
              </w:rPr>
              <w:t>освіти</w:t>
            </w:r>
            <w:proofErr w:type="spellEnd"/>
            <w:r w:rsidRPr="00F071CC">
              <w:rPr>
                <w:spacing w:val="-2"/>
                <w:sz w:val="24"/>
                <w:lang w:val="ru-RU"/>
              </w:rPr>
              <w:t xml:space="preserve"> </w:t>
            </w:r>
          </w:p>
          <w:p w:rsidR="00F071CC" w:rsidRPr="00F071CC" w:rsidRDefault="00F071CC" w:rsidP="00F071CC">
            <w:pPr>
              <w:pStyle w:val="TableParagraph"/>
              <w:ind w:right="268"/>
              <w:jc w:val="center"/>
              <w:rPr>
                <w:sz w:val="24"/>
                <w:lang w:val="ru-RU"/>
              </w:rPr>
            </w:pPr>
            <w:r w:rsidRPr="00F071CC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F071CC">
              <w:rPr>
                <w:spacing w:val="-2"/>
                <w:sz w:val="24"/>
                <w:lang w:val="ru-RU"/>
              </w:rPr>
              <w:t>повністю</w:t>
            </w:r>
            <w:proofErr w:type="spellEnd"/>
            <w:r w:rsidRPr="00F071CC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380" w:type="dxa"/>
            <w:vMerge w:val="restart"/>
          </w:tcPr>
          <w:p w:rsidR="00F071CC" w:rsidRPr="00F071CC" w:rsidRDefault="00F071CC" w:rsidP="00F071CC">
            <w:pPr>
              <w:pStyle w:val="TableParagraph"/>
              <w:ind w:left="225" w:right="219" w:hanging="26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Загальна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кількість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робіт</w:t>
            </w:r>
            <w:proofErr w:type="spellEnd"/>
          </w:p>
        </w:tc>
        <w:tc>
          <w:tcPr>
            <w:tcW w:w="1620" w:type="dxa"/>
            <w:vMerge w:val="restart"/>
          </w:tcPr>
          <w:p w:rsidR="00F071CC" w:rsidRPr="00F071CC" w:rsidRDefault="00F071CC" w:rsidP="00F071CC">
            <w:pPr>
              <w:pStyle w:val="TableParagraph"/>
              <w:ind w:left="107" w:right="384" w:hanging="34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Кількість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студентів</w:t>
            </w:r>
            <w:proofErr w:type="spellEnd"/>
            <w:r w:rsidRPr="00F071CC">
              <w:rPr>
                <w:spacing w:val="-15"/>
                <w:sz w:val="24"/>
              </w:rPr>
              <w:t xml:space="preserve"> </w:t>
            </w:r>
            <w:r w:rsidRPr="00F071CC">
              <w:rPr>
                <w:sz w:val="24"/>
              </w:rPr>
              <w:t xml:space="preserve">- </w:t>
            </w:r>
            <w:proofErr w:type="spellStart"/>
            <w:r w:rsidRPr="00F071CC">
              <w:rPr>
                <w:spacing w:val="-2"/>
                <w:sz w:val="24"/>
              </w:rPr>
              <w:t>авторів</w:t>
            </w:r>
            <w:proofErr w:type="spellEnd"/>
          </w:p>
        </w:tc>
        <w:tc>
          <w:tcPr>
            <w:tcW w:w="3840" w:type="dxa"/>
            <w:gridSpan w:val="3"/>
          </w:tcPr>
          <w:p w:rsidR="00F071CC" w:rsidRPr="00F071CC" w:rsidRDefault="00F071CC" w:rsidP="00F071CC">
            <w:pPr>
              <w:pStyle w:val="TableParagraph"/>
              <w:ind w:left="184"/>
              <w:rPr>
                <w:sz w:val="24"/>
              </w:rPr>
            </w:pPr>
            <w:proofErr w:type="spellStart"/>
            <w:r w:rsidRPr="00F071CC">
              <w:rPr>
                <w:sz w:val="24"/>
              </w:rPr>
              <w:t>Представлені</w:t>
            </w:r>
            <w:proofErr w:type="spellEnd"/>
            <w:r w:rsidRPr="00F071CC">
              <w:rPr>
                <w:spacing w:val="-1"/>
                <w:sz w:val="24"/>
              </w:rPr>
              <w:t xml:space="preserve"> </w:t>
            </w:r>
            <w:proofErr w:type="spellStart"/>
            <w:r w:rsidRPr="00F071CC">
              <w:rPr>
                <w:sz w:val="24"/>
              </w:rPr>
              <w:t>до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proofErr w:type="spellStart"/>
            <w:r w:rsidRPr="00F071CC">
              <w:rPr>
                <w:spacing w:val="-2"/>
                <w:sz w:val="24"/>
              </w:rPr>
              <w:t>нагородження</w:t>
            </w:r>
            <w:proofErr w:type="spellEnd"/>
          </w:p>
        </w:tc>
      </w:tr>
      <w:tr w:rsidR="00F071CC" w:rsidRPr="00F071CC" w:rsidTr="00BC76F0">
        <w:trPr>
          <w:trHeight w:val="890"/>
        </w:trPr>
        <w:tc>
          <w:tcPr>
            <w:tcW w:w="720" w:type="dxa"/>
            <w:vMerge/>
            <w:tcBorders>
              <w:top w:val="nil"/>
            </w:tcBorders>
          </w:tcPr>
          <w:p w:rsidR="00F071CC" w:rsidRPr="00F071CC" w:rsidRDefault="00F071CC" w:rsidP="00F071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F071CC" w:rsidRPr="00F071CC" w:rsidRDefault="00F071CC" w:rsidP="00F071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F071CC" w:rsidRPr="00F071CC" w:rsidRDefault="00F071CC" w:rsidP="00F071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F071CC" w:rsidRPr="00F071CC" w:rsidRDefault="00F071CC" w:rsidP="00F071C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</w:tcPr>
          <w:p w:rsidR="00F071CC" w:rsidRPr="00F071CC" w:rsidRDefault="00F071CC" w:rsidP="00F071CC">
            <w:pPr>
              <w:pStyle w:val="TableParagraph"/>
              <w:ind w:left="202" w:right="259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диплом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r w:rsidRPr="00F071CC">
              <w:rPr>
                <w:spacing w:val="-10"/>
                <w:sz w:val="24"/>
              </w:rPr>
              <w:t>І</w:t>
            </w:r>
          </w:p>
          <w:p w:rsidR="00F071CC" w:rsidRPr="00F071CC" w:rsidRDefault="00F071CC" w:rsidP="00F071CC">
            <w:pPr>
              <w:pStyle w:val="TableParagraph"/>
              <w:ind w:left="121" w:right="184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ступеня</w:t>
            </w:r>
            <w:proofErr w:type="spellEnd"/>
          </w:p>
        </w:tc>
        <w:tc>
          <w:tcPr>
            <w:tcW w:w="1260" w:type="dxa"/>
          </w:tcPr>
          <w:p w:rsidR="00F071CC" w:rsidRPr="00F071CC" w:rsidRDefault="00F071CC" w:rsidP="00F071CC">
            <w:pPr>
              <w:pStyle w:val="TableParagraph"/>
              <w:ind w:left="202" w:right="187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диплом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r w:rsidRPr="00F071CC">
              <w:rPr>
                <w:spacing w:val="-6"/>
                <w:sz w:val="24"/>
              </w:rPr>
              <w:t>ІІ</w:t>
            </w:r>
          </w:p>
          <w:p w:rsidR="00F071CC" w:rsidRPr="00F071CC" w:rsidRDefault="00F071CC" w:rsidP="00F071CC">
            <w:pPr>
              <w:pStyle w:val="TableParagraph"/>
              <w:ind w:left="202" w:right="196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ступеня</w:t>
            </w:r>
            <w:proofErr w:type="spellEnd"/>
          </w:p>
        </w:tc>
        <w:tc>
          <w:tcPr>
            <w:tcW w:w="1320" w:type="dxa"/>
          </w:tcPr>
          <w:p w:rsidR="00F071CC" w:rsidRPr="00F071CC" w:rsidRDefault="00F071CC" w:rsidP="00F071CC">
            <w:pPr>
              <w:pStyle w:val="TableParagraph"/>
              <w:ind w:left="49" w:right="314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диплом</w:t>
            </w:r>
            <w:proofErr w:type="spellEnd"/>
            <w:r w:rsidRPr="00F071CC">
              <w:rPr>
                <w:spacing w:val="-2"/>
                <w:sz w:val="24"/>
              </w:rPr>
              <w:t xml:space="preserve"> </w:t>
            </w:r>
            <w:r w:rsidRPr="00F071CC">
              <w:rPr>
                <w:spacing w:val="-4"/>
                <w:sz w:val="24"/>
              </w:rPr>
              <w:t>ІІІ</w:t>
            </w:r>
          </w:p>
          <w:p w:rsidR="00F071CC" w:rsidRPr="00F071CC" w:rsidRDefault="00F071CC" w:rsidP="00F071CC">
            <w:pPr>
              <w:pStyle w:val="TableParagraph"/>
              <w:ind w:left="49" w:right="316"/>
              <w:jc w:val="center"/>
              <w:rPr>
                <w:sz w:val="24"/>
              </w:rPr>
            </w:pPr>
            <w:proofErr w:type="spellStart"/>
            <w:r w:rsidRPr="00F071CC">
              <w:rPr>
                <w:spacing w:val="-2"/>
                <w:sz w:val="24"/>
              </w:rPr>
              <w:t>ступеня</w:t>
            </w:r>
            <w:proofErr w:type="spellEnd"/>
          </w:p>
        </w:tc>
      </w:tr>
      <w:tr w:rsidR="00F071CC" w:rsidRPr="00F071CC" w:rsidTr="00BC76F0">
        <w:trPr>
          <w:trHeight w:val="275"/>
        </w:trPr>
        <w:tc>
          <w:tcPr>
            <w:tcW w:w="720" w:type="dxa"/>
          </w:tcPr>
          <w:p w:rsidR="00F071CC" w:rsidRPr="00F071CC" w:rsidRDefault="00F071CC" w:rsidP="00F071CC">
            <w:pPr>
              <w:pStyle w:val="TableParagraph"/>
              <w:ind w:left="160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1</w:t>
            </w:r>
          </w:p>
        </w:tc>
        <w:tc>
          <w:tcPr>
            <w:tcW w:w="2040" w:type="dxa"/>
          </w:tcPr>
          <w:p w:rsidR="00F071CC" w:rsidRPr="00F071CC" w:rsidRDefault="00F071CC" w:rsidP="00F071CC">
            <w:pPr>
              <w:pStyle w:val="TableParagraph"/>
              <w:ind w:left="2" w:right="268"/>
              <w:jc w:val="center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2</w:t>
            </w:r>
          </w:p>
        </w:tc>
        <w:tc>
          <w:tcPr>
            <w:tcW w:w="1380" w:type="dxa"/>
          </w:tcPr>
          <w:p w:rsidR="00F071CC" w:rsidRPr="00F071CC" w:rsidRDefault="00F071CC" w:rsidP="00F071CC">
            <w:pPr>
              <w:pStyle w:val="TableParagraph"/>
              <w:ind w:right="254"/>
              <w:jc w:val="center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3</w:t>
            </w:r>
          </w:p>
        </w:tc>
        <w:tc>
          <w:tcPr>
            <w:tcW w:w="1620" w:type="dxa"/>
          </w:tcPr>
          <w:p w:rsidR="00F071CC" w:rsidRPr="00F071CC" w:rsidRDefault="00F071CC" w:rsidP="00F071CC">
            <w:pPr>
              <w:pStyle w:val="TableParagraph"/>
              <w:ind w:right="269"/>
              <w:jc w:val="center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:rsidR="00F071CC" w:rsidRPr="00F071CC" w:rsidRDefault="00F071CC" w:rsidP="00F071CC">
            <w:pPr>
              <w:pStyle w:val="TableParagraph"/>
              <w:ind w:left="202" w:right="471"/>
              <w:jc w:val="center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5</w:t>
            </w:r>
          </w:p>
        </w:tc>
        <w:tc>
          <w:tcPr>
            <w:tcW w:w="1260" w:type="dxa"/>
          </w:tcPr>
          <w:p w:rsidR="00F071CC" w:rsidRPr="00F071CC" w:rsidRDefault="00F071CC" w:rsidP="00F071CC">
            <w:pPr>
              <w:pStyle w:val="TableParagraph"/>
              <w:ind w:left="202" w:right="471"/>
              <w:jc w:val="center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6</w:t>
            </w:r>
          </w:p>
        </w:tc>
        <w:tc>
          <w:tcPr>
            <w:tcW w:w="1320" w:type="dxa"/>
          </w:tcPr>
          <w:p w:rsidR="00F071CC" w:rsidRPr="00F071CC" w:rsidRDefault="00F071CC" w:rsidP="00F071CC">
            <w:pPr>
              <w:pStyle w:val="TableParagraph"/>
              <w:ind w:left="49" w:right="315"/>
              <w:jc w:val="center"/>
              <w:rPr>
                <w:sz w:val="24"/>
              </w:rPr>
            </w:pPr>
            <w:r w:rsidRPr="00F071CC">
              <w:rPr>
                <w:spacing w:val="-10"/>
                <w:sz w:val="24"/>
              </w:rPr>
              <w:t>7</w:t>
            </w:r>
          </w:p>
        </w:tc>
      </w:tr>
    </w:tbl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p w:rsidR="00F071CC" w:rsidRPr="00F071CC" w:rsidRDefault="00F071CC" w:rsidP="00F071CC">
      <w:pPr>
        <w:pStyle w:val="a4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818"/>
        <w:gridCol w:w="1900"/>
        <w:gridCol w:w="2788"/>
      </w:tblGrid>
      <w:tr w:rsidR="00F071CC" w:rsidRPr="00F071CC" w:rsidTr="00BC76F0">
        <w:trPr>
          <w:trHeight w:val="576"/>
        </w:trPr>
        <w:tc>
          <w:tcPr>
            <w:tcW w:w="4818" w:type="dxa"/>
          </w:tcPr>
          <w:p w:rsidR="00F071CC" w:rsidRPr="00F071CC" w:rsidRDefault="00F071CC" w:rsidP="00F071CC">
            <w:pPr>
              <w:pStyle w:val="TableParagraph"/>
              <w:ind w:left="50"/>
              <w:rPr>
                <w:sz w:val="28"/>
              </w:rPr>
            </w:pPr>
            <w:proofErr w:type="spellStart"/>
            <w:r w:rsidRPr="00F071CC">
              <w:rPr>
                <w:sz w:val="28"/>
              </w:rPr>
              <w:t>Голова</w:t>
            </w:r>
            <w:proofErr w:type="spellEnd"/>
            <w:r w:rsidRPr="00F071CC">
              <w:rPr>
                <w:spacing w:val="-7"/>
                <w:sz w:val="28"/>
              </w:rPr>
              <w:t xml:space="preserve"> </w:t>
            </w:r>
            <w:proofErr w:type="spellStart"/>
            <w:r w:rsidRPr="00F071CC">
              <w:rPr>
                <w:sz w:val="28"/>
              </w:rPr>
              <w:t>конкурсної</w:t>
            </w:r>
            <w:proofErr w:type="spellEnd"/>
            <w:r w:rsidRPr="00F071CC">
              <w:rPr>
                <w:spacing w:val="-4"/>
                <w:sz w:val="28"/>
              </w:rPr>
              <w:t xml:space="preserve"> </w:t>
            </w:r>
            <w:proofErr w:type="spellStart"/>
            <w:r w:rsidRPr="00F071CC">
              <w:rPr>
                <w:spacing w:val="-2"/>
                <w:sz w:val="28"/>
              </w:rPr>
              <w:t>комісії</w:t>
            </w:r>
            <w:proofErr w:type="spellEnd"/>
          </w:p>
        </w:tc>
        <w:tc>
          <w:tcPr>
            <w:tcW w:w="1900" w:type="dxa"/>
          </w:tcPr>
          <w:p w:rsidR="00F071CC" w:rsidRPr="00F071CC" w:rsidRDefault="00F071CC" w:rsidP="00F071CC">
            <w:pPr>
              <w:pStyle w:val="TableParagraph"/>
              <w:tabs>
                <w:tab w:val="left" w:pos="1629"/>
              </w:tabs>
              <w:ind w:left="158"/>
              <w:rPr>
                <w:sz w:val="28"/>
              </w:rPr>
            </w:pPr>
            <w:r w:rsidRPr="00F071CC">
              <w:rPr>
                <w:sz w:val="28"/>
                <w:u w:val="single"/>
              </w:rPr>
              <w:t xml:space="preserve"> </w:t>
            </w:r>
            <w:r w:rsidRPr="00F071CC">
              <w:rPr>
                <w:sz w:val="28"/>
                <w:u w:val="single"/>
              </w:rPr>
              <w:tab/>
            </w:r>
          </w:p>
          <w:p w:rsidR="00F071CC" w:rsidRPr="00F071CC" w:rsidRDefault="00F071CC" w:rsidP="00F071CC">
            <w:pPr>
              <w:pStyle w:val="TableParagraph"/>
              <w:ind w:left="429"/>
              <w:rPr>
                <w:sz w:val="18"/>
              </w:rPr>
            </w:pPr>
            <w:r w:rsidRPr="00F071CC">
              <w:rPr>
                <w:spacing w:val="-2"/>
                <w:sz w:val="18"/>
              </w:rPr>
              <w:t>(</w:t>
            </w:r>
            <w:proofErr w:type="spellStart"/>
            <w:r w:rsidRPr="00F071CC">
              <w:rPr>
                <w:spacing w:val="-2"/>
                <w:sz w:val="18"/>
              </w:rPr>
              <w:t>підпис</w:t>
            </w:r>
            <w:proofErr w:type="spellEnd"/>
            <w:r w:rsidRPr="00F071CC">
              <w:rPr>
                <w:spacing w:val="-2"/>
                <w:sz w:val="18"/>
              </w:rPr>
              <w:t>)</w:t>
            </w:r>
          </w:p>
        </w:tc>
        <w:tc>
          <w:tcPr>
            <w:tcW w:w="2788" w:type="dxa"/>
          </w:tcPr>
          <w:p w:rsidR="00F071CC" w:rsidRPr="00F071CC" w:rsidRDefault="00F071CC" w:rsidP="00F071CC">
            <w:pPr>
              <w:pStyle w:val="TableParagraph"/>
              <w:tabs>
                <w:tab w:val="left" w:pos="2685"/>
              </w:tabs>
              <w:ind w:left="238"/>
              <w:jc w:val="center"/>
              <w:rPr>
                <w:sz w:val="28"/>
              </w:rPr>
            </w:pPr>
            <w:r w:rsidRPr="00F071CC">
              <w:rPr>
                <w:sz w:val="28"/>
                <w:u w:val="single"/>
              </w:rPr>
              <w:t xml:space="preserve"> </w:t>
            </w:r>
            <w:r w:rsidRPr="00F071CC">
              <w:rPr>
                <w:sz w:val="28"/>
                <w:u w:val="single"/>
              </w:rPr>
              <w:tab/>
            </w:r>
          </w:p>
          <w:p w:rsidR="00F071CC" w:rsidRPr="00F071CC" w:rsidRDefault="00F071CC" w:rsidP="00F071CC">
            <w:pPr>
              <w:pStyle w:val="TableParagraph"/>
              <w:ind w:left="212"/>
              <w:jc w:val="center"/>
              <w:rPr>
                <w:sz w:val="18"/>
              </w:rPr>
            </w:pPr>
            <w:r w:rsidRPr="00F071CC">
              <w:rPr>
                <w:sz w:val="18"/>
              </w:rPr>
              <w:t>(</w:t>
            </w:r>
            <w:proofErr w:type="spellStart"/>
            <w:r w:rsidRPr="00F071CC">
              <w:rPr>
                <w:sz w:val="18"/>
              </w:rPr>
              <w:t>прізвище</w:t>
            </w:r>
            <w:proofErr w:type="spellEnd"/>
            <w:r w:rsidRPr="00F071CC">
              <w:rPr>
                <w:sz w:val="18"/>
              </w:rPr>
              <w:t>,</w:t>
            </w:r>
            <w:r w:rsidRPr="00F071CC">
              <w:rPr>
                <w:spacing w:val="-1"/>
                <w:sz w:val="18"/>
              </w:rPr>
              <w:t xml:space="preserve"> </w:t>
            </w:r>
            <w:proofErr w:type="spellStart"/>
            <w:r w:rsidRPr="00F071CC">
              <w:rPr>
                <w:spacing w:val="-2"/>
                <w:sz w:val="18"/>
              </w:rPr>
              <w:t>ініціали</w:t>
            </w:r>
            <w:proofErr w:type="spellEnd"/>
            <w:r w:rsidRPr="00F071CC">
              <w:rPr>
                <w:spacing w:val="-2"/>
                <w:sz w:val="18"/>
              </w:rPr>
              <w:t>)</w:t>
            </w:r>
          </w:p>
        </w:tc>
      </w:tr>
      <w:tr w:rsidR="00F071CC" w:rsidRPr="00F071CC" w:rsidTr="00BC76F0">
        <w:trPr>
          <w:trHeight w:val="963"/>
        </w:trPr>
        <w:tc>
          <w:tcPr>
            <w:tcW w:w="4818" w:type="dxa"/>
          </w:tcPr>
          <w:p w:rsidR="00F071CC" w:rsidRPr="00F071CC" w:rsidRDefault="00F071CC" w:rsidP="00F071CC">
            <w:pPr>
              <w:pStyle w:val="TableParagraph"/>
              <w:ind w:left="50"/>
              <w:rPr>
                <w:sz w:val="28"/>
              </w:rPr>
            </w:pPr>
            <w:proofErr w:type="spellStart"/>
            <w:r w:rsidRPr="00F071CC">
              <w:rPr>
                <w:sz w:val="28"/>
              </w:rPr>
              <w:t>Секретар</w:t>
            </w:r>
            <w:proofErr w:type="spellEnd"/>
            <w:r w:rsidRPr="00F071CC">
              <w:rPr>
                <w:spacing w:val="-4"/>
                <w:sz w:val="28"/>
              </w:rPr>
              <w:t xml:space="preserve"> </w:t>
            </w:r>
            <w:proofErr w:type="spellStart"/>
            <w:r w:rsidRPr="00F071CC">
              <w:rPr>
                <w:sz w:val="28"/>
              </w:rPr>
              <w:t>конкурсної</w:t>
            </w:r>
            <w:proofErr w:type="spellEnd"/>
            <w:r w:rsidRPr="00F071CC">
              <w:rPr>
                <w:spacing w:val="64"/>
                <w:sz w:val="28"/>
              </w:rPr>
              <w:t xml:space="preserve"> </w:t>
            </w:r>
            <w:proofErr w:type="spellStart"/>
            <w:r w:rsidRPr="00F071CC">
              <w:rPr>
                <w:spacing w:val="-2"/>
                <w:sz w:val="28"/>
              </w:rPr>
              <w:t>комісії</w:t>
            </w:r>
            <w:proofErr w:type="spellEnd"/>
          </w:p>
        </w:tc>
        <w:tc>
          <w:tcPr>
            <w:tcW w:w="1900" w:type="dxa"/>
          </w:tcPr>
          <w:p w:rsidR="00F071CC" w:rsidRPr="00F071CC" w:rsidRDefault="00F071CC" w:rsidP="00F071CC">
            <w:pPr>
              <w:pStyle w:val="TableParagraph"/>
              <w:tabs>
                <w:tab w:val="left" w:pos="1606"/>
              </w:tabs>
              <w:ind w:left="138"/>
              <w:rPr>
                <w:sz w:val="28"/>
              </w:rPr>
            </w:pPr>
            <w:r w:rsidRPr="00F071CC">
              <w:rPr>
                <w:sz w:val="28"/>
                <w:u w:val="single"/>
              </w:rPr>
              <w:t xml:space="preserve"> </w:t>
            </w:r>
            <w:r w:rsidRPr="00F071CC">
              <w:rPr>
                <w:sz w:val="28"/>
                <w:u w:val="single"/>
              </w:rPr>
              <w:tab/>
            </w:r>
          </w:p>
          <w:p w:rsidR="00F071CC" w:rsidRPr="00F071CC" w:rsidRDefault="00F071CC" w:rsidP="00F071CC">
            <w:pPr>
              <w:pStyle w:val="TableParagraph"/>
              <w:ind w:left="474"/>
              <w:rPr>
                <w:sz w:val="18"/>
              </w:rPr>
            </w:pPr>
            <w:r w:rsidRPr="00F071CC">
              <w:rPr>
                <w:spacing w:val="-2"/>
                <w:sz w:val="18"/>
              </w:rPr>
              <w:t>(</w:t>
            </w:r>
            <w:proofErr w:type="spellStart"/>
            <w:r w:rsidRPr="00F071CC">
              <w:rPr>
                <w:spacing w:val="-2"/>
                <w:sz w:val="18"/>
              </w:rPr>
              <w:t>підпис</w:t>
            </w:r>
            <w:proofErr w:type="spellEnd"/>
            <w:r w:rsidRPr="00F071CC">
              <w:rPr>
                <w:spacing w:val="-2"/>
                <w:sz w:val="18"/>
              </w:rPr>
              <w:t>)</w:t>
            </w:r>
          </w:p>
        </w:tc>
        <w:tc>
          <w:tcPr>
            <w:tcW w:w="2788" w:type="dxa"/>
          </w:tcPr>
          <w:p w:rsidR="00F071CC" w:rsidRPr="00F071CC" w:rsidRDefault="00F071CC" w:rsidP="00F071CC">
            <w:pPr>
              <w:pStyle w:val="TableParagraph"/>
              <w:tabs>
                <w:tab w:val="left" w:pos="2644"/>
              </w:tabs>
              <w:ind w:left="197"/>
              <w:jc w:val="center"/>
              <w:rPr>
                <w:sz w:val="28"/>
              </w:rPr>
            </w:pPr>
            <w:r w:rsidRPr="00F071CC">
              <w:rPr>
                <w:sz w:val="28"/>
                <w:u w:val="single"/>
              </w:rPr>
              <w:t xml:space="preserve"> </w:t>
            </w:r>
            <w:r w:rsidRPr="00F071CC">
              <w:rPr>
                <w:sz w:val="28"/>
                <w:u w:val="single"/>
              </w:rPr>
              <w:tab/>
            </w:r>
          </w:p>
          <w:p w:rsidR="00F071CC" w:rsidRPr="00F071CC" w:rsidRDefault="00F071CC" w:rsidP="00F071CC">
            <w:pPr>
              <w:pStyle w:val="TableParagraph"/>
              <w:ind w:left="111"/>
              <w:jc w:val="center"/>
              <w:rPr>
                <w:sz w:val="18"/>
              </w:rPr>
            </w:pPr>
            <w:r w:rsidRPr="00F071CC">
              <w:rPr>
                <w:sz w:val="18"/>
              </w:rPr>
              <w:t>(</w:t>
            </w:r>
            <w:proofErr w:type="spellStart"/>
            <w:r w:rsidRPr="00F071CC">
              <w:rPr>
                <w:sz w:val="18"/>
              </w:rPr>
              <w:t>прізвище</w:t>
            </w:r>
            <w:proofErr w:type="spellEnd"/>
            <w:r w:rsidRPr="00F071CC">
              <w:rPr>
                <w:sz w:val="18"/>
              </w:rPr>
              <w:t>,</w:t>
            </w:r>
            <w:r w:rsidRPr="00F071CC">
              <w:rPr>
                <w:spacing w:val="-2"/>
                <w:sz w:val="18"/>
              </w:rPr>
              <w:t xml:space="preserve"> </w:t>
            </w:r>
            <w:proofErr w:type="spellStart"/>
            <w:r w:rsidRPr="00F071CC">
              <w:rPr>
                <w:spacing w:val="-2"/>
                <w:sz w:val="18"/>
              </w:rPr>
              <w:t>ініціали</w:t>
            </w:r>
            <w:proofErr w:type="spellEnd"/>
            <w:r w:rsidRPr="00F071CC">
              <w:rPr>
                <w:spacing w:val="-2"/>
                <w:sz w:val="18"/>
              </w:rPr>
              <w:t>)</w:t>
            </w:r>
          </w:p>
        </w:tc>
      </w:tr>
      <w:tr w:rsidR="00F071CC" w:rsidRPr="00F071CC" w:rsidTr="00BC76F0">
        <w:trPr>
          <w:trHeight w:val="652"/>
        </w:trPr>
        <w:tc>
          <w:tcPr>
            <w:tcW w:w="4818" w:type="dxa"/>
          </w:tcPr>
          <w:p w:rsidR="00F071CC" w:rsidRPr="00F071CC" w:rsidRDefault="00F071CC" w:rsidP="00F071CC">
            <w:pPr>
              <w:pStyle w:val="TableParagraph"/>
              <w:rPr>
                <w:sz w:val="24"/>
              </w:rPr>
            </w:pPr>
          </w:p>
          <w:p w:rsidR="00F071CC" w:rsidRPr="00F071CC" w:rsidRDefault="00F071CC" w:rsidP="00F071CC">
            <w:pPr>
              <w:pStyle w:val="TableParagraph"/>
              <w:tabs>
                <w:tab w:val="left" w:pos="1066"/>
                <w:tab w:val="left" w:pos="2866"/>
                <w:tab w:val="left" w:pos="3466"/>
              </w:tabs>
              <w:ind w:left="50"/>
              <w:rPr>
                <w:sz w:val="24"/>
              </w:rPr>
            </w:pPr>
            <w:r w:rsidRPr="00F071CC">
              <w:rPr>
                <w:sz w:val="24"/>
                <w:u w:val="single"/>
              </w:rPr>
              <w:tab/>
            </w:r>
            <w:r w:rsidRPr="00F071CC">
              <w:rPr>
                <w:sz w:val="24"/>
              </w:rPr>
              <w:t xml:space="preserve"> </w:t>
            </w:r>
            <w:r w:rsidRPr="00F071CC">
              <w:rPr>
                <w:sz w:val="24"/>
                <w:u w:val="single"/>
              </w:rPr>
              <w:tab/>
            </w:r>
            <w:r w:rsidRPr="00F071CC">
              <w:rPr>
                <w:sz w:val="24"/>
              </w:rPr>
              <w:t xml:space="preserve">20 </w:t>
            </w:r>
            <w:r w:rsidRPr="00F071CC">
              <w:rPr>
                <w:sz w:val="24"/>
                <w:u w:val="single"/>
              </w:rPr>
              <w:tab/>
            </w:r>
            <w:proofErr w:type="spellStart"/>
            <w:r w:rsidRPr="00F071CC">
              <w:rPr>
                <w:spacing w:val="-4"/>
                <w:sz w:val="24"/>
              </w:rPr>
              <w:t>року</w:t>
            </w:r>
            <w:proofErr w:type="spellEnd"/>
          </w:p>
        </w:tc>
        <w:tc>
          <w:tcPr>
            <w:tcW w:w="1900" w:type="dxa"/>
          </w:tcPr>
          <w:p w:rsidR="00F071CC" w:rsidRPr="00F071CC" w:rsidRDefault="00F071CC" w:rsidP="00F071CC">
            <w:pPr>
              <w:pStyle w:val="TableParagraph"/>
              <w:rPr>
                <w:sz w:val="24"/>
              </w:rPr>
            </w:pPr>
          </w:p>
        </w:tc>
        <w:tc>
          <w:tcPr>
            <w:tcW w:w="2788" w:type="dxa"/>
          </w:tcPr>
          <w:p w:rsidR="00F071CC" w:rsidRPr="00F071CC" w:rsidRDefault="00F071CC" w:rsidP="00F071CC">
            <w:pPr>
              <w:pStyle w:val="TableParagraph"/>
              <w:rPr>
                <w:sz w:val="24"/>
              </w:rPr>
            </w:pPr>
          </w:p>
        </w:tc>
      </w:tr>
    </w:tbl>
    <w:p w:rsidR="00F071CC" w:rsidRPr="00F071CC" w:rsidRDefault="00F071CC" w:rsidP="00F071CC">
      <w:pPr>
        <w:pStyle w:val="TableParagraph"/>
        <w:rPr>
          <w:sz w:val="24"/>
        </w:rPr>
        <w:sectPr w:rsidR="00F071CC" w:rsidRPr="00F071CC">
          <w:pgSz w:w="11910" w:h="16840"/>
          <w:pgMar w:top="760" w:right="283" w:bottom="280" w:left="1133" w:header="708" w:footer="708" w:gutter="0"/>
          <w:cols w:space="720"/>
        </w:sectPr>
      </w:pPr>
    </w:p>
    <w:p w:rsidR="00F071CC" w:rsidRPr="00F071CC" w:rsidRDefault="00F071CC" w:rsidP="00F071CC">
      <w:pPr>
        <w:pStyle w:val="a4"/>
        <w:ind w:left="5529"/>
        <w:jc w:val="both"/>
      </w:pPr>
      <w:bookmarkStart w:id="2" w:name="_Hlk214459331"/>
      <w:r w:rsidRPr="00F071CC">
        <w:lastRenderedPageBreak/>
        <w:t>Додаток</w:t>
      </w:r>
      <w:r w:rsidRPr="00F071CC">
        <w:rPr>
          <w:spacing w:val="-4"/>
        </w:rPr>
        <w:t xml:space="preserve"> </w:t>
      </w:r>
      <w:r w:rsidRPr="00F071CC">
        <w:rPr>
          <w:spacing w:val="-10"/>
        </w:rPr>
        <w:t>7</w:t>
      </w:r>
    </w:p>
    <w:p w:rsidR="00F071CC" w:rsidRPr="00F071CC" w:rsidRDefault="00F071CC" w:rsidP="00F071CC">
      <w:pPr>
        <w:pStyle w:val="a4"/>
        <w:ind w:left="5529" w:right="563"/>
        <w:jc w:val="both"/>
      </w:pPr>
      <w:r w:rsidRPr="00F071CC">
        <w:rPr>
          <w:sz w:val="24"/>
          <w:szCs w:val="24"/>
        </w:rPr>
        <w:t>до Положення про Всеукраїнський конкурс студентських наукових робіт</w:t>
      </w:r>
      <w:r w:rsidRPr="00F071CC">
        <w:t xml:space="preserve"> </w:t>
      </w:r>
      <w:r w:rsidRPr="00F071CC">
        <w:rPr>
          <w:sz w:val="24"/>
        </w:rPr>
        <w:t>з напряму «Актуальні питання співробітництва України з Європейським Союзом»</w:t>
      </w:r>
    </w:p>
    <w:p w:rsidR="00F071CC" w:rsidRPr="00F071CC" w:rsidRDefault="00F071CC" w:rsidP="00F071CC">
      <w:pPr>
        <w:pStyle w:val="a4"/>
        <w:ind w:left="6237"/>
      </w:pPr>
    </w:p>
    <w:p w:rsidR="00F071CC" w:rsidRPr="00F071CC" w:rsidRDefault="00F071CC" w:rsidP="00F071CC">
      <w:pPr>
        <w:pStyle w:val="2"/>
        <w:spacing w:line="240" w:lineRule="auto"/>
        <w:ind w:left="863" w:right="1150"/>
      </w:pPr>
      <w:r w:rsidRPr="00F071CC">
        <w:t>ЗГОДА</w:t>
      </w:r>
      <w:r w:rsidRPr="00F071CC">
        <w:rPr>
          <w:spacing w:val="-12"/>
        </w:rPr>
        <w:t xml:space="preserve"> </w:t>
      </w:r>
      <w:r w:rsidRPr="00F071CC">
        <w:t>на</w:t>
      </w:r>
      <w:r w:rsidRPr="00F071CC">
        <w:rPr>
          <w:spacing w:val="-8"/>
        </w:rPr>
        <w:t xml:space="preserve"> </w:t>
      </w:r>
      <w:r w:rsidRPr="00F071CC">
        <w:t>обробку</w:t>
      </w:r>
      <w:r w:rsidRPr="00F071CC">
        <w:rPr>
          <w:spacing w:val="-6"/>
        </w:rPr>
        <w:t xml:space="preserve"> </w:t>
      </w:r>
      <w:r w:rsidRPr="00F071CC">
        <w:t>персональних</w:t>
      </w:r>
      <w:r w:rsidRPr="00F071CC">
        <w:rPr>
          <w:spacing w:val="-8"/>
        </w:rPr>
        <w:t xml:space="preserve"> </w:t>
      </w:r>
      <w:r w:rsidRPr="00F071CC">
        <w:rPr>
          <w:spacing w:val="-4"/>
        </w:rPr>
        <w:t>даних</w:t>
      </w:r>
    </w:p>
    <w:p w:rsidR="00F071CC" w:rsidRPr="00F071CC" w:rsidRDefault="00F071CC" w:rsidP="00F071CC">
      <w:pPr>
        <w:pStyle w:val="a4"/>
        <w:rPr>
          <w:b/>
        </w:rPr>
      </w:pPr>
    </w:p>
    <w:p w:rsidR="00F071CC" w:rsidRPr="00F071CC" w:rsidRDefault="00F071CC" w:rsidP="00F071CC">
      <w:pPr>
        <w:pStyle w:val="a4"/>
        <w:tabs>
          <w:tab w:val="left" w:pos="9428"/>
        </w:tabs>
        <w:ind w:right="284"/>
        <w:jc w:val="center"/>
      </w:pPr>
      <w:r w:rsidRPr="00F071CC">
        <w:t xml:space="preserve">Я, </w:t>
      </w:r>
      <w:r w:rsidRPr="00F071CC">
        <w:rPr>
          <w:u w:val="single"/>
        </w:rPr>
        <w:tab/>
      </w:r>
      <w:r w:rsidRPr="00F071CC">
        <w:rPr>
          <w:spacing w:val="-10"/>
        </w:rPr>
        <w:t>,</w:t>
      </w:r>
    </w:p>
    <w:p w:rsidR="00F071CC" w:rsidRPr="00F071CC" w:rsidRDefault="00F071CC" w:rsidP="00F071CC">
      <w:pPr>
        <w:spacing w:after="0" w:line="240" w:lineRule="auto"/>
        <w:ind w:left="863" w:right="1149"/>
        <w:jc w:val="center"/>
        <w:rPr>
          <w:rFonts w:ascii="Times New Roman" w:hAnsi="Times New Roman" w:cs="Times New Roman"/>
          <w:sz w:val="24"/>
        </w:rPr>
      </w:pPr>
      <w:r w:rsidRPr="00F071CC">
        <w:rPr>
          <w:rFonts w:ascii="Times New Roman" w:hAnsi="Times New Roman" w:cs="Times New Roman"/>
          <w:sz w:val="24"/>
        </w:rPr>
        <w:t>(прізвище, ім’я, по</w:t>
      </w:r>
      <w:r w:rsidRPr="00F071CC">
        <w:rPr>
          <w:rFonts w:ascii="Times New Roman" w:hAnsi="Times New Roman" w:cs="Times New Roman"/>
          <w:spacing w:val="1"/>
          <w:sz w:val="24"/>
        </w:rPr>
        <w:t xml:space="preserve"> </w:t>
      </w:r>
      <w:r w:rsidRPr="00F071CC">
        <w:rPr>
          <w:rFonts w:ascii="Times New Roman" w:hAnsi="Times New Roman" w:cs="Times New Roman"/>
          <w:spacing w:val="-2"/>
          <w:sz w:val="24"/>
        </w:rPr>
        <w:t>батькові)</w:t>
      </w:r>
    </w:p>
    <w:p w:rsidR="00F071CC" w:rsidRPr="00F071CC" w:rsidRDefault="00F071CC" w:rsidP="00F071CC">
      <w:pPr>
        <w:pStyle w:val="a4"/>
        <w:tabs>
          <w:tab w:val="left" w:pos="1989"/>
          <w:tab w:val="left" w:pos="2553"/>
          <w:tab w:val="left" w:pos="4654"/>
          <w:tab w:val="left" w:pos="5912"/>
        </w:tabs>
        <w:ind w:right="409"/>
        <w:jc w:val="center"/>
      </w:pPr>
      <w:r w:rsidRPr="00F071CC">
        <w:rPr>
          <w:spacing w:val="-2"/>
        </w:rPr>
        <w:t>народився</w:t>
      </w:r>
      <w:r w:rsidRPr="00F071CC">
        <w:tab/>
      </w:r>
      <w:r w:rsidRPr="00F071CC">
        <w:rPr>
          <w:spacing w:val="-10"/>
        </w:rPr>
        <w:t>«</w:t>
      </w:r>
      <w:r w:rsidRPr="00F071CC">
        <w:rPr>
          <w:u w:val="single"/>
        </w:rPr>
        <w:tab/>
      </w:r>
      <w:r w:rsidRPr="00F071CC">
        <w:rPr>
          <w:spacing w:val="-10"/>
        </w:rPr>
        <w:t>»</w:t>
      </w:r>
      <w:r w:rsidRPr="00F071CC">
        <w:rPr>
          <w:u w:val="single"/>
        </w:rPr>
        <w:tab/>
      </w:r>
      <w:r w:rsidRPr="00F071CC">
        <w:rPr>
          <w:spacing w:val="-10"/>
        </w:rPr>
        <w:t>,</w:t>
      </w:r>
      <w:r w:rsidRPr="00F071CC">
        <w:tab/>
        <w:t>документ,</w:t>
      </w:r>
      <w:r w:rsidRPr="00F071CC">
        <w:rPr>
          <w:spacing w:val="-12"/>
        </w:rPr>
        <w:t xml:space="preserve"> </w:t>
      </w:r>
      <w:r w:rsidRPr="00F071CC">
        <w:t>що</w:t>
      </w:r>
      <w:r w:rsidRPr="00F071CC">
        <w:rPr>
          <w:spacing w:val="-10"/>
        </w:rPr>
        <w:t xml:space="preserve"> </w:t>
      </w:r>
      <w:r w:rsidRPr="00F071CC">
        <w:t>посвідчує</w:t>
      </w:r>
      <w:r w:rsidRPr="00F071CC">
        <w:rPr>
          <w:spacing w:val="-10"/>
        </w:rPr>
        <w:t xml:space="preserve"> </w:t>
      </w:r>
      <w:r w:rsidRPr="00F071CC">
        <w:rPr>
          <w:spacing w:val="-2"/>
        </w:rPr>
        <w:t>особу</w:t>
      </w:r>
    </w:p>
    <w:p w:rsidR="00F071CC" w:rsidRPr="00F071CC" w:rsidRDefault="00F071CC" w:rsidP="00F071CC">
      <w:pPr>
        <w:pStyle w:val="a4"/>
        <w:tabs>
          <w:tab w:val="left" w:pos="9754"/>
          <w:tab w:val="left" w:pos="9808"/>
        </w:tabs>
        <w:ind w:left="283" w:right="610"/>
        <w:jc w:val="both"/>
      </w:pPr>
      <w:r w:rsidRPr="00F071CC">
        <w:rPr>
          <w:u w:val="single"/>
        </w:rPr>
        <w:tab/>
      </w:r>
      <w:r w:rsidRPr="00F071CC">
        <w:rPr>
          <w:u w:val="single"/>
        </w:rPr>
        <w:tab/>
      </w:r>
      <w:r w:rsidRPr="00F071CC">
        <w:rPr>
          <w:spacing w:val="-10"/>
        </w:rPr>
        <w:t xml:space="preserve">, </w:t>
      </w:r>
      <w:r w:rsidRPr="00F071CC">
        <w:t xml:space="preserve">виданий </w:t>
      </w:r>
      <w:r w:rsidRPr="00F071CC">
        <w:rPr>
          <w:u w:val="single"/>
        </w:rPr>
        <w:tab/>
      </w:r>
      <w:r w:rsidRPr="00F071CC">
        <w:rPr>
          <w:spacing w:val="-10"/>
        </w:rPr>
        <w:t xml:space="preserve">, </w:t>
      </w:r>
      <w:r w:rsidRPr="00F071CC">
        <w:t>відповідно до Закону України «Про захист персональних даних» даю згоду на:</w:t>
      </w:r>
    </w:p>
    <w:p w:rsidR="00F071CC" w:rsidRPr="00F071CC" w:rsidRDefault="00F071CC" w:rsidP="00F071CC">
      <w:pPr>
        <w:pStyle w:val="a4"/>
        <w:ind w:left="283" w:right="565"/>
        <w:jc w:val="both"/>
      </w:pPr>
      <w:r w:rsidRPr="00F071CC">
        <w:t>обробку</w:t>
      </w:r>
      <w:r w:rsidRPr="00F071CC">
        <w:rPr>
          <w:spacing w:val="-18"/>
        </w:rPr>
        <w:t xml:space="preserve"> </w:t>
      </w:r>
      <w:r w:rsidRPr="00F071CC">
        <w:t>моїх</w:t>
      </w:r>
      <w:r w:rsidRPr="00F071CC">
        <w:rPr>
          <w:spacing w:val="-14"/>
        </w:rPr>
        <w:t xml:space="preserve"> </w:t>
      </w:r>
      <w:r w:rsidRPr="00F071CC">
        <w:t>персональних</w:t>
      </w:r>
      <w:r w:rsidRPr="00F071CC">
        <w:rPr>
          <w:spacing w:val="-17"/>
        </w:rPr>
        <w:t xml:space="preserve"> </w:t>
      </w:r>
      <w:r w:rsidRPr="00F071CC">
        <w:t>даних</w:t>
      </w:r>
      <w:r w:rsidRPr="00F071CC">
        <w:rPr>
          <w:spacing w:val="-14"/>
        </w:rPr>
        <w:t xml:space="preserve"> </w:t>
      </w:r>
      <w:r w:rsidRPr="00F071CC">
        <w:t>з</w:t>
      </w:r>
      <w:r w:rsidRPr="00F071CC">
        <w:rPr>
          <w:spacing w:val="-18"/>
        </w:rPr>
        <w:t xml:space="preserve"> </w:t>
      </w:r>
      <w:r w:rsidRPr="00F071CC">
        <w:t>первинних</w:t>
      </w:r>
      <w:r w:rsidRPr="00F071CC">
        <w:rPr>
          <w:spacing w:val="-14"/>
        </w:rPr>
        <w:t xml:space="preserve"> </w:t>
      </w:r>
      <w:r w:rsidRPr="00F071CC">
        <w:t>джерел</w:t>
      </w:r>
      <w:r w:rsidRPr="00F071CC">
        <w:rPr>
          <w:spacing w:val="-18"/>
        </w:rPr>
        <w:t xml:space="preserve"> </w:t>
      </w:r>
      <w:r w:rsidRPr="00F071CC">
        <w:t>у</w:t>
      </w:r>
      <w:r w:rsidRPr="00F071CC">
        <w:rPr>
          <w:spacing w:val="-14"/>
        </w:rPr>
        <w:t xml:space="preserve"> </w:t>
      </w:r>
      <w:r w:rsidRPr="00F071CC">
        <w:t>такому</w:t>
      </w:r>
      <w:r w:rsidRPr="00F071CC">
        <w:rPr>
          <w:spacing w:val="-14"/>
        </w:rPr>
        <w:t xml:space="preserve"> </w:t>
      </w:r>
      <w:r w:rsidRPr="00F071CC">
        <w:t>обсязі:</w:t>
      </w:r>
      <w:r w:rsidRPr="00F071CC">
        <w:rPr>
          <w:spacing w:val="-14"/>
        </w:rPr>
        <w:t xml:space="preserve"> </w:t>
      </w:r>
      <w:r w:rsidRPr="00F071CC">
        <w:t>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довідки, номери телефонів, дані про мою участь у міжнародних та європейських проектах;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ind w:left="283" w:right="562"/>
        <w:jc w:val="both"/>
      </w:pPr>
      <w:r w:rsidRPr="00F071CC">
        <w:t>використання персональних даних, що передбачає дії володільця бази щодо обробки цих даних,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</w:t>
      </w:r>
    </w:p>
    <w:p w:rsidR="00F071CC" w:rsidRPr="00F071CC" w:rsidRDefault="00F071CC" w:rsidP="00F071CC">
      <w:pPr>
        <w:pStyle w:val="a4"/>
        <w:ind w:left="283" w:right="566"/>
        <w:jc w:val="both"/>
      </w:pPr>
      <w:r w:rsidRPr="00F071CC">
        <w:t>поширення персональних даних, що передбачає дії володільця бази персональних даних щодо передачі відомостей про фізичну особу з бази персональних даних (стаття 14 зазначеного Закону);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ind w:left="283" w:right="562"/>
        <w:jc w:val="both"/>
      </w:pPr>
      <w:r w:rsidRPr="00F071CC">
        <w:t>доступ до персональних даних третіх осіб, що визначає дії володільця бази персональних даних у разі отримання запиту від третьої особи щодо доступу до персональних</w:t>
      </w:r>
      <w:r w:rsidRPr="00F071CC">
        <w:rPr>
          <w:spacing w:val="-13"/>
        </w:rPr>
        <w:t xml:space="preserve"> </w:t>
      </w:r>
      <w:r w:rsidRPr="00F071CC">
        <w:t>даних,</w:t>
      </w:r>
      <w:r w:rsidRPr="00F071CC">
        <w:rPr>
          <w:spacing w:val="-13"/>
        </w:rPr>
        <w:t xml:space="preserve"> </w:t>
      </w:r>
      <w:r w:rsidRPr="00F071CC">
        <w:t>у</w:t>
      </w:r>
      <w:r w:rsidRPr="00F071CC">
        <w:rPr>
          <w:spacing w:val="-13"/>
        </w:rPr>
        <w:t xml:space="preserve"> </w:t>
      </w:r>
      <w:r w:rsidRPr="00F071CC">
        <w:t>тому</w:t>
      </w:r>
      <w:r w:rsidRPr="00F071CC">
        <w:rPr>
          <w:spacing w:val="-13"/>
        </w:rPr>
        <w:t xml:space="preserve"> </w:t>
      </w:r>
      <w:r w:rsidRPr="00F071CC">
        <w:t>числі</w:t>
      </w:r>
      <w:r w:rsidRPr="00F071CC">
        <w:rPr>
          <w:spacing w:val="-12"/>
        </w:rPr>
        <w:t xml:space="preserve"> </w:t>
      </w:r>
      <w:r w:rsidRPr="00F071CC">
        <w:t>порядок</w:t>
      </w:r>
      <w:r w:rsidRPr="00F071CC">
        <w:rPr>
          <w:spacing w:val="-14"/>
        </w:rPr>
        <w:t xml:space="preserve"> </w:t>
      </w:r>
      <w:r w:rsidRPr="00F071CC">
        <w:t>доступу</w:t>
      </w:r>
      <w:r w:rsidRPr="00F071CC">
        <w:rPr>
          <w:spacing w:val="-13"/>
        </w:rPr>
        <w:t xml:space="preserve"> </w:t>
      </w:r>
      <w:r w:rsidRPr="00F071CC">
        <w:t>суб’єкта</w:t>
      </w:r>
      <w:r w:rsidRPr="00F071CC">
        <w:rPr>
          <w:spacing w:val="-16"/>
        </w:rPr>
        <w:t xml:space="preserve"> </w:t>
      </w:r>
      <w:r w:rsidRPr="00F071CC">
        <w:t>персональних</w:t>
      </w:r>
      <w:r w:rsidRPr="00F071CC">
        <w:rPr>
          <w:spacing w:val="-13"/>
        </w:rPr>
        <w:t xml:space="preserve"> </w:t>
      </w:r>
      <w:r w:rsidRPr="00F071CC">
        <w:t>даних до відомостей про себе (стаття 16 зазначеного Закону).</w:t>
      </w:r>
    </w:p>
    <w:p w:rsidR="00F071CC" w:rsidRPr="00F071CC" w:rsidRDefault="00F071CC" w:rsidP="00F071CC">
      <w:pPr>
        <w:pStyle w:val="a4"/>
        <w:ind w:left="283" w:right="561"/>
        <w:jc w:val="both"/>
      </w:pPr>
      <w:r w:rsidRPr="00F071CC">
        <w:t>Зобов’язуюсь у разі зміни моїх персональних даних надавати у найкоротший строк</w:t>
      </w:r>
      <w:r w:rsidRPr="00F071CC">
        <w:rPr>
          <w:spacing w:val="-18"/>
        </w:rPr>
        <w:t xml:space="preserve"> </w:t>
      </w:r>
      <w:r w:rsidRPr="00F071CC">
        <w:t>уточнену,</w:t>
      </w:r>
      <w:r w:rsidRPr="00F071CC">
        <w:rPr>
          <w:spacing w:val="-17"/>
        </w:rPr>
        <w:t xml:space="preserve"> </w:t>
      </w:r>
      <w:r w:rsidRPr="00F071CC">
        <w:t>достовірну</w:t>
      </w:r>
      <w:r w:rsidRPr="00F071CC">
        <w:rPr>
          <w:spacing w:val="-18"/>
        </w:rPr>
        <w:t xml:space="preserve"> </w:t>
      </w:r>
      <w:r w:rsidRPr="00F071CC">
        <w:t>інформацію</w:t>
      </w:r>
      <w:r w:rsidRPr="00F071CC">
        <w:rPr>
          <w:spacing w:val="-17"/>
        </w:rPr>
        <w:t xml:space="preserve"> </w:t>
      </w:r>
      <w:r w:rsidRPr="00F071CC">
        <w:t>та</w:t>
      </w:r>
      <w:r w:rsidRPr="00F071CC">
        <w:rPr>
          <w:spacing w:val="-18"/>
        </w:rPr>
        <w:t xml:space="preserve"> </w:t>
      </w:r>
      <w:r w:rsidRPr="00F071CC">
        <w:t>оригінали</w:t>
      </w:r>
      <w:r w:rsidRPr="00F071CC">
        <w:rPr>
          <w:spacing w:val="-17"/>
        </w:rPr>
        <w:t xml:space="preserve"> </w:t>
      </w:r>
      <w:r w:rsidRPr="00F071CC">
        <w:t>відповідних</w:t>
      </w:r>
      <w:r w:rsidRPr="00F071CC">
        <w:rPr>
          <w:spacing w:val="-18"/>
        </w:rPr>
        <w:t xml:space="preserve"> </w:t>
      </w:r>
      <w:r w:rsidRPr="00F071CC">
        <w:t>документів</w:t>
      </w:r>
      <w:r w:rsidRPr="00F071CC">
        <w:rPr>
          <w:spacing w:val="-17"/>
        </w:rPr>
        <w:t xml:space="preserve"> </w:t>
      </w:r>
      <w:r w:rsidRPr="00F071CC">
        <w:t>для оновлення моїх персональних даних.</w:t>
      </w:r>
    </w:p>
    <w:p w:rsidR="00F071CC" w:rsidRPr="00F071CC" w:rsidRDefault="00F071CC" w:rsidP="00F071CC">
      <w:pPr>
        <w:pStyle w:val="a4"/>
      </w:pPr>
    </w:p>
    <w:p w:rsidR="00F071CC" w:rsidRPr="00F071CC" w:rsidRDefault="00F071CC" w:rsidP="00F071CC">
      <w:pPr>
        <w:pStyle w:val="a4"/>
        <w:tabs>
          <w:tab w:val="left" w:pos="1191"/>
          <w:tab w:val="left" w:pos="3152"/>
          <w:tab w:val="left" w:pos="3921"/>
        </w:tabs>
        <w:ind w:left="283"/>
      </w:pPr>
      <w:r w:rsidRPr="00F071CC">
        <w:rPr>
          <w:u w:val="single"/>
        </w:rPr>
        <w:tab/>
      </w:r>
      <w:r w:rsidRPr="00F071CC">
        <w:rPr>
          <w:u w:val="single"/>
        </w:rPr>
        <w:tab/>
      </w:r>
      <w:r w:rsidRPr="00F071CC">
        <w:rPr>
          <w:spacing w:val="-5"/>
        </w:rPr>
        <w:t>20</w:t>
      </w:r>
      <w:r w:rsidRPr="00F071CC">
        <w:rPr>
          <w:u w:val="single"/>
        </w:rPr>
        <w:tab/>
      </w:r>
      <w:r w:rsidRPr="00F071CC">
        <w:rPr>
          <w:spacing w:val="-5"/>
        </w:rPr>
        <w:t>р.</w:t>
      </w:r>
    </w:p>
    <w:p w:rsidR="00F071CC" w:rsidRPr="00F071CC" w:rsidRDefault="00F071CC" w:rsidP="00F071CC">
      <w:pPr>
        <w:pStyle w:val="a4"/>
        <w:ind w:left="8521"/>
        <w:rPr>
          <w:sz w:val="2"/>
        </w:rPr>
      </w:pPr>
      <w:r w:rsidRPr="00F071CC"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39D49ABC" wp14:editId="2C40F930">
                <wp:extent cx="890269" cy="7620"/>
                <wp:effectExtent l="9525" t="0" r="0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69" cy="7620"/>
                          <a:chOff x="0" y="0"/>
                          <a:chExt cx="890269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19"/>
                            <a:ext cx="8902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69">
                                <a:moveTo>
                                  <a:pt x="0" y="0"/>
                                </a:moveTo>
                                <a:lnTo>
                                  <a:pt x="889790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634BFCE" id="Group 18" o:spid="_x0000_s1026" style="width:70.1pt;height:.6pt;mso-position-horizontal-relative:char;mso-position-vertical-relative:line" coordsize="89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">
                <v:shape id="Graphic 19" o:spid="_x0000_s1027" style="position:absolute;top:36;width:8902;height:12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" path="m,l889790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B70B37" w:rsidRPr="00F071CC" w:rsidRDefault="00F071CC" w:rsidP="00F071CC">
      <w:pPr>
        <w:spacing w:after="0" w:line="240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71CC">
        <w:rPr>
          <w:rFonts w:ascii="Times New Roman" w:hAnsi="Times New Roman" w:cs="Times New Roman"/>
          <w:spacing w:val="-2"/>
          <w:sz w:val="24"/>
        </w:rPr>
        <w:t>(підпис)</w:t>
      </w:r>
      <w:bookmarkEnd w:id="2"/>
    </w:p>
    <w:sectPr w:rsidR="00B70B37" w:rsidRPr="00F071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D86"/>
    <w:multiLevelType w:val="multilevel"/>
    <w:tmpl w:val="EF145F60"/>
    <w:lvl w:ilvl="0">
      <w:start w:val="3"/>
      <w:numFmt w:val="decimal"/>
      <w:lvlText w:val="%1"/>
      <w:lvlJc w:val="left"/>
      <w:pPr>
        <w:ind w:left="283" w:hanging="40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8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163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64702B6"/>
    <w:multiLevelType w:val="multilevel"/>
    <w:tmpl w:val="4E78C6D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2" w15:restartNumberingAfterBreak="0">
    <w:nsid w:val="06EC2ACF"/>
    <w:multiLevelType w:val="multilevel"/>
    <w:tmpl w:val="96829A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abstractNum w:abstractNumId="3" w15:restartNumberingAfterBreak="0">
    <w:nsid w:val="1B1228C8"/>
    <w:multiLevelType w:val="multilevel"/>
    <w:tmpl w:val="96829A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abstractNum w:abstractNumId="4" w15:restartNumberingAfterBreak="0">
    <w:nsid w:val="1DFB5CC2"/>
    <w:multiLevelType w:val="multilevel"/>
    <w:tmpl w:val="96829A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abstractNum w:abstractNumId="5" w15:restartNumberingAfterBreak="0">
    <w:nsid w:val="274D7A6C"/>
    <w:multiLevelType w:val="multilevel"/>
    <w:tmpl w:val="9E92E5DC"/>
    <w:lvl w:ilvl="0">
      <w:start w:val="7"/>
      <w:numFmt w:val="decimal"/>
      <w:lvlText w:val="%1"/>
      <w:lvlJc w:val="left"/>
      <w:pPr>
        <w:ind w:left="283" w:hanging="506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8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22" w:hanging="5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3" w:hanging="5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4" w:hanging="5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5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6" w:hanging="5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7" w:hanging="5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506"/>
      </w:pPr>
      <w:rPr>
        <w:rFonts w:hint="default"/>
        <w:lang w:val="uk-UA" w:eastAsia="en-US" w:bidi="ar-SA"/>
      </w:rPr>
    </w:lvl>
  </w:abstractNum>
  <w:abstractNum w:abstractNumId="6" w15:restartNumberingAfterBreak="0">
    <w:nsid w:val="313633D0"/>
    <w:multiLevelType w:val="hybridMultilevel"/>
    <w:tmpl w:val="D834C9E4"/>
    <w:lvl w:ilvl="0" w:tplc="E4784F52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06882B8">
      <w:numFmt w:val="bullet"/>
      <w:lvlText w:val="•"/>
      <w:lvlJc w:val="left"/>
      <w:pPr>
        <w:ind w:left="8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uk-UA" w:eastAsia="en-US" w:bidi="ar-SA"/>
      </w:rPr>
    </w:lvl>
    <w:lvl w:ilvl="2" w:tplc="2D6C0CAC">
      <w:numFmt w:val="bullet"/>
      <w:lvlText w:val="•"/>
      <w:lvlJc w:val="left"/>
      <w:pPr>
        <w:ind w:left="1594" w:hanging="360"/>
      </w:pPr>
      <w:rPr>
        <w:rFonts w:hint="default"/>
        <w:lang w:val="uk-UA" w:eastAsia="en-US" w:bidi="ar-SA"/>
      </w:rPr>
    </w:lvl>
    <w:lvl w:ilvl="3" w:tplc="9ADEDB58">
      <w:numFmt w:val="bullet"/>
      <w:lvlText w:val="•"/>
      <w:lvlJc w:val="left"/>
      <w:pPr>
        <w:ind w:left="2368" w:hanging="360"/>
      </w:pPr>
      <w:rPr>
        <w:rFonts w:hint="default"/>
        <w:lang w:val="uk-UA" w:eastAsia="en-US" w:bidi="ar-SA"/>
      </w:rPr>
    </w:lvl>
    <w:lvl w:ilvl="4" w:tplc="7DACB064">
      <w:numFmt w:val="bullet"/>
      <w:lvlText w:val="•"/>
      <w:lvlJc w:val="left"/>
      <w:pPr>
        <w:ind w:left="3142" w:hanging="360"/>
      </w:pPr>
      <w:rPr>
        <w:rFonts w:hint="default"/>
        <w:lang w:val="uk-UA" w:eastAsia="en-US" w:bidi="ar-SA"/>
      </w:rPr>
    </w:lvl>
    <w:lvl w:ilvl="5" w:tplc="A12CC654">
      <w:numFmt w:val="bullet"/>
      <w:lvlText w:val="•"/>
      <w:lvlJc w:val="left"/>
      <w:pPr>
        <w:ind w:left="3916" w:hanging="360"/>
      </w:pPr>
      <w:rPr>
        <w:rFonts w:hint="default"/>
        <w:lang w:val="uk-UA" w:eastAsia="en-US" w:bidi="ar-SA"/>
      </w:rPr>
    </w:lvl>
    <w:lvl w:ilvl="6" w:tplc="FF26FD98">
      <w:numFmt w:val="bullet"/>
      <w:lvlText w:val="•"/>
      <w:lvlJc w:val="left"/>
      <w:pPr>
        <w:ind w:left="4691" w:hanging="360"/>
      </w:pPr>
      <w:rPr>
        <w:rFonts w:hint="default"/>
        <w:lang w:val="uk-UA" w:eastAsia="en-US" w:bidi="ar-SA"/>
      </w:rPr>
    </w:lvl>
    <w:lvl w:ilvl="7" w:tplc="44723030">
      <w:numFmt w:val="bullet"/>
      <w:lvlText w:val="•"/>
      <w:lvlJc w:val="left"/>
      <w:pPr>
        <w:ind w:left="5465" w:hanging="360"/>
      </w:pPr>
      <w:rPr>
        <w:rFonts w:hint="default"/>
        <w:lang w:val="uk-UA" w:eastAsia="en-US" w:bidi="ar-SA"/>
      </w:rPr>
    </w:lvl>
    <w:lvl w:ilvl="8" w:tplc="227676B4">
      <w:numFmt w:val="bullet"/>
      <w:lvlText w:val="•"/>
      <w:lvlJc w:val="left"/>
      <w:pPr>
        <w:ind w:left="623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21A5A76"/>
    <w:multiLevelType w:val="multilevel"/>
    <w:tmpl w:val="60E23794"/>
    <w:lvl w:ilvl="0">
      <w:start w:val="1"/>
      <w:numFmt w:val="decimal"/>
      <w:lvlText w:val="%1"/>
      <w:lvlJc w:val="left"/>
      <w:pPr>
        <w:ind w:left="283" w:hanging="53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83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"/>
      <w:lvlJc w:val="left"/>
      <w:pPr>
        <w:ind w:left="14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A70093E"/>
    <w:multiLevelType w:val="multilevel"/>
    <w:tmpl w:val="96829A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abstractNum w:abstractNumId="9" w15:restartNumberingAfterBreak="0">
    <w:nsid w:val="57EA6621"/>
    <w:multiLevelType w:val="multilevel"/>
    <w:tmpl w:val="96829A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2160"/>
      </w:pPr>
      <w:rPr>
        <w:rFonts w:hint="default"/>
      </w:rPr>
    </w:lvl>
  </w:abstractNum>
  <w:abstractNum w:abstractNumId="10" w15:restartNumberingAfterBreak="0">
    <w:nsid w:val="5B505E8B"/>
    <w:multiLevelType w:val="multilevel"/>
    <w:tmpl w:val="66E84CF2"/>
    <w:lvl w:ilvl="0">
      <w:start w:val="6"/>
      <w:numFmt w:val="decimal"/>
      <w:lvlText w:val="%1"/>
      <w:lvlJc w:val="left"/>
      <w:pPr>
        <w:ind w:left="283" w:hanging="436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83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22" w:hanging="4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3" w:hanging="4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4" w:hanging="4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4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6" w:hanging="4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7" w:hanging="4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436"/>
      </w:pPr>
      <w:rPr>
        <w:rFonts w:hint="default"/>
        <w:lang w:val="uk-UA" w:eastAsia="en-US" w:bidi="ar-SA"/>
      </w:rPr>
    </w:lvl>
  </w:abstractNum>
  <w:abstractNum w:abstractNumId="11" w15:restartNumberingAfterBreak="0">
    <w:nsid w:val="60945213"/>
    <w:multiLevelType w:val="multilevel"/>
    <w:tmpl w:val="E57C5DFA"/>
    <w:lvl w:ilvl="0">
      <w:start w:val="5"/>
      <w:numFmt w:val="decimal"/>
      <w:lvlText w:val="%1"/>
      <w:lvlJc w:val="left"/>
      <w:pPr>
        <w:ind w:left="283" w:hanging="56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83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22" w:hanging="5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3" w:hanging="5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4" w:hanging="5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5" w:hanging="5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6" w:hanging="5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7" w:hanging="5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8" w:hanging="565"/>
      </w:pPr>
      <w:rPr>
        <w:rFonts w:hint="default"/>
        <w:lang w:val="uk-UA" w:eastAsia="en-US" w:bidi="ar-SA"/>
      </w:rPr>
    </w:lvl>
  </w:abstractNum>
  <w:abstractNum w:abstractNumId="12" w15:restartNumberingAfterBreak="0">
    <w:nsid w:val="63307AE2"/>
    <w:multiLevelType w:val="multilevel"/>
    <w:tmpl w:val="1E2002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8" w:hanging="2160"/>
      </w:pPr>
      <w:rPr>
        <w:rFonts w:hint="default"/>
      </w:rPr>
    </w:lvl>
  </w:abstractNum>
  <w:abstractNum w:abstractNumId="13" w15:restartNumberingAfterBreak="0">
    <w:nsid w:val="7D1A3220"/>
    <w:multiLevelType w:val="multilevel"/>
    <w:tmpl w:val="6464B088"/>
    <w:lvl w:ilvl="0">
      <w:start w:val="4"/>
      <w:numFmt w:val="decimal"/>
      <w:lvlText w:val="%1"/>
      <w:lvlJc w:val="left"/>
      <w:pPr>
        <w:ind w:left="734" w:hanging="42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3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14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0F"/>
    <w:rsid w:val="00125776"/>
    <w:rsid w:val="005815A6"/>
    <w:rsid w:val="008D3CF9"/>
    <w:rsid w:val="009E5CEC"/>
    <w:rsid w:val="00B70B37"/>
    <w:rsid w:val="00F071CC"/>
    <w:rsid w:val="00FC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7E30B-6C8D-4753-82B6-8E9C5D13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1CC"/>
    <w:pPr>
      <w:widowControl w:val="0"/>
      <w:autoSpaceDE w:val="0"/>
      <w:autoSpaceDN w:val="0"/>
      <w:spacing w:after="0" w:line="322" w:lineRule="exact"/>
      <w:ind w:right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071CC"/>
    <w:pPr>
      <w:widowControl w:val="0"/>
      <w:autoSpaceDE w:val="0"/>
      <w:autoSpaceDN w:val="0"/>
      <w:spacing w:after="0" w:line="322" w:lineRule="exact"/>
      <w:ind w:left="7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uiPriority w:val="99"/>
    <w:locked/>
    <w:rsid w:val="00F071C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F071CC"/>
    <w:pPr>
      <w:widowControl w:val="0"/>
      <w:shd w:val="clear" w:color="auto" w:fill="FFFFFF"/>
      <w:spacing w:after="120" w:line="240" w:lineRule="atLeast"/>
      <w:jc w:val="right"/>
    </w:pPr>
    <w:rPr>
      <w:rFonts w:ascii="Times New Roman" w:hAnsi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7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71C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1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07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071C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0"/>
    <w:qFormat/>
    <w:rsid w:val="00F071CC"/>
    <w:pPr>
      <w:widowControl w:val="0"/>
      <w:autoSpaceDE w:val="0"/>
      <w:autoSpaceDN w:val="0"/>
      <w:spacing w:after="0" w:line="240" w:lineRule="auto"/>
      <w:ind w:left="863" w:right="114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F071C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F071CC"/>
    <w:pPr>
      <w:widowControl w:val="0"/>
      <w:autoSpaceDE w:val="0"/>
      <w:autoSpaceDN w:val="0"/>
      <w:spacing w:after="0" w:line="240" w:lineRule="auto"/>
      <w:ind w:left="283" w:right="563" w:firstLine="44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071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F071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1CC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F071C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071C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71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-relations-tourism.karazin.ua/research/konkurs_ES.html" TargetMode="External"/><Relationship Id="rId5" Type="http://schemas.openxmlformats.org/officeDocument/2006/relationships/hyperlink" Target="mailto:EUkonkurs@karazi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14627</Words>
  <Characters>8338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2025-12-18T12:31:00Z</cp:lastPrinted>
  <dcterms:created xsi:type="dcterms:W3CDTF">2025-12-19T10:02:00Z</dcterms:created>
  <dcterms:modified xsi:type="dcterms:W3CDTF">2025-12-19T10:02:00Z</dcterms:modified>
</cp:coreProperties>
</file>