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1D9" w:rsidRDefault="00A471D9" w:rsidP="00A471D9">
      <w:pPr>
        <w:spacing w:line="240" w:lineRule="auto"/>
        <w:jc w:val="right"/>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Проєкт</w:t>
      </w:r>
      <w:proofErr w:type="spellEnd"/>
    </w:p>
    <w:p w:rsidR="00A471D9" w:rsidRDefault="00A471D9" w:rsidP="00A471D9">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РІШЕННЯ </w:t>
      </w:r>
    </w:p>
    <w:p w:rsidR="00A471D9" w:rsidRDefault="00A471D9" w:rsidP="00A471D9">
      <w:pPr>
        <w:spacing w:line="240" w:lineRule="auto"/>
        <w:jc w:val="center"/>
        <w:rPr>
          <w:rFonts w:ascii="Times New Roman" w:hAnsi="Times New Roman" w:cs="Times New Roman"/>
          <w:sz w:val="28"/>
          <w:szCs w:val="28"/>
        </w:rPr>
      </w:pPr>
      <w:bookmarkStart w:id="0" w:name="_gjdgxs" w:colFirst="0" w:colLast="0"/>
      <w:bookmarkEnd w:id="0"/>
      <w:r>
        <w:rPr>
          <w:rFonts w:ascii="Times New Roman" w:eastAsia="Times New Roman" w:hAnsi="Times New Roman" w:cs="Times New Roman"/>
          <w:sz w:val="28"/>
          <w:szCs w:val="28"/>
        </w:rPr>
        <w:t xml:space="preserve">Вченої ради Харківського національного університету імені В. Н. Каразіна з питання: </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Про затвердження </w:t>
      </w:r>
      <w:r>
        <w:rPr>
          <w:rFonts w:ascii="Times New Roman" w:eastAsia="Times New Roman" w:hAnsi="Times New Roman" w:cs="Times New Roman"/>
          <w:sz w:val="28"/>
          <w:szCs w:val="28"/>
          <w:lang w:val="uk-UA"/>
        </w:rPr>
        <w:t xml:space="preserve">Положення про </w:t>
      </w:r>
      <w:r w:rsidRPr="00815DF9">
        <w:rPr>
          <w:rFonts w:ascii="Times New Roman" w:hAnsi="Times New Roman" w:cs="Times New Roman"/>
          <w:sz w:val="28"/>
          <w:szCs w:val="28"/>
        </w:rPr>
        <w:t xml:space="preserve">Державний Музей природи </w:t>
      </w:r>
    </w:p>
    <w:p w:rsidR="00A471D9" w:rsidRPr="00B261DF" w:rsidRDefault="00A471D9" w:rsidP="00A471D9">
      <w:pPr>
        <w:spacing w:line="240" w:lineRule="auto"/>
        <w:jc w:val="center"/>
        <w:rPr>
          <w:rFonts w:ascii="Times New Roman" w:eastAsia="Times New Roman" w:hAnsi="Times New Roman" w:cs="Times New Roman"/>
          <w:sz w:val="28"/>
          <w:szCs w:val="28"/>
          <w:lang w:val="uk-UA"/>
        </w:rPr>
      </w:pPr>
      <w:r>
        <w:rPr>
          <w:rFonts w:ascii="Times New Roman" w:hAnsi="Times New Roman" w:cs="Times New Roman"/>
          <w:sz w:val="28"/>
          <w:szCs w:val="28"/>
        </w:rPr>
        <w:t>Музейного комплексу</w:t>
      </w:r>
      <w:r w:rsidRPr="00A9789D">
        <w:rPr>
          <w:rFonts w:ascii="Times New Roman" w:hAnsi="Times New Roman" w:cs="Times New Roman"/>
          <w:sz w:val="28"/>
          <w:szCs w:val="28"/>
        </w:rPr>
        <w:t xml:space="preserve"> Харківського національного університету </w:t>
      </w:r>
      <w:r>
        <w:rPr>
          <w:rFonts w:ascii="Times New Roman" w:hAnsi="Times New Roman" w:cs="Times New Roman"/>
          <w:sz w:val="28"/>
          <w:szCs w:val="28"/>
        </w:rPr>
        <w:br/>
      </w:r>
      <w:r w:rsidRPr="00A9789D">
        <w:rPr>
          <w:rFonts w:ascii="Times New Roman" w:hAnsi="Times New Roman" w:cs="Times New Roman"/>
          <w:sz w:val="28"/>
          <w:szCs w:val="28"/>
        </w:rPr>
        <w:t>імені В. Н. Каразіна</w:t>
      </w:r>
      <w:r>
        <w:rPr>
          <w:rFonts w:ascii="Times New Roman" w:hAnsi="Times New Roman" w:cs="Times New Roman"/>
          <w:sz w:val="28"/>
          <w:szCs w:val="28"/>
          <w:lang w:val="uk-UA"/>
        </w:rPr>
        <w:t xml:space="preserve"> </w:t>
      </w:r>
      <w:r>
        <w:rPr>
          <w:rFonts w:ascii="Times New Roman" w:eastAsia="Times New Roman" w:hAnsi="Times New Roman" w:cs="Times New Roman"/>
          <w:sz w:val="28"/>
          <w:szCs w:val="28"/>
        </w:rPr>
        <w:t>в новій редакції</w:t>
      </w:r>
      <w:r>
        <w:rPr>
          <w:rFonts w:ascii="Times New Roman" w:eastAsia="Times New Roman" w:hAnsi="Times New Roman" w:cs="Times New Roman"/>
          <w:sz w:val="28"/>
          <w:szCs w:val="28"/>
          <w:lang w:val="uk-UA"/>
        </w:rPr>
        <w:t>»</w:t>
      </w:r>
    </w:p>
    <w:p w:rsidR="00A471D9" w:rsidRPr="00A471D9" w:rsidRDefault="00A471D9" w:rsidP="00A471D9">
      <w:pPr>
        <w:spacing w:line="240" w:lineRule="auto"/>
        <w:jc w:val="center"/>
        <w:rPr>
          <w:rFonts w:ascii="Times New Roman" w:eastAsia="Times New Roman" w:hAnsi="Times New Roman" w:cs="Times New Roman"/>
          <w:b/>
          <w:sz w:val="24"/>
          <w:szCs w:val="24"/>
          <w:lang w:val="uk-UA"/>
        </w:rPr>
      </w:pPr>
      <w:bookmarkStart w:id="1" w:name="_m4dx0bjjymw1" w:colFirst="0" w:colLast="0"/>
      <w:bookmarkEnd w:id="1"/>
      <w:r>
        <w:rPr>
          <w:rFonts w:ascii="Times New Roman" w:eastAsia="Times New Roman" w:hAnsi="Times New Roman" w:cs="Times New Roman"/>
          <w:b/>
          <w:sz w:val="28"/>
          <w:szCs w:val="28"/>
        </w:rPr>
        <w:t xml:space="preserve">від </w:t>
      </w:r>
      <w:r>
        <w:rPr>
          <w:rFonts w:ascii="Times New Roman" w:eastAsia="Times New Roman" w:hAnsi="Times New Roman" w:cs="Times New Roman"/>
          <w:b/>
          <w:sz w:val="28"/>
          <w:szCs w:val="28"/>
          <w:lang w:val="uk-UA"/>
        </w:rPr>
        <w:t xml:space="preserve"> </w:t>
      </w:r>
      <w:r>
        <w:rPr>
          <w:rFonts w:ascii="Times New Roman" w:eastAsia="Times New Roman" w:hAnsi="Times New Roman" w:cs="Times New Roman"/>
          <w:b/>
          <w:sz w:val="28"/>
          <w:szCs w:val="28"/>
          <w:lang w:val="uk-UA"/>
        </w:rPr>
        <w:t>29 грудня</w:t>
      </w:r>
      <w:r>
        <w:rPr>
          <w:rFonts w:ascii="Times New Roman" w:eastAsia="Times New Roman" w:hAnsi="Times New Roman" w:cs="Times New Roman"/>
          <w:b/>
          <w:sz w:val="28"/>
          <w:szCs w:val="28"/>
          <w:lang w:val="uk-UA"/>
        </w:rPr>
        <w:t xml:space="preserve"> </w:t>
      </w:r>
      <w:r>
        <w:rPr>
          <w:rFonts w:ascii="Times New Roman" w:eastAsia="Times New Roman" w:hAnsi="Times New Roman" w:cs="Times New Roman"/>
          <w:b/>
          <w:sz w:val="28"/>
          <w:szCs w:val="28"/>
        </w:rPr>
        <w:t>202</w:t>
      </w:r>
      <w:r>
        <w:rPr>
          <w:rFonts w:ascii="Times New Roman" w:eastAsia="Times New Roman" w:hAnsi="Times New Roman" w:cs="Times New Roman"/>
          <w:b/>
          <w:sz w:val="28"/>
          <w:szCs w:val="28"/>
          <w:lang w:val="uk-UA"/>
        </w:rPr>
        <w:t>5</w:t>
      </w:r>
      <w:r>
        <w:rPr>
          <w:rFonts w:ascii="Times New Roman" w:eastAsia="Times New Roman" w:hAnsi="Times New Roman" w:cs="Times New Roman"/>
          <w:b/>
          <w:sz w:val="28"/>
          <w:szCs w:val="28"/>
        </w:rPr>
        <w:t xml:space="preserve"> року, протокол №</w:t>
      </w:r>
      <w:r>
        <w:rPr>
          <w:rFonts w:ascii="Times New Roman" w:eastAsia="Times New Roman" w:hAnsi="Times New Roman" w:cs="Times New Roman"/>
          <w:b/>
          <w:sz w:val="28"/>
          <w:szCs w:val="28"/>
          <w:lang w:val="uk-UA"/>
        </w:rPr>
        <w:t>32</w:t>
      </w:r>
    </w:p>
    <w:p w:rsidR="00A471D9" w:rsidRDefault="00A471D9" w:rsidP="00A471D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 </w:t>
      </w:r>
    </w:p>
    <w:p w:rsidR="00A471D9" w:rsidRDefault="00A471D9" w:rsidP="00A471D9">
      <w:pPr>
        <w:spacing w:before="240" w:after="240" w:line="240" w:lineRule="auto"/>
        <w:ind w:left="-141" w:right="6" w:firstLine="71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8"/>
          <w:szCs w:val="28"/>
        </w:rPr>
        <w:t xml:space="preserve">Заслухавши інформацію  </w:t>
      </w:r>
      <w:r>
        <w:rPr>
          <w:rFonts w:ascii="Times New Roman" w:eastAsia="Times New Roman" w:hAnsi="Times New Roman" w:cs="Times New Roman"/>
          <w:sz w:val="28"/>
          <w:szCs w:val="28"/>
          <w:lang w:val="uk-UA"/>
        </w:rPr>
        <w:t>проректора з науково-педагогічної роботи Анатолія БАБІЧЕВА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щодо </w:t>
      </w:r>
      <w:r>
        <w:rPr>
          <w:rFonts w:ascii="Times New Roman" w:eastAsia="Times New Roman" w:hAnsi="Times New Roman" w:cs="Times New Roman"/>
          <w:sz w:val="28"/>
          <w:szCs w:val="28"/>
        </w:rPr>
        <w:t>необхідності внесення змін до Положення про</w:t>
      </w:r>
      <w:r>
        <w:rPr>
          <w:rFonts w:ascii="Times New Roman" w:eastAsia="Times New Roman" w:hAnsi="Times New Roman" w:cs="Times New Roman"/>
          <w:sz w:val="28"/>
          <w:szCs w:val="28"/>
          <w:lang w:val="uk-UA"/>
        </w:rPr>
        <w:t xml:space="preserve"> </w:t>
      </w:r>
      <w:r w:rsidRPr="00815DF9">
        <w:rPr>
          <w:rFonts w:ascii="Times New Roman" w:hAnsi="Times New Roman" w:cs="Times New Roman"/>
          <w:sz w:val="28"/>
          <w:szCs w:val="28"/>
        </w:rPr>
        <w:t xml:space="preserve">Державний Музей природи </w:t>
      </w:r>
      <w:r>
        <w:rPr>
          <w:rFonts w:ascii="Times New Roman" w:eastAsia="Times New Roman" w:hAnsi="Times New Roman" w:cs="Times New Roman"/>
          <w:sz w:val="28"/>
          <w:szCs w:val="28"/>
          <w:lang w:val="uk-UA"/>
        </w:rPr>
        <w:t>Харківського національного університету імен В.Н. Каразіна</w:t>
      </w:r>
      <w:r>
        <w:rPr>
          <w:rFonts w:ascii="Times New Roman" w:eastAsia="Times New Roman" w:hAnsi="Times New Roman" w:cs="Times New Roman"/>
          <w:sz w:val="28"/>
          <w:szCs w:val="28"/>
        </w:rPr>
        <w:t>, на підставі пі</w:t>
      </w:r>
      <w:r>
        <w:rPr>
          <w:rFonts w:ascii="Times New Roman" w:eastAsia="Times New Roman" w:hAnsi="Times New Roman" w:cs="Times New Roman"/>
          <w:sz w:val="28"/>
          <w:szCs w:val="28"/>
          <w:highlight w:val="white"/>
        </w:rPr>
        <w:t>дпункту 22,  пункту 13.2   Статуту Харківського національного університету імені В. Н. Каразіна, Вчена рада ухвалила:</w:t>
      </w:r>
    </w:p>
    <w:p w:rsidR="00A471D9" w:rsidRDefault="00A471D9" w:rsidP="00A471D9">
      <w:pPr>
        <w:spacing w:before="240" w:after="240" w:line="240" w:lineRule="auto"/>
        <w:ind w:left="-141" w:firstLine="711"/>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1. Затвердити Положення про </w:t>
      </w:r>
      <w:r w:rsidRPr="00815DF9">
        <w:rPr>
          <w:rFonts w:ascii="Times New Roman" w:hAnsi="Times New Roman" w:cs="Times New Roman"/>
          <w:sz w:val="28"/>
          <w:szCs w:val="28"/>
        </w:rPr>
        <w:t xml:space="preserve">Державний Музей природи </w:t>
      </w:r>
      <w:r>
        <w:rPr>
          <w:rFonts w:ascii="Times New Roman" w:hAnsi="Times New Roman" w:cs="Times New Roman"/>
          <w:sz w:val="28"/>
          <w:szCs w:val="28"/>
        </w:rPr>
        <w:t>Музейного комплексу</w:t>
      </w:r>
      <w:r w:rsidRPr="00A9789D">
        <w:rPr>
          <w:rFonts w:ascii="Times New Roman" w:hAnsi="Times New Roman" w:cs="Times New Roman"/>
          <w:sz w:val="28"/>
          <w:szCs w:val="28"/>
        </w:rPr>
        <w:t xml:space="preserve"> Харківського національного університету </w:t>
      </w:r>
      <w:bookmarkStart w:id="2" w:name="_GoBack"/>
      <w:bookmarkEnd w:id="2"/>
      <w:r w:rsidRPr="00A9789D">
        <w:rPr>
          <w:rFonts w:ascii="Times New Roman" w:hAnsi="Times New Roman" w:cs="Times New Roman"/>
          <w:sz w:val="28"/>
          <w:szCs w:val="28"/>
        </w:rPr>
        <w:t>імені В. Н. Каразіна</w:t>
      </w:r>
      <w:r>
        <w:rPr>
          <w:rFonts w:ascii="Times New Roman" w:eastAsia="Times New Roman" w:hAnsi="Times New Roman" w:cs="Times New Roman"/>
          <w:sz w:val="28"/>
          <w:szCs w:val="28"/>
          <w:highlight w:val="white"/>
        </w:rPr>
        <w:t xml:space="preserve"> в новій редакції (додаток 1).</w:t>
      </w:r>
    </w:p>
    <w:p w:rsidR="00A471D9" w:rsidRDefault="00A471D9" w:rsidP="00A471D9">
      <w:pPr>
        <w:spacing w:before="240" w:after="240" w:line="240" w:lineRule="auto"/>
        <w:ind w:left="-141" w:firstLine="711"/>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2. Визнати </w:t>
      </w:r>
      <w:r>
        <w:rPr>
          <w:rFonts w:ascii="Times New Roman" w:eastAsia="Times New Roman" w:hAnsi="Times New Roman" w:cs="Times New Roman"/>
          <w:sz w:val="28"/>
          <w:szCs w:val="28"/>
          <w:lang w:val="uk-UA"/>
        </w:rPr>
        <w:t xml:space="preserve">Положення про </w:t>
      </w:r>
      <w:r w:rsidRPr="00815DF9">
        <w:rPr>
          <w:rFonts w:ascii="Times New Roman" w:hAnsi="Times New Roman" w:cs="Times New Roman"/>
          <w:sz w:val="28"/>
          <w:szCs w:val="28"/>
        </w:rPr>
        <w:t xml:space="preserve">Державний Музей природи </w:t>
      </w:r>
      <w:r>
        <w:rPr>
          <w:rFonts w:ascii="Times New Roman" w:hAnsi="Times New Roman" w:cs="Times New Roman"/>
          <w:sz w:val="28"/>
          <w:szCs w:val="28"/>
        </w:rPr>
        <w:t>Музейного комплексу</w:t>
      </w:r>
      <w:r w:rsidRPr="00A9789D">
        <w:rPr>
          <w:rFonts w:ascii="Times New Roman" w:hAnsi="Times New Roman" w:cs="Times New Roman"/>
          <w:sz w:val="28"/>
          <w:szCs w:val="28"/>
        </w:rPr>
        <w:t xml:space="preserve"> Харківського </w:t>
      </w:r>
      <w:r w:rsidRPr="00B43C25">
        <w:rPr>
          <w:rFonts w:ascii="Times New Roman" w:hAnsi="Times New Roman" w:cs="Times New Roman"/>
          <w:color w:val="000000" w:themeColor="text1"/>
          <w:sz w:val="28"/>
          <w:szCs w:val="28"/>
        </w:rPr>
        <w:t>національного університету імені В. Н. Каразіна</w:t>
      </w:r>
      <w:r w:rsidRPr="00B43C25">
        <w:rPr>
          <w:rFonts w:ascii="Times New Roman" w:eastAsia="Times New Roman" w:hAnsi="Times New Roman" w:cs="Times New Roman"/>
          <w:color w:val="000000" w:themeColor="text1"/>
          <w:sz w:val="28"/>
          <w:szCs w:val="28"/>
        </w:rPr>
        <w:t xml:space="preserve">, затверджене рішенням Вченої ради від </w:t>
      </w:r>
      <w:r>
        <w:rPr>
          <w:rFonts w:ascii="Times New Roman" w:eastAsia="Times New Roman" w:hAnsi="Times New Roman" w:cs="Times New Roman"/>
          <w:color w:val="000000" w:themeColor="text1"/>
          <w:sz w:val="28"/>
          <w:szCs w:val="28"/>
          <w:lang w:val="uk-UA"/>
        </w:rPr>
        <w:t>23 грудня 202</w:t>
      </w:r>
      <w:r w:rsidRPr="00B43C25">
        <w:rPr>
          <w:rFonts w:ascii="Times New Roman" w:eastAsia="Times New Roman" w:hAnsi="Times New Roman" w:cs="Times New Roman"/>
          <w:color w:val="000000" w:themeColor="text1"/>
          <w:sz w:val="28"/>
          <w:szCs w:val="28"/>
          <w:lang w:val="uk-UA"/>
        </w:rPr>
        <w:t>4 року</w:t>
      </w:r>
      <w:r w:rsidRPr="00B43C25">
        <w:rPr>
          <w:rFonts w:ascii="Times New Roman" w:eastAsia="Times New Roman" w:hAnsi="Times New Roman" w:cs="Times New Roman"/>
          <w:color w:val="000000" w:themeColor="text1"/>
          <w:sz w:val="28"/>
          <w:szCs w:val="28"/>
        </w:rPr>
        <w:t xml:space="preserve"> (протокол № </w:t>
      </w:r>
      <w:r>
        <w:rPr>
          <w:rFonts w:ascii="Times New Roman" w:eastAsia="Times New Roman" w:hAnsi="Times New Roman" w:cs="Times New Roman"/>
          <w:color w:val="000000" w:themeColor="text1"/>
          <w:sz w:val="28"/>
          <w:szCs w:val="28"/>
          <w:lang w:val="uk-UA"/>
        </w:rPr>
        <w:t>26</w:t>
      </w:r>
      <w:r w:rsidRPr="00B43C25">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та введене в дію наказом </w:t>
      </w:r>
      <w:r w:rsidRPr="00815DF9">
        <w:rPr>
          <w:rFonts w:ascii="Times New Roman" w:eastAsia="Times New Roman" w:hAnsi="Times New Roman" w:cs="Times New Roman"/>
          <w:color w:val="000000" w:themeColor="text1"/>
          <w:sz w:val="28"/>
          <w:szCs w:val="28"/>
          <w:lang w:val="uk-UA"/>
        </w:rPr>
        <w:t>0114-1/58</w:t>
      </w:r>
      <w:r>
        <w:rPr>
          <w:rFonts w:ascii="Times New Roman" w:eastAsia="Times New Roman" w:hAnsi="Times New Roman" w:cs="Times New Roman"/>
          <w:color w:val="000000" w:themeColor="text1"/>
          <w:sz w:val="28"/>
          <w:szCs w:val="28"/>
          <w:lang w:val="uk-UA"/>
        </w:rPr>
        <w:t>1</w:t>
      </w:r>
      <w:r w:rsidRPr="00815DF9">
        <w:rPr>
          <w:rFonts w:ascii="Times New Roman" w:eastAsia="Times New Roman" w:hAnsi="Times New Roman" w:cs="Times New Roman"/>
          <w:color w:val="000000" w:themeColor="text1"/>
          <w:sz w:val="28"/>
          <w:szCs w:val="28"/>
          <w:lang w:val="uk-UA"/>
        </w:rPr>
        <w:t xml:space="preserve"> від 26</w:t>
      </w:r>
      <w:r>
        <w:rPr>
          <w:rFonts w:ascii="Times New Roman" w:eastAsia="Times New Roman" w:hAnsi="Times New Roman" w:cs="Times New Roman"/>
          <w:color w:val="000000" w:themeColor="text1"/>
          <w:sz w:val="28"/>
          <w:szCs w:val="28"/>
          <w:lang w:val="uk-UA"/>
        </w:rPr>
        <w:t xml:space="preserve"> грудня </w:t>
      </w:r>
      <w:r w:rsidRPr="00815DF9">
        <w:rPr>
          <w:rFonts w:ascii="Times New Roman" w:eastAsia="Times New Roman" w:hAnsi="Times New Roman" w:cs="Times New Roman"/>
          <w:color w:val="000000" w:themeColor="text1"/>
          <w:sz w:val="28"/>
          <w:szCs w:val="28"/>
          <w:lang w:val="uk-UA"/>
        </w:rPr>
        <w:t>2024</w:t>
      </w:r>
      <w:r>
        <w:rPr>
          <w:rFonts w:ascii="Times New Roman" w:eastAsia="Times New Roman" w:hAnsi="Times New Roman" w:cs="Times New Roman"/>
          <w:color w:val="000000" w:themeColor="text1"/>
          <w:sz w:val="28"/>
          <w:szCs w:val="28"/>
          <w:lang w:val="uk-UA"/>
        </w:rPr>
        <w:t xml:space="preserve"> </w:t>
      </w:r>
      <w:r w:rsidRPr="00B43C25">
        <w:rPr>
          <w:rFonts w:ascii="Times New Roman" w:eastAsia="Times New Roman" w:hAnsi="Times New Roman" w:cs="Times New Roman"/>
          <w:color w:val="000000" w:themeColor="text1"/>
          <w:sz w:val="28"/>
          <w:szCs w:val="28"/>
          <w:lang w:val="uk-UA"/>
        </w:rPr>
        <w:t>року</w:t>
      </w:r>
      <w:r>
        <w:rPr>
          <w:rFonts w:ascii="Times New Roman" w:eastAsia="Times New Roman" w:hAnsi="Times New Roman" w:cs="Times New Roman"/>
          <w:color w:val="000000" w:themeColor="text1"/>
          <w:sz w:val="28"/>
          <w:szCs w:val="28"/>
          <w:lang w:val="uk-UA"/>
        </w:rPr>
        <w:t xml:space="preserve">, </w:t>
      </w:r>
      <w:r w:rsidRPr="00B43C25">
        <w:rPr>
          <w:rFonts w:ascii="Times New Roman" w:eastAsia="Times New Roman" w:hAnsi="Times New Roman" w:cs="Times New Roman"/>
          <w:color w:val="000000" w:themeColor="text1"/>
          <w:sz w:val="28"/>
          <w:szCs w:val="28"/>
        </w:rPr>
        <w:t>таким що втратило чинність із дати введення в дію положення, затвердженого пунктом 1 цього рішення.</w:t>
      </w:r>
    </w:p>
    <w:p w:rsidR="00A471D9" w:rsidRDefault="00A471D9" w:rsidP="00A471D9">
      <w:pPr>
        <w:spacing w:before="240" w:after="240" w:line="240" w:lineRule="auto"/>
        <w:ind w:left="-141" w:firstLine="711"/>
        <w:jc w:val="both"/>
        <w:rPr>
          <w:rFonts w:ascii="Times New Roman" w:eastAsia="Times New Roman" w:hAnsi="Times New Roman" w:cs="Times New Roman"/>
          <w:sz w:val="28"/>
          <w:szCs w:val="28"/>
          <w:highlight w:val="white"/>
        </w:rPr>
      </w:pPr>
    </w:p>
    <w:p w:rsidR="00A471D9" w:rsidRDefault="00A471D9" w:rsidP="00A471D9">
      <w:pPr>
        <w:spacing w:line="240" w:lineRule="auto"/>
        <w:ind w:firstLine="85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Відповідальний: </w:t>
      </w:r>
      <w:r>
        <w:rPr>
          <w:rFonts w:ascii="Times New Roman" w:eastAsia="Times New Roman" w:hAnsi="Times New Roman" w:cs="Times New Roman"/>
          <w:i/>
          <w:sz w:val="28"/>
          <w:szCs w:val="28"/>
          <w:lang w:val="uk-UA"/>
        </w:rPr>
        <w:t>проректор з науково-педагогічної роботи Анатолій  БАБІЧЕВ</w:t>
      </w:r>
      <w:r>
        <w:rPr>
          <w:rFonts w:ascii="Times New Roman" w:eastAsia="Times New Roman" w:hAnsi="Times New Roman" w:cs="Times New Roman"/>
          <w:i/>
          <w:sz w:val="28"/>
          <w:szCs w:val="28"/>
        </w:rPr>
        <w:t xml:space="preserve">. </w:t>
      </w:r>
    </w:p>
    <w:p w:rsidR="00A471D9" w:rsidRPr="00B261DF" w:rsidRDefault="00A471D9" w:rsidP="00A471D9">
      <w:pPr>
        <w:spacing w:line="240" w:lineRule="auto"/>
        <w:ind w:firstLine="850"/>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rPr>
        <w:t xml:space="preserve">Термін виконання до: </w:t>
      </w:r>
      <w:r>
        <w:rPr>
          <w:rFonts w:ascii="Times New Roman" w:eastAsia="Times New Roman" w:hAnsi="Times New Roman" w:cs="Times New Roman"/>
          <w:i/>
          <w:sz w:val="28"/>
          <w:szCs w:val="28"/>
          <w:lang w:val="uk-UA"/>
        </w:rPr>
        <w:t>01 січня 2026 року</w:t>
      </w:r>
    </w:p>
    <w:p w:rsidR="00A471D9" w:rsidRPr="000224F6" w:rsidRDefault="00A471D9" w:rsidP="00A471D9">
      <w:pPr>
        <w:spacing w:line="240" w:lineRule="auto"/>
        <w:jc w:val="both"/>
        <w:rPr>
          <w:rFonts w:ascii="Times New Roman" w:eastAsia="Times New Roman" w:hAnsi="Times New Roman" w:cs="Times New Roman"/>
          <w:i/>
          <w:sz w:val="28"/>
          <w:szCs w:val="28"/>
          <w:highlight w:val="white"/>
          <w:lang w:val="uk-UA"/>
        </w:rPr>
      </w:pPr>
    </w:p>
    <w:p w:rsidR="00A471D9" w:rsidRDefault="00A471D9" w:rsidP="00A471D9">
      <w:pPr>
        <w:spacing w:line="240" w:lineRule="auto"/>
        <w:jc w:val="both"/>
        <w:rPr>
          <w:rFonts w:ascii="Times New Roman" w:eastAsia="Times New Roman" w:hAnsi="Times New Roman" w:cs="Times New Roman"/>
          <w:i/>
          <w:sz w:val="28"/>
          <w:szCs w:val="28"/>
          <w:highlight w:val="white"/>
        </w:rPr>
      </w:pPr>
    </w:p>
    <w:p w:rsidR="00A471D9" w:rsidRDefault="00A471D9">
      <w:pPr>
        <w:spacing w:after="200"/>
        <w:rPr>
          <w:rFonts w:ascii="Times New Roman" w:eastAsia="Times New Roman" w:hAnsi="Times New Roman" w:cs="Times New Roman"/>
          <w:b/>
          <w:color w:val="000000" w:themeColor="text1"/>
          <w:sz w:val="28"/>
          <w:szCs w:val="28"/>
          <w:lang w:val="uk-UA"/>
        </w:rPr>
      </w:pPr>
      <w:r>
        <w:rPr>
          <w:rFonts w:ascii="Times New Roman" w:eastAsia="Times New Roman" w:hAnsi="Times New Roman" w:cs="Times New Roman"/>
          <w:b/>
          <w:color w:val="000000" w:themeColor="text1"/>
          <w:sz w:val="28"/>
          <w:szCs w:val="28"/>
          <w:lang w:val="uk-UA"/>
        </w:rPr>
        <w:br w:type="page"/>
      </w:r>
    </w:p>
    <w:p w:rsidR="007547E0" w:rsidRPr="009C0716" w:rsidRDefault="00CD7101" w:rsidP="00A471D9">
      <w:pPr>
        <w:spacing w:line="240" w:lineRule="auto"/>
        <w:jc w:val="right"/>
        <w:rPr>
          <w:rFonts w:ascii="Times New Roman" w:eastAsia="Times New Roman" w:hAnsi="Times New Roman" w:cs="Times New Roman"/>
          <w:b/>
          <w:color w:val="000000" w:themeColor="text1"/>
          <w:sz w:val="28"/>
          <w:szCs w:val="28"/>
          <w:lang w:val="uk-UA"/>
        </w:rPr>
      </w:pPr>
      <w:r>
        <w:rPr>
          <w:rFonts w:ascii="Times New Roman" w:eastAsia="Times New Roman" w:hAnsi="Times New Roman" w:cs="Times New Roman"/>
          <w:b/>
          <w:color w:val="000000" w:themeColor="text1"/>
          <w:sz w:val="28"/>
          <w:szCs w:val="28"/>
          <w:lang w:val="uk-UA"/>
        </w:rPr>
        <w:lastRenderedPageBreak/>
        <w:t>Додаток 1</w:t>
      </w:r>
    </w:p>
    <w:p w:rsidR="00B34B94" w:rsidRPr="009C0716" w:rsidRDefault="00B34B94" w:rsidP="00A471D9">
      <w:pPr>
        <w:spacing w:line="240" w:lineRule="auto"/>
        <w:jc w:val="right"/>
        <w:rPr>
          <w:rFonts w:ascii="Times New Roman" w:eastAsia="Times New Roman" w:hAnsi="Times New Roman" w:cs="Times New Roman"/>
          <w:b/>
          <w:color w:val="000000" w:themeColor="text1"/>
          <w:sz w:val="28"/>
          <w:szCs w:val="28"/>
        </w:rPr>
      </w:pPr>
    </w:p>
    <w:p w:rsidR="00B34B94" w:rsidRPr="009C0716" w:rsidRDefault="00B34B94" w:rsidP="00A471D9">
      <w:pPr>
        <w:spacing w:line="240" w:lineRule="auto"/>
        <w:jc w:val="center"/>
        <w:rPr>
          <w:rStyle w:val="a3"/>
          <w:rFonts w:ascii="Times New Roman" w:eastAsiaTheme="majorEastAsia" w:hAnsi="Times New Roman" w:cs="Times New Roman"/>
          <w:b/>
          <w:bCs/>
          <w:i w:val="0"/>
          <w:iCs w:val="0"/>
          <w:color w:val="000000" w:themeColor="text1"/>
          <w:sz w:val="28"/>
          <w:szCs w:val="28"/>
        </w:rPr>
      </w:pPr>
      <w:r w:rsidRPr="009C0716">
        <w:rPr>
          <w:rStyle w:val="a3"/>
          <w:rFonts w:ascii="Times New Roman" w:eastAsiaTheme="majorEastAsia" w:hAnsi="Times New Roman" w:cs="Times New Roman"/>
          <w:b/>
          <w:bCs/>
          <w:i w:val="0"/>
          <w:color w:val="000000" w:themeColor="text1"/>
          <w:sz w:val="28"/>
          <w:szCs w:val="28"/>
        </w:rPr>
        <w:t>ПОЛОЖЕННЯ</w:t>
      </w:r>
      <w:r w:rsidRPr="009C0716">
        <w:rPr>
          <w:rStyle w:val="a3"/>
          <w:rFonts w:ascii="Times New Roman" w:eastAsiaTheme="majorEastAsia" w:hAnsi="Times New Roman" w:cs="Times New Roman"/>
          <w:b/>
          <w:bCs/>
          <w:i w:val="0"/>
          <w:color w:val="000000" w:themeColor="text1"/>
          <w:sz w:val="28"/>
          <w:szCs w:val="28"/>
        </w:rPr>
        <w:br/>
        <w:t>про Державний Музей природи Музейного комплексу</w:t>
      </w:r>
      <w:r w:rsidRPr="009C0716">
        <w:rPr>
          <w:rStyle w:val="a3"/>
          <w:rFonts w:ascii="Times New Roman" w:eastAsiaTheme="majorEastAsia" w:hAnsi="Times New Roman" w:cs="Times New Roman"/>
          <w:b/>
          <w:bCs/>
          <w:i w:val="0"/>
          <w:color w:val="000000" w:themeColor="text1"/>
          <w:sz w:val="28"/>
          <w:szCs w:val="28"/>
        </w:rPr>
        <w:br/>
        <w:t>Харківського національного університету імені В.Н. Каразіна</w:t>
      </w:r>
    </w:p>
    <w:p w:rsidR="00B34B94" w:rsidRPr="009C0716" w:rsidRDefault="00B34B94" w:rsidP="00A471D9">
      <w:pPr>
        <w:spacing w:line="240" w:lineRule="auto"/>
        <w:jc w:val="center"/>
        <w:rPr>
          <w:rStyle w:val="a3"/>
          <w:rFonts w:ascii="Times New Roman" w:eastAsiaTheme="majorEastAsia" w:hAnsi="Times New Roman" w:cs="Times New Roman"/>
          <w:b/>
          <w:bCs/>
          <w:i w:val="0"/>
          <w:iCs w:val="0"/>
          <w:color w:val="000000" w:themeColor="text1"/>
          <w:sz w:val="28"/>
          <w:szCs w:val="28"/>
        </w:rPr>
      </w:pPr>
    </w:p>
    <w:p w:rsidR="00B34B94" w:rsidRPr="009C0716" w:rsidRDefault="00B34B94" w:rsidP="00A471D9">
      <w:pPr>
        <w:spacing w:line="240" w:lineRule="auto"/>
        <w:ind w:firstLine="851"/>
        <w:jc w:val="center"/>
        <w:rPr>
          <w:rStyle w:val="a3"/>
          <w:rFonts w:ascii="Times New Roman" w:eastAsiaTheme="majorEastAsia" w:hAnsi="Times New Roman" w:cs="Times New Roman"/>
          <w:b/>
          <w:bCs/>
          <w:i w:val="0"/>
          <w:iCs w:val="0"/>
          <w:color w:val="000000" w:themeColor="text1"/>
          <w:sz w:val="28"/>
          <w:szCs w:val="28"/>
        </w:rPr>
      </w:pPr>
      <w:r w:rsidRPr="009C0716">
        <w:rPr>
          <w:rStyle w:val="a3"/>
          <w:rFonts w:ascii="Times New Roman" w:eastAsiaTheme="majorEastAsia" w:hAnsi="Times New Roman" w:cs="Times New Roman"/>
          <w:b/>
          <w:bCs/>
          <w:i w:val="0"/>
          <w:color w:val="000000" w:themeColor="text1"/>
          <w:sz w:val="28"/>
          <w:szCs w:val="28"/>
        </w:rPr>
        <w:t>1. ЗАГАЛЬНІ ПОЛОЖЕНЯ</w:t>
      </w:r>
    </w:p>
    <w:p w:rsidR="00B34B94" w:rsidRPr="009C0716" w:rsidRDefault="00B34B94" w:rsidP="00A471D9">
      <w:pPr>
        <w:spacing w:line="240" w:lineRule="auto"/>
        <w:ind w:firstLine="851"/>
        <w:jc w:val="both"/>
        <w:rPr>
          <w:rStyle w:val="a3"/>
          <w:rFonts w:ascii="Times New Roman" w:eastAsiaTheme="majorEastAsia" w:hAnsi="Times New Roman" w:cs="Times New Roman"/>
          <w:i w:val="0"/>
          <w:iCs w:val="0"/>
          <w:color w:val="000000" w:themeColor="text1"/>
          <w:sz w:val="28"/>
          <w:szCs w:val="28"/>
        </w:rPr>
      </w:pPr>
      <w:r w:rsidRPr="009C0716">
        <w:rPr>
          <w:rStyle w:val="a3"/>
          <w:rFonts w:ascii="Times New Roman" w:eastAsiaTheme="majorEastAsia" w:hAnsi="Times New Roman" w:cs="Times New Roman"/>
          <w:i w:val="0"/>
          <w:color w:val="000000" w:themeColor="text1"/>
          <w:sz w:val="28"/>
          <w:szCs w:val="28"/>
        </w:rPr>
        <w:t>1.1. Державний Музей природи Музейного комплексу Харківського наці</w:t>
      </w:r>
      <w:r w:rsidR="00221D50" w:rsidRPr="009C0716">
        <w:rPr>
          <w:rStyle w:val="a3"/>
          <w:rFonts w:ascii="Times New Roman" w:eastAsiaTheme="majorEastAsia" w:hAnsi="Times New Roman" w:cs="Times New Roman"/>
          <w:i w:val="0"/>
          <w:color w:val="000000" w:themeColor="text1"/>
          <w:sz w:val="28"/>
          <w:szCs w:val="28"/>
        </w:rPr>
        <w:t>онального університету імені В.</w:t>
      </w:r>
      <w:r w:rsidR="00221D50" w:rsidRPr="009C0716">
        <w:rPr>
          <w:rStyle w:val="a3"/>
          <w:rFonts w:ascii="Times New Roman" w:eastAsiaTheme="majorEastAsia" w:hAnsi="Times New Roman" w:cs="Times New Roman"/>
          <w:i w:val="0"/>
          <w:color w:val="000000" w:themeColor="text1"/>
          <w:sz w:val="28"/>
          <w:szCs w:val="28"/>
          <w:lang w:val="uk-UA"/>
        </w:rPr>
        <w:t> </w:t>
      </w:r>
      <w:r w:rsidRPr="009C0716">
        <w:rPr>
          <w:rStyle w:val="a3"/>
          <w:rFonts w:ascii="Times New Roman" w:eastAsiaTheme="majorEastAsia" w:hAnsi="Times New Roman" w:cs="Times New Roman"/>
          <w:i w:val="0"/>
          <w:color w:val="000000" w:themeColor="text1"/>
          <w:sz w:val="28"/>
          <w:szCs w:val="28"/>
        </w:rPr>
        <w:t>Н.</w:t>
      </w:r>
      <w:r w:rsidR="00221D50" w:rsidRPr="009C0716">
        <w:rPr>
          <w:rStyle w:val="a3"/>
          <w:rFonts w:ascii="Times New Roman" w:eastAsiaTheme="majorEastAsia" w:hAnsi="Times New Roman" w:cs="Times New Roman"/>
          <w:i w:val="0"/>
          <w:color w:val="000000" w:themeColor="text1"/>
          <w:sz w:val="28"/>
          <w:szCs w:val="28"/>
          <w:lang w:val="uk-UA"/>
        </w:rPr>
        <w:t> </w:t>
      </w:r>
      <w:r w:rsidRPr="009C0716">
        <w:rPr>
          <w:rStyle w:val="a3"/>
          <w:rFonts w:ascii="Times New Roman" w:eastAsiaTheme="majorEastAsia" w:hAnsi="Times New Roman" w:cs="Times New Roman"/>
          <w:i w:val="0"/>
          <w:color w:val="000000" w:themeColor="text1"/>
          <w:sz w:val="28"/>
          <w:szCs w:val="28"/>
        </w:rPr>
        <w:t xml:space="preserve">Каразіна </w:t>
      </w:r>
      <w:r w:rsidR="00A90B1D" w:rsidRPr="009C0716">
        <w:rPr>
          <w:rStyle w:val="a3"/>
          <w:rFonts w:ascii="Times New Roman" w:eastAsiaTheme="majorEastAsia" w:hAnsi="Times New Roman" w:cs="Times New Roman"/>
          <w:i w:val="0"/>
          <w:color w:val="000000" w:themeColor="text1"/>
          <w:sz w:val="28"/>
          <w:szCs w:val="28"/>
          <w:lang w:val="uk-UA"/>
        </w:rPr>
        <w:t xml:space="preserve">(далі ― Музей природи) </w:t>
      </w:r>
      <w:r w:rsidRPr="009C0716">
        <w:rPr>
          <w:rStyle w:val="a3"/>
          <w:rFonts w:ascii="Times New Roman" w:eastAsiaTheme="majorEastAsia" w:hAnsi="Times New Roman" w:cs="Times New Roman"/>
          <w:i w:val="0"/>
          <w:color w:val="000000" w:themeColor="text1"/>
          <w:sz w:val="28"/>
          <w:szCs w:val="28"/>
        </w:rPr>
        <w:t>є структурним підрозділом Харківського національного університету імені В.</w:t>
      </w:r>
      <w:r w:rsidR="00221D50" w:rsidRPr="009C0716">
        <w:rPr>
          <w:rStyle w:val="a3"/>
          <w:rFonts w:ascii="Times New Roman" w:eastAsiaTheme="majorEastAsia" w:hAnsi="Times New Roman" w:cs="Times New Roman"/>
          <w:i w:val="0"/>
          <w:color w:val="000000" w:themeColor="text1"/>
          <w:sz w:val="28"/>
          <w:szCs w:val="28"/>
          <w:lang w:val="uk-UA"/>
        </w:rPr>
        <w:t> </w:t>
      </w:r>
      <w:r w:rsidRPr="009C0716">
        <w:rPr>
          <w:rStyle w:val="a3"/>
          <w:rFonts w:ascii="Times New Roman" w:eastAsiaTheme="majorEastAsia" w:hAnsi="Times New Roman" w:cs="Times New Roman"/>
          <w:i w:val="0"/>
          <w:color w:val="000000" w:themeColor="text1"/>
          <w:sz w:val="28"/>
          <w:szCs w:val="28"/>
        </w:rPr>
        <w:t>Н.</w:t>
      </w:r>
      <w:r w:rsidR="00221D50" w:rsidRPr="009C0716">
        <w:rPr>
          <w:rStyle w:val="a3"/>
          <w:rFonts w:ascii="Times New Roman" w:eastAsiaTheme="majorEastAsia" w:hAnsi="Times New Roman" w:cs="Times New Roman"/>
          <w:i w:val="0"/>
          <w:color w:val="000000" w:themeColor="text1"/>
          <w:sz w:val="28"/>
          <w:szCs w:val="28"/>
          <w:lang w:val="uk-UA"/>
        </w:rPr>
        <w:t> </w:t>
      </w:r>
      <w:r w:rsidR="00221D50" w:rsidRPr="009C0716">
        <w:rPr>
          <w:rStyle w:val="a3"/>
          <w:rFonts w:ascii="Times New Roman" w:eastAsiaTheme="majorEastAsia" w:hAnsi="Times New Roman" w:cs="Times New Roman"/>
          <w:i w:val="0"/>
          <w:color w:val="000000" w:themeColor="text1"/>
          <w:sz w:val="28"/>
          <w:szCs w:val="28"/>
        </w:rPr>
        <w:t>Каразіна (далі ―</w:t>
      </w:r>
      <w:r w:rsidRPr="009C0716">
        <w:rPr>
          <w:rStyle w:val="a3"/>
          <w:rFonts w:ascii="Times New Roman" w:eastAsiaTheme="majorEastAsia" w:hAnsi="Times New Roman" w:cs="Times New Roman"/>
          <w:i w:val="0"/>
          <w:color w:val="000000" w:themeColor="text1"/>
          <w:sz w:val="28"/>
          <w:szCs w:val="28"/>
        </w:rPr>
        <w:t xml:space="preserve"> Університет).</w:t>
      </w:r>
    </w:p>
    <w:p w:rsidR="00B34B94" w:rsidRPr="009C0716" w:rsidRDefault="00B34B94" w:rsidP="00A471D9">
      <w:pPr>
        <w:spacing w:line="240" w:lineRule="auto"/>
        <w:ind w:firstLine="851"/>
        <w:jc w:val="both"/>
        <w:rPr>
          <w:rStyle w:val="a3"/>
          <w:rFonts w:ascii="Times New Roman" w:eastAsiaTheme="majorEastAsia" w:hAnsi="Times New Roman" w:cs="Times New Roman"/>
          <w:i w:val="0"/>
          <w:iCs w:val="0"/>
          <w:color w:val="000000" w:themeColor="text1"/>
          <w:sz w:val="28"/>
          <w:szCs w:val="28"/>
        </w:rPr>
      </w:pPr>
      <w:r w:rsidRPr="009C0716">
        <w:rPr>
          <w:rFonts w:ascii="Times New Roman" w:hAnsi="Times New Roman" w:cs="Times New Roman"/>
          <w:color w:val="000000" w:themeColor="text1"/>
          <w:sz w:val="28"/>
          <w:szCs w:val="28"/>
          <w:lang w:val="ru-RU"/>
        </w:rPr>
        <w:t xml:space="preserve">1.2. </w:t>
      </w:r>
      <w:r w:rsidRPr="009C0716">
        <w:rPr>
          <w:rFonts w:ascii="Times New Roman" w:hAnsi="Times New Roman" w:cs="Times New Roman"/>
          <w:color w:val="000000" w:themeColor="text1"/>
          <w:sz w:val="28"/>
          <w:szCs w:val="28"/>
        </w:rPr>
        <w:t>Музей природи оголошено державним музеєм, віднесено до 1-ої групи по оплаті праці, а також внесений до «Переліку об</w:t>
      </w:r>
      <w:r w:rsidRPr="009C0716">
        <w:rPr>
          <w:rFonts w:ascii="Times New Roman" w:hAnsi="Times New Roman" w:cs="Times New Roman"/>
          <w:color w:val="000000" w:themeColor="text1"/>
          <w:sz w:val="28"/>
          <w:szCs w:val="28"/>
          <w:lang w:val="ru-RU"/>
        </w:rPr>
        <w:t>’</w:t>
      </w:r>
      <w:proofErr w:type="spellStart"/>
      <w:r w:rsidRPr="009C0716">
        <w:rPr>
          <w:rFonts w:ascii="Times New Roman" w:hAnsi="Times New Roman" w:cs="Times New Roman"/>
          <w:color w:val="000000" w:themeColor="text1"/>
          <w:sz w:val="28"/>
          <w:szCs w:val="28"/>
        </w:rPr>
        <w:t>єктів</w:t>
      </w:r>
      <w:proofErr w:type="spellEnd"/>
      <w:r w:rsidRPr="009C0716">
        <w:rPr>
          <w:rFonts w:ascii="Times New Roman" w:hAnsi="Times New Roman" w:cs="Times New Roman"/>
          <w:color w:val="000000" w:themeColor="text1"/>
          <w:sz w:val="28"/>
          <w:szCs w:val="28"/>
        </w:rPr>
        <w:t xml:space="preserve"> культурної спадщини національного значення, які заносяться до Державного реєстру нерухомих </w:t>
      </w:r>
      <w:proofErr w:type="spellStart"/>
      <w:r w:rsidRPr="009C0716">
        <w:rPr>
          <w:rFonts w:ascii="Times New Roman" w:hAnsi="Times New Roman" w:cs="Times New Roman"/>
          <w:color w:val="000000" w:themeColor="text1"/>
          <w:sz w:val="28"/>
          <w:szCs w:val="28"/>
        </w:rPr>
        <w:t>пам</w:t>
      </w:r>
      <w:proofErr w:type="spellEnd"/>
      <w:r w:rsidRPr="009C0716">
        <w:rPr>
          <w:rFonts w:ascii="Times New Roman" w:hAnsi="Times New Roman" w:cs="Times New Roman"/>
          <w:color w:val="000000" w:themeColor="text1"/>
          <w:sz w:val="28"/>
          <w:szCs w:val="28"/>
          <w:lang w:val="ru-RU"/>
        </w:rPr>
        <w:t>’</w:t>
      </w:r>
      <w:proofErr w:type="spellStart"/>
      <w:r w:rsidRPr="009C0716">
        <w:rPr>
          <w:rFonts w:ascii="Times New Roman" w:hAnsi="Times New Roman" w:cs="Times New Roman"/>
          <w:color w:val="000000" w:themeColor="text1"/>
          <w:sz w:val="28"/>
          <w:szCs w:val="28"/>
          <w:lang w:val="ru-RU"/>
        </w:rPr>
        <w:t>яток</w:t>
      </w:r>
      <w:proofErr w:type="spellEnd"/>
      <w:r w:rsidRPr="009C0716">
        <w:rPr>
          <w:rFonts w:ascii="Times New Roman" w:hAnsi="Times New Roman" w:cs="Times New Roman"/>
          <w:color w:val="000000" w:themeColor="text1"/>
          <w:sz w:val="28"/>
          <w:szCs w:val="28"/>
          <w:lang w:val="ru-RU"/>
        </w:rPr>
        <w:t xml:space="preserve"> </w:t>
      </w:r>
      <w:proofErr w:type="spellStart"/>
      <w:r w:rsidRPr="009C0716">
        <w:rPr>
          <w:rFonts w:ascii="Times New Roman" w:hAnsi="Times New Roman" w:cs="Times New Roman"/>
          <w:color w:val="000000" w:themeColor="text1"/>
          <w:sz w:val="28"/>
          <w:szCs w:val="28"/>
          <w:lang w:val="ru-RU"/>
        </w:rPr>
        <w:t>України</w:t>
      </w:r>
      <w:proofErr w:type="spellEnd"/>
      <w:r w:rsidRPr="009C0716">
        <w:rPr>
          <w:rFonts w:ascii="Times New Roman" w:hAnsi="Times New Roman" w:cs="Times New Roman"/>
          <w:color w:val="000000" w:themeColor="text1"/>
          <w:sz w:val="28"/>
          <w:szCs w:val="28"/>
          <w:lang w:val="ru-RU"/>
        </w:rPr>
        <w:t>».</w:t>
      </w:r>
    </w:p>
    <w:p w:rsidR="00B34B94" w:rsidRPr="009C0716" w:rsidRDefault="00B34B94" w:rsidP="00A471D9">
      <w:pPr>
        <w:spacing w:line="240" w:lineRule="auto"/>
        <w:ind w:firstLine="851"/>
        <w:jc w:val="both"/>
        <w:rPr>
          <w:rStyle w:val="a3"/>
          <w:rFonts w:ascii="Times New Roman" w:eastAsiaTheme="majorEastAsia" w:hAnsi="Times New Roman" w:cs="Times New Roman"/>
          <w:i w:val="0"/>
          <w:iCs w:val="0"/>
          <w:color w:val="000000" w:themeColor="text1"/>
          <w:sz w:val="28"/>
          <w:szCs w:val="28"/>
        </w:rPr>
      </w:pPr>
      <w:r w:rsidRPr="009C0716">
        <w:rPr>
          <w:rStyle w:val="a3"/>
          <w:rFonts w:ascii="Times New Roman" w:eastAsiaTheme="majorEastAsia" w:hAnsi="Times New Roman" w:cs="Times New Roman"/>
          <w:i w:val="0"/>
          <w:color w:val="000000" w:themeColor="text1"/>
          <w:sz w:val="28"/>
          <w:szCs w:val="28"/>
        </w:rPr>
        <w:t xml:space="preserve">1.3. Свою діяльність Музей природи здійснює відповідно Конституції України, Законів України </w:t>
      </w:r>
      <w:r w:rsidR="003B2BF6" w:rsidRPr="009C0716">
        <w:rPr>
          <w:rStyle w:val="a3"/>
          <w:rFonts w:ascii="Times New Roman" w:eastAsiaTheme="majorEastAsia" w:hAnsi="Times New Roman" w:cs="Times New Roman"/>
          <w:i w:val="0"/>
          <w:color w:val="000000" w:themeColor="text1"/>
          <w:sz w:val="28"/>
          <w:szCs w:val="28"/>
        </w:rPr>
        <w:t xml:space="preserve">«Про музеї та музейну справу», </w:t>
      </w:r>
      <w:r w:rsidRPr="009C0716">
        <w:rPr>
          <w:rStyle w:val="a3"/>
          <w:rFonts w:ascii="Times New Roman" w:eastAsiaTheme="majorEastAsia" w:hAnsi="Times New Roman" w:cs="Times New Roman"/>
          <w:i w:val="0"/>
          <w:color w:val="000000" w:themeColor="text1"/>
          <w:sz w:val="28"/>
          <w:szCs w:val="28"/>
        </w:rPr>
        <w:t>«Про вищу освіту», «Про освіту», «Про</w:t>
      </w:r>
      <w:r w:rsidR="008C449F" w:rsidRPr="009C0716">
        <w:rPr>
          <w:rStyle w:val="a3"/>
          <w:rFonts w:ascii="Times New Roman" w:eastAsiaTheme="majorEastAsia" w:hAnsi="Times New Roman" w:cs="Times New Roman"/>
          <w:i w:val="0"/>
          <w:color w:val="000000" w:themeColor="text1"/>
          <w:sz w:val="28"/>
          <w:szCs w:val="28"/>
        </w:rPr>
        <w:t xml:space="preserve"> охорону культурної спадщини», </w:t>
      </w:r>
      <w:r w:rsidRPr="009C0716">
        <w:rPr>
          <w:rStyle w:val="a3"/>
          <w:rFonts w:ascii="Times New Roman" w:eastAsiaTheme="majorEastAsia" w:hAnsi="Times New Roman" w:cs="Times New Roman"/>
          <w:i w:val="0"/>
          <w:color w:val="000000" w:themeColor="text1"/>
          <w:sz w:val="28"/>
          <w:szCs w:val="28"/>
        </w:rPr>
        <w:t xml:space="preserve">«Про наукову і науково-технічну діяльність», </w:t>
      </w:r>
      <w:r w:rsidR="003B2BF6" w:rsidRPr="009C0716">
        <w:rPr>
          <w:rStyle w:val="a3"/>
          <w:rFonts w:ascii="Times New Roman" w:eastAsiaTheme="majorEastAsia" w:hAnsi="Times New Roman" w:cs="Times New Roman"/>
          <w:i w:val="0"/>
          <w:color w:val="000000" w:themeColor="text1"/>
          <w:sz w:val="28"/>
          <w:szCs w:val="28"/>
        </w:rPr>
        <w:t>«Про запобігання кор</w:t>
      </w:r>
      <w:r w:rsidR="008C449F" w:rsidRPr="009C0716">
        <w:rPr>
          <w:rStyle w:val="a3"/>
          <w:rFonts w:ascii="Times New Roman" w:eastAsiaTheme="majorEastAsia" w:hAnsi="Times New Roman" w:cs="Times New Roman"/>
          <w:i w:val="0"/>
          <w:color w:val="000000" w:themeColor="text1"/>
          <w:sz w:val="28"/>
          <w:szCs w:val="28"/>
        </w:rPr>
        <w:t xml:space="preserve">упції», </w:t>
      </w:r>
      <w:r w:rsidRPr="009C0716">
        <w:rPr>
          <w:rFonts w:ascii="Times New Roman" w:hAnsi="Times New Roman" w:cs="Times New Roman"/>
          <w:color w:val="000000" w:themeColor="text1"/>
          <w:sz w:val="28"/>
          <w:szCs w:val="28"/>
        </w:rPr>
        <w:t>постанов і розпоряджень Кабінету Міністрів України; інших нормативно-правових актів що визначають державну політику в сфері освіти і науки; правил і норм з охорони праці та безпеки життєдіяльності; Антикорупційної програми Харківського національного університету імені В.</w:t>
      </w:r>
      <w:r w:rsidR="00221D50" w:rsidRPr="009C0716">
        <w:rPr>
          <w:rFonts w:ascii="Times New Roman" w:hAnsi="Times New Roman" w:cs="Times New Roman"/>
          <w:color w:val="000000" w:themeColor="text1"/>
          <w:sz w:val="28"/>
          <w:szCs w:val="28"/>
          <w:lang w:val="uk-UA"/>
        </w:rPr>
        <w:t> </w:t>
      </w:r>
      <w:r w:rsidR="00221D50" w:rsidRPr="009C0716">
        <w:rPr>
          <w:rFonts w:ascii="Times New Roman" w:hAnsi="Times New Roman" w:cs="Times New Roman"/>
          <w:color w:val="000000" w:themeColor="text1"/>
          <w:sz w:val="28"/>
          <w:szCs w:val="28"/>
        </w:rPr>
        <w:t>Н.</w:t>
      </w:r>
      <w:r w:rsidR="00221D50" w:rsidRPr="009C0716">
        <w:rPr>
          <w:rFonts w:ascii="Times New Roman" w:hAnsi="Times New Roman" w:cs="Times New Roman"/>
          <w:color w:val="000000" w:themeColor="text1"/>
          <w:sz w:val="28"/>
          <w:szCs w:val="28"/>
          <w:lang w:val="uk-UA"/>
        </w:rPr>
        <w:t> </w:t>
      </w:r>
      <w:r w:rsidRPr="009C0716">
        <w:rPr>
          <w:rFonts w:ascii="Times New Roman" w:hAnsi="Times New Roman" w:cs="Times New Roman"/>
          <w:color w:val="000000" w:themeColor="text1"/>
          <w:sz w:val="28"/>
          <w:szCs w:val="28"/>
        </w:rPr>
        <w:t>Каразіна, Статуту Харківського національного універси</w:t>
      </w:r>
      <w:r w:rsidR="008C449F" w:rsidRPr="009C0716">
        <w:rPr>
          <w:rFonts w:ascii="Times New Roman" w:hAnsi="Times New Roman" w:cs="Times New Roman"/>
          <w:color w:val="000000" w:themeColor="text1"/>
          <w:sz w:val="28"/>
          <w:szCs w:val="28"/>
        </w:rPr>
        <w:t>тету імені В.</w:t>
      </w:r>
      <w:r w:rsidR="00221D50" w:rsidRPr="009C0716">
        <w:rPr>
          <w:rFonts w:ascii="Times New Roman" w:hAnsi="Times New Roman" w:cs="Times New Roman"/>
          <w:color w:val="000000" w:themeColor="text1"/>
          <w:sz w:val="28"/>
          <w:szCs w:val="28"/>
          <w:lang w:val="uk-UA"/>
        </w:rPr>
        <w:t> </w:t>
      </w:r>
      <w:r w:rsidR="008C449F" w:rsidRPr="009C0716">
        <w:rPr>
          <w:rFonts w:ascii="Times New Roman" w:hAnsi="Times New Roman" w:cs="Times New Roman"/>
          <w:color w:val="000000" w:themeColor="text1"/>
          <w:sz w:val="28"/>
          <w:szCs w:val="28"/>
        </w:rPr>
        <w:t>Н.</w:t>
      </w:r>
      <w:r w:rsidR="00221D50" w:rsidRPr="009C0716">
        <w:rPr>
          <w:rFonts w:ascii="Times New Roman" w:hAnsi="Times New Roman" w:cs="Times New Roman"/>
          <w:color w:val="000000" w:themeColor="text1"/>
          <w:sz w:val="28"/>
          <w:szCs w:val="28"/>
          <w:lang w:val="uk-UA"/>
        </w:rPr>
        <w:t> </w:t>
      </w:r>
      <w:r w:rsidR="008C449F" w:rsidRPr="009C0716">
        <w:rPr>
          <w:rFonts w:ascii="Times New Roman" w:hAnsi="Times New Roman" w:cs="Times New Roman"/>
          <w:color w:val="000000" w:themeColor="text1"/>
          <w:sz w:val="28"/>
          <w:szCs w:val="28"/>
        </w:rPr>
        <w:t>Каразіна (далі ―</w:t>
      </w:r>
      <w:r w:rsidRPr="009C0716">
        <w:rPr>
          <w:rFonts w:ascii="Times New Roman" w:hAnsi="Times New Roman" w:cs="Times New Roman"/>
          <w:color w:val="000000" w:themeColor="text1"/>
          <w:sz w:val="28"/>
          <w:szCs w:val="28"/>
        </w:rPr>
        <w:t xml:space="preserve"> Статут Університету), Положення про організацію освітнього процесу в Харківському наці</w:t>
      </w:r>
      <w:r w:rsidR="00221D50" w:rsidRPr="009C0716">
        <w:rPr>
          <w:rFonts w:ascii="Times New Roman" w:hAnsi="Times New Roman" w:cs="Times New Roman"/>
          <w:color w:val="000000" w:themeColor="text1"/>
          <w:sz w:val="28"/>
          <w:szCs w:val="28"/>
        </w:rPr>
        <w:t>ональному університеті імені В.</w:t>
      </w:r>
      <w:r w:rsidR="00221D50" w:rsidRPr="009C0716">
        <w:rPr>
          <w:rFonts w:ascii="Times New Roman" w:hAnsi="Times New Roman" w:cs="Times New Roman"/>
          <w:color w:val="000000" w:themeColor="text1"/>
          <w:sz w:val="28"/>
          <w:szCs w:val="28"/>
          <w:lang w:val="uk-UA"/>
        </w:rPr>
        <w:t> </w:t>
      </w:r>
      <w:r w:rsidR="00221D50" w:rsidRPr="009C0716">
        <w:rPr>
          <w:rFonts w:ascii="Times New Roman" w:hAnsi="Times New Roman" w:cs="Times New Roman"/>
          <w:color w:val="000000" w:themeColor="text1"/>
          <w:sz w:val="28"/>
          <w:szCs w:val="28"/>
        </w:rPr>
        <w:t>Н.</w:t>
      </w:r>
      <w:r w:rsidR="00221D50" w:rsidRPr="009C0716">
        <w:rPr>
          <w:rFonts w:ascii="Times New Roman" w:hAnsi="Times New Roman" w:cs="Times New Roman"/>
          <w:color w:val="000000" w:themeColor="text1"/>
          <w:sz w:val="28"/>
          <w:szCs w:val="28"/>
          <w:lang w:val="uk-UA"/>
        </w:rPr>
        <w:t> </w:t>
      </w:r>
      <w:r w:rsidRPr="009C0716">
        <w:rPr>
          <w:rFonts w:ascii="Times New Roman" w:hAnsi="Times New Roman" w:cs="Times New Roman"/>
          <w:color w:val="000000" w:themeColor="text1"/>
          <w:sz w:val="28"/>
          <w:szCs w:val="28"/>
        </w:rPr>
        <w:t>Каразіна, Правил внутрішнього розпорядку Харківського наці</w:t>
      </w:r>
      <w:r w:rsidR="00221D50" w:rsidRPr="009C0716">
        <w:rPr>
          <w:rFonts w:ascii="Times New Roman" w:hAnsi="Times New Roman" w:cs="Times New Roman"/>
          <w:color w:val="000000" w:themeColor="text1"/>
          <w:sz w:val="28"/>
          <w:szCs w:val="28"/>
        </w:rPr>
        <w:t>онального університету імені В.</w:t>
      </w:r>
      <w:r w:rsidR="00221D50" w:rsidRPr="009C0716">
        <w:rPr>
          <w:rFonts w:ascii="Times New Roman" w:hAnsi="Times New Roman" w:cs="Times New Roman"/>
          <w:color w:val="000000" w:themeColor="text1"/>
          <w:sz w:val="28"/>
          <w:szCs w:val="28"/>
          <w:lang w:val="uk-UA"/>
        </w:rPr>
        <w:t> </w:t>
      </w:r>
      <w:r w:rsidR="00221D50" w:rsidRPr="009C0716">
        <w:rPr>
          <w:rFonts w:ascii="Times New Roman" w:hAnsi="Times New Roman" w:cs="Times New Roman"/>
          <w:color w:val="000000" w:themeColor="text1"/>
          <w:sz w:val="28"/>
          <w:szCs w:val="28"/>
        </w:rPr>
        <w:t>Н.</w:t>
      </w:r>
      <w:r w:rsidR="00221D50" w:rsidRPr="009C0716">
        <w:rPr>
          <w:rFonts w:ascii="Times New Roman" w:hAnsi="Times New Roman" w:cs="Times New Roman"/>
          <w:color w:val="000000" w:themeColor="text1"/>
          <w:sz w:val="28"/>
          <w:szCs w:val="28"/>
          <w:lang w:val="uk-UA"/>
        </w:rPr>
        <w:t> </w:t>
      </w:r>
      <w:r w:rsidRPr="009C0716">
        <w:rPr>
          <w:rFonts w:ascii="Times New Roman" w:hAnsi="Times New Roman" w:cs="Times New Roman"/>
          <w:color w:val="000000" w:themeColor="text1"/>
          <w:sz w:val="28"/>
          <w:szCs w:val="28"/>
        </w:rPr>
        <w:t>Каразіна, наказів та розпо</w:t>
      </w:r>
      <w:r w:rsidR="008C449F" w:rsidRPr="009C0716">
        <w:rPr>
          <w:rFonts w:ascii="Times New Roman" w:hAnsi="Times New Roman" w:cs="Times New Roman"/>
          <w:color w:val="000000" w:themeColor="text1"/>
          <w:sz w:val="28"/>
          <w:szCs w:val="28"/>
        </w:rPr>
        <w:t>ряджень ректора та проректорів</w:t>
      </w:r>
      <w:r w:rsidRPr="009C0716">
        <w:rPr>
          <w:rFonts w:ascii="Times New Roman" w:hAnsi="Times New Roman" w:cs="Times New Roman"/>
          <w:color w:val="000000" w:themeColor="text1"/>
          <w:sz w:val="28"/>
          <w:szCs w:val="28"/>
        </w:rPr>
        <w:t xml:space="preserve"> в межах їх компетенції, а також цього Положення.</w:t>
      </w:r>
    </w:p>
    <w:p w:rsidR="00B34B94" w:rsidRPr="009C0716" w:rsidRDefault="00B34B94" w:rsidP="00A471D9">
      <w:pPr>
        <w:spacing w:line="240" w:lineRule="auto"/>
        <w:ind w:firstLine="851"/>
        <w:jc w:val="both"/>
        <w:rPr>
          <w:rStyle w:val="a3"/>
          <w:rFonts w:ascii="Times New Roman" w:eastAsiaTheme="majorEastAsia" w:hAnsi="Times New Roman" w:cs="Times New Roman"/>
          <w:i w:val="0"/>
          <w:iCs w:val="0"/>
          <w:color w:val="000000" w:themeColor="text1"/>
          <w:sz w:val="28"/>
          <w:szCs w:val="28"/>
        </w:rPr>
      </w:pPr>
      <w:r w:rsidRPr="009C0716">
        <w:rPr>
          <w:rStyle w:val="a3"/>
          <w:rFonts w:ascii="Times New Roman" w:eastAsiaTheme="majorEastAsia" w:hAnsi="Times New Roman" w:cs="Times New Roman"/>
          <w:i w:val="0"/>
          <w:color w:val="000000" w:themeColor="text1"/>
          <w:sz w:val="28"/>
          <w:szCs w:val="28"/>
        </w:rPr>
        <w:t>1.</w:t>
      </w:r>
      <w:r w:rsidRPr="009C0716">
        <w:rPr>
          <w:rStyle w:val="a3"/>
          <w:rFonts w:ascii="Times New Roman" w:eastAsiaTheme="majorEastAsia" w:hAnsi="Times New Roman" w:cs="Times New Roman"/>
          <w:i w:val="0"/>
          <w:color w:val="000000" w:themeColor="text1"/>
          <w:sz w:val="28"/>
          <w:szCs w:val="28"/>
          <w:lang w:val="ru-RU"/>
        </w:rPr>
        <w:t>4</w:t>
      </w:r>
      <w:r w:rsidRPr="009C0716">
        <w:rPr>
          <w:rStyle w:val="a3"/>
          <w:rFonts w:ascii="Times New Roman" w:eastAsiaTheme="majorEastAsia" w:hAnsi="Times New Roman" w:cs="Times New Roman"/>
          <w:i w:val="0"/>
          <w:color w:val="000000" w:themeColor="text1"/>
          <w:sz w:val="28"/>
          <w:szCs w:val="28"/>
        </w:rPr>
        <w:t>. Музей природи безпосередньо підпорядковується проректору з науково-педагогічної роботи.</w:t>
      </w:r>
    </w:p>
    <w:p w:rsidR="00B34B94" w:rsidRPr="009C0716" w:rsidRDefault="00B34B94" w:rsidP="00A471D9">
      <w:pPr>
        <w:spacing w:line="240" w:lineRule="auto"/>
        <w:ind w:firstLine="851"/>
        <w:jc w:val="both"/>
        <w:rPr>
          <w:rStyle w:val="a3"/>
          <w:rFonts w:ascii="Times New Roman" w:eastAsiaTheme="majorEastAsia" w:hAnsi="Times New Roman" w:cs="Times New Roman"/>
          <w:i w:val="0"/>
          <w:iCs w:val="0"/>
          <w:color w:val="000000" w:themeColor="text1"/>
          <w:sz w:val="28"/>
          <w:szCs w:val="28"/>
        </w:rPr>
      </w:pPr>
      <w:r w:rsidRPr="009C0716">
        <w:rPr>
          <w:rStyle w:val="a3"/>
          <w:rFonts w:ascii="Times New Roman" w:eastAsiaTheme="majorEastAsia" w:hAnsi="Times New Roman" w:cs="Times New Roman"/>
          <w:i w:val="0"/>
          <w:color w:val="000000" w:themeColor="text1"/>
          <w:sz w:val="28"/>
          <w:szCs w:val="28"/>
        </w:rPr>
        <w:t>1.5. Музей природи бере активну участь у підготовці висококваліфікованих фахівців, сприяє підвищенню їх загального рівня якості освіти, є базою практики студентів, аспірантів та докторантів, проводить тематичні лекції зі студентами відповідного напряму освіти, залучає їх до надбань національної та світової культурної спадщини, збереження та використання пам'яток природи, а також є невід’ємн</w:t>
      </w:r>
      <w:r w:rsidR="00182A2D" w:rsidRPr="009C0716">
        <w:rPr>
          <w:rStyle w:val="a3"/>
          <w:rFonts w:ascii="Times New Roman" w:eastAsiaTheme="majorEastAsia" w:hAnsi="Times New Roman" w:cs="Times New Roman"/>
          <w:i w:val="0"/>
          <w:color w:val="000000" w:themeColor="text1"/>
          <w:sz w:val="28"/>
          <w:szCs w:val="28"/>
        </w:rPr>
        <w:t>ою частиною навчально-виховного</w:t>
      </w:r>
      <w:r w:rsidR="00182A2D" w:rsidRPr="009C0716">
        <w:rPr>
          <w:rStyle w:val="a3"/>
          <w:rFonts w:ascii="Times New Roman" w:eastAsiaTheme="majorEastAsia" w:hAnsi="Times New Roman" w:cs="Times New Roman"/>
          <w:i w:val="0"/>
          <w:color w:val="000000" w:themeColor="text1"/>
          <w:sz w:val="28"/>
          <w:szCs w:val="28"/>
          <w:lang w:val="uk-UA"/>
        </w:rPr>
        <w:t xml:space="preserve"> та</w:t>
      </w:r>
      <w:r w:rsidRPr="009C0716">
        <w:rPr>
          <w:rStyle w:val="a3"/>
          <w:rFonts w:ascii="Times New Roman" w:eastAsiaTheme="majorEastAsia" w:hAnsi="Times New Roman" w:cs="Times New Roman"/>
          <w:i w:val="0"/>
          <w:color w:val="000000" w:themeColor="text1"/>
          <w:sz w:val="28"/>
          <w:szCs w:val="28"/>
        </w:rPr>
        <w:t xml:space="preserve"> науково-дослідного процесу в Університеті.</w:t>
      </w:r>
    </w:p>
    <w:p w:rsidR="00B34B94" w:rsidRPr="009C0716" w:rsidRDefault="00B34B94" w:rsidP="00A471D9">
      <w:pPr>
        <w:spacing w:line="240" w:lineRule="auto"/>
        <w:ind w:firstLine="851"/>
        <w:jc w:val="both"/>
        <w:rPr>
          <w:rStyle w:val="a3"/>
          <w:rFonts w:ascii="Times New Roman" w:eastAsiaTheme="majorEastAsia" w:hAnsi="Times New Roman" w:cs="Times New Roman"/>
          <w:i w:val="0"/>
          <w:color w:val="000000" w:themeColor="text1"/>
          <w:sz w:val="28"/>
          <w:szCs w:val="28"/>
        </w:rPr>
      </w:pPr>
      <w:r w:rsidRPr="009C0716">
        <w:rPr>
          <w:rStyle w:val="a3"/>
          <w:rFonts w:ascii="Times New Roman" w:eastAsiaTheme="majorEastAsia" w:hAnsi="Times New Roman" w:cs="Times New Roman"/>
          <w:i w:val="0"/>
          <w:color w:val="000000" w:themeColor="text1"/>
          <w:sz w:val="28"/>
          <w:szCs w:val="28"/>
        </w:rPr>
        <w:t xml:space="preserve">1.6. Музей природи один із найстаріших в Європі і є місцем наукових цінностей, оригінальних пам’яток культури та природи, які зберігаються у фондах музею і входять до складу Музейного фонду України та підлягають обов’язковому обліку згідно з законодавством України. </w:t>
      </w:r>
    </w:p>
    <w:p w:rsidR="00B34B94" w:rsidRPr="009C0716" w:rsidRDefault="00B34B94" w:rsidP="00A471D9">
      <w:pPr>
        <w:spacing w:line="240" w:lineRule="auto"/>
        <w:ind w:firstLine="851"/>
        <w:jc w:val="both"/>
        <w:rPr>
          <w:rStyle w:val="a3"/>
          <w:rFonts w:ascii="Times New Roman" w:eastAsiaTheme="majorEastAsia" w:hAnsi="Times New Roman" w:cs="Times New Roman"/>
          <w:i w:val="0"/>
          <w:iCs w:val="0"/>
          <w:color w:val="000000" w:themeColor="text1"/>
          <w:sz w:val="28"/>
          <w:szCs w:val="28"/>
        </w:rPr>
      </w:pPr>
      <w:r w:rsidRPr="009C0716">
        <w:rPr>
          <w:rStyle w:val="a3"/>
          <w:rFonts w:ascii="Times New Roman" w:eastAsiaTheme="majorEastAsia" w:hAnsi="Times New Roman" w:cs="Times New Roman"/>
          <w:i w:val="0"/>
          <w:color w:val="000000" w:themeColor="text1"/>
          <w:sz w:val="28"/>
          <w:szCs w:val="28"/>
        </w:rPr>
        <w:t>1.</w:t>
      </w:r>
      <w:r w:rsidRPr="009C0716">
        <w:rPr>
          <w:rStyle w:val="a3"/>
          <w:rFonts w:ascii="Times New Roman" w:eastAsiaTheme="majorEastAsia" w:hAnsi="Times New Roman" w:cs="Times New Roman"/>
          <w:i w:val="0"/>
          <w:color w:val="000000" w:themeColor="text1"/>
          <w:sz w:val="28"/>
          <w:szCs w:val="28"/>
          <w:lang w:val="ru-RU"/>
        </w:rPr>
        <w:t>7</w:t>
      </w:r>
      <w:r w:rsidRPr="009C0716">
        <w:rPr>
          <w:rStyle w:val="a3"/>
          <w:rFonts w:ascii="Times New Roman" w:eastAsiaTheme="majorEastAsia" w:hAnsi="Times New Roman" w:cs="Times New Roman"/>
          <w:i w:val="0"/>
          <w:color w:val="000000" w:themeColor="text1"/>
          <w:sz w:val="28"/>
          <w:szCs w:val="28"/>
        </w:rPr>
        <w:t>. Музей природи розташований за адресою: 61022, м.</w:t>
      </w:r>
      <w:r w:rsidRPr="009C0716">
        <w:rPr>
          <w:rStyle w:val="a3"/>
          <w:rFonts w:ascii="Times New Roman" w:eastAsiaTheme="majorEastAsia" w:hAnsi="Times New Roman" w:cs="Times New Roman"/>
          <w:i w:val="0"/>
          <w:color w:val="000000" w:themeColor="text1"/>
          <w:sz w:val="28"/>
          <w:szCs w:val="28"/>
          <w:lang w:val="en-US"/>
        </w:rPr>
        <w:t> </w:t>
      </w:r>
      <w:r w:rsidRPr="009C0716">
        <w:rPr>
          <w:rStyle w:val="a3"/>
          <w:rFonts w:ascii="Times New Roman" w:eastAsiaTheme="majorEastAsia" w:hAnsi="Times New Roman" w:cs="Times New Roman"/>
          <w:i w:val="0"/>
          <w:color w:val="000000" w:themeColor="text1"/>
          <w:sz w:val="28"/>
          <w:szCs w:val="28"/>
        </w:rPr>
        <w:t xml:space="preserve">Харків, вулиця </w:t>
      </w:r>
      <w:proofErr w:type="spellStart"/>
      <w:r w:rsidRPr="009C0716">
        <w:rPr>
          <w:rStyle w:val="a3"/>
          <w:rFonts w:ascii="Times New Roman" w:eastAsiaTheme="majorEastAsia" w:hAnsi="Times New Roman" w:cs="Times New Roman"/>
          <w:i w:val="0"/>
          <w:color w:val="000000" w:themeColor="text1"/>
          <w:sz w:val="28"/>
          <w:szCs w:val="28"/>
        </w:rPr>
        <w:t>Трінклера</w:t>
      </w:r>
      <w:proofErr w:type="spellEnd"/>
      <w:r w:rsidRPr="009C0716">
        <w:rPr>
          <w:rStyle w:val="a3"/>
          <w:rFonts w:ascii="Times New Roman" w:eastAsiaTheme="majorEastAsia" w:hAnsi="Times New Roman" w:cs="Times New Roman"/>
          <w:i w:val="0"/>
          <w:color w:val="000000" w:themeColor="text1"/>
          <w:sz w:val="28"/>
          <w:szCs w:val="28"/>
        </w:rPr>
        <w:t>,</w:t>
      </w:r>
      <w:r w:rsidRPr="009C0716">
        <w:rPr>
          <w:rStyle w:val="a3"/>
          <w:rFonts w:ascii="Times New Roman" w:eastAsiaTheme="majorEastAsia" w:hAnsi="Times New Roman" w:cs="Times New Roman"/>
          <w:i w:val="0"/>
          <w:color w:val="000000" w:themeColor="text1"/>
          <w:sz w:val="28"/>
          <w:szCs w:val="28"/>
          <w:lang w:val="ru-RU"/>
        </w:rPr>
        <w:t xml:space="preserve"> </w:t>
      </w:r>
      <w:r w:rsidRPr="009C0716">
        <w:rPr>
          <w:rStyle w:val="a3"/>
          <w:rFonts w:ascii="Times New Roman" w:eastAsiaTheme="majorEastAsia" w:hAnsi="Times New Roman" w:cs="Times New Roman"/>
          <w:i w:val="0"/>
          <w:color w:val="000000" w:themeColor="text1"/>
          <w:sz w:val="28"/>
          <w:szCs w:val="28"/>
        </w:rPr>
        <w:t>будинок </w:t>
      </w:r>
      <w:r w:rsidRPr="009C0716">
        <w:rPr>
          <w:rStyle w:val="a3"/>
          <w:rFonts w:ascii="Times New Roman" w:eastAsiaTheme="majorEastAsia" w:hAnsi="Times New Roman" w:cs="Times New Roman"/>
          <w:i w:val="0"/>
          <w:color w:val="000000" w:themeColor="text1"/>
          <w:sz w:val="28"/>
          <w:szCs w:val="28"/>
          <w:lang w:val="ru-RU"/>
        </w:rPr>
        <w:t>8.</w:t>
      </w:r>
      <w:r w:rsidRPr="009C0716">
        <w:rPr>
          <w:rStyle w:val="a3"/>
          <w:rFonts w:ascii="Times New Roman" w:eastAsiaTheme="majorEastAsia" w:hAnsi="Times New Roman" w:cs="Times New Roman"/>
          <w:i w:val="0"/>
          <w:color w:val="000000" w:themeColor="text1"/>
          <w:sz w:val="28"/>
          <w:szCs w:val="28"/>
        </w:rPr>
        <w:t xml:space="preserve"> На території музею природи забороняється діяльність, яка може негативно вплинути на стан зберігання музейних зібрань (колекцій).</w:t>
      </w:r>
    </w:p>
    <w:p w:rsidR="00B34B94" w:rsidRPr="009C0716" w:rsidRDefault="00B34B94" w:rsidP="00A471D9">
      <w:pPr>
        <w:spacing w:line="240" w:lineRule="auto"/>
        <w:ind w:firstLine="851"/>
        <w:jc w:val="both"/>
        <w:rPr>
          <w:rStyle w:val="a3"/>
          <w:rFonts w:ascii="Times New Roman" w:eastAsiaTheme="majorEastAsia" w:hAnsi="Times New Roman" w:cs="Times New Roman"/>
          <w:i w:val="0"/>
          <w:iCs w:val="0"/>
          <w:color w:val="000000" w:themeColor="text1"/>
          <w:sz w:val="28"/>
          <w:szCs w:val="28"/>
        </w:rPr>
      </w:pPr>
      <w:r w:rsidRPr="009C0716">
        <w:rPr>
          <w:rStyle w:val="a3"/>
          <w:rFonts w:ascii="Times New Roman" w:eastAsiaTheme="majorEastAsia" w:hAnsi="Times New Roman" w:cs="Times New Roman"/>
          <w:i w:val="0"/>
          <w:color w:val="000000" w:themeColor="text1"/>
          <w:sz w:val="28"/>
          <w:szCs w:val="28"/>
        </w:rPr>
        <w:lastRenderedPageBreak/>
        <w:t>1.8. Музей природи у межах своєї компетенції взаємодіє з проректорами, відповідно до розподілу їх функціональних обов’язків, керівниками структурних підрозділів університету, місцевими органами виконавчої влади з питань, які  стосуються виконання головних завдань діяльності музею.</w:t>
      </w:r>
    </w:p>
    <w:p w:rsidR="00B34B94" w:rsidRPr="009C0716" w:rsidRDefault="008C449F" w:rsidP="00A471D9">
      <w:pPr>
        <w:spacing w:line="240" w:lineRule="auto"/>
        <w:ind w:firstLine="851"/>
        <w:jc w:val="center"/>
        <w:rPr>
          <w:rStyle w:val="a3"/>
          <w:rFonts w:ascii="Times New Roman" w:eastAsiaTheme="majorEastAsia" w:hAnsi="Times New Roman" w:cs="Times New Roman"/>
          <w:b/>
          <w:bCs/>
          <w:i w:val="0"/>
          <w:iCs w:val="0"/>
          <w:color w:val="000000" w:themeColor="text1"/>
          <w:sz w:val="28"/>
          <w:szCs w:val="28"/>
        </w:rPr>
      </w:pPr>
      <w:r w:rsidRPr="009C0716">
        <w:rPr>
          <w:rStyle w:val="a3"/>
          <w:rFonts w:ascii="Times New Roman" w:eastAsiaTheme="majorEastAsia" w:hAnsi="Times New Roman" w:cs="Times New Roman"/>
          <w:b/>
          <w:bCs/>
          <w:i w:val="0"/>
          <w:color w:val="000000" w:themeColor="text1"/>
          <w:sz w:val="28"/>
          <w:szCs w:val="28"/>
        </w:rPr>
        <w:t xml:space="preserve">2. МЕТА ТА </w:t>
      </w:r>
      <w:r w:rsidR="00B34B94" w:rsidRPr="009C0716">
        <w:rPr>
          <w:rStyle w:val="a3"/>
          <w:rFonts w:ascii="Times New Roman" w:eastAsiaTheme="majorEastAsia" w:hAnsi="Times New Roman" w:cs="Times New Roman"/>
          <w:b/>
          <w:bCs/>
          <w:i w:val="0"/>
          <w:color w:val="000000" w:themeColor="text1"/>
          <w:sz w:val="28"/>
          <w:szCs w:val="28"/>
        </w:rPr>
        <w:t xml:space="preserve">ГОЛОВНІ ЗАВДАННЯ </w:t>
      </w:r>
    </w:p>
    <w:p w:rsidR="00B34B94" w:rsidRPr="009C0716" w:rsidRDefault="00221D50" w:rsidP="00A471D9">
      <w:pPr>
        <w:spacing w:line="240" w:lineRule="auto"/>
        <w:ind w:right="-7" w:firstLine="851"/>
        <w:jc w:val="both"/>
        <w:rPr>
          <w:rStyle w:val="a3"/>
          <w:rFonts w:ascii="Times New Roman" w:eastAsiaTheme="majorEastAsia" w:hAnsi="Times New Roman" w:cs="Times New Roman"/>
          <w:i w:val="0"/>
          <w:iCs w:val="0"/>
          <w:color w:val="000000" w:themeColor="text1"/>
          <w:sz w:val="28"/>
          <w:szCs w:val="28"/>
        </w:rPr>
      </w:pPr>
      <w:r w:rsidRPr="009C0716">
        <w:rPr>
          <w:rStyle w:val="a3"/>
          <w:rFonts w:ascii="Times New Roman" w:eastAsiaTheme="majorEastAsia" w:hAnsi="Times New Roman" w:cs="Times New Roman"/>
          <w:i w:val="0"/>
          <w:color w:val="000000" w:themeColor="text1"/>
          <w:sz w:val="28"/>
          <w:szCs w:val="28"/>
        </w:rPr>
        <w:t xml:space="preserve">2.1. </w:t>
      </w:r>
      <w:r w:rsidR="00B34B94" w:rsidRPr="009C0716">
        <w:rPr>
          <w:rStyle w:val="a3"/>
          <w:rFonts w:ascii="Times New Roman" w:eastAsiaTheme="majorEastAsia" w:hAnsi="Times New Roman" w:cs="Times New Roman"/>
          <w:i w:val="0"/>
          <w:color w:val="000000" w:themeColor="text1"/>
          <w:sz w:val="28"/>
          <w:szCs w:val="28"/>
        </w:rPr>
        <w:t>Метою діяльності Музею природи є підвищення загального рівня якості освіти при підготовці фахівців з вищою освітою, залучення молодого покоління до вивчення та збереження природи рідного краю, формування освіченої творчої особистості та сприяння відродженню та розбудови національної системи освіти, як найважливішої ланки виховання громадян Української держави.</w:t>
      </w:r>
    </w:p>
    <w:p w:rsidR="00B34B94" w:rsidRPr="009C0716" w:rsidRDefault="00B34B94" w:rsidP="00A471D9">
      <w:pPr>
        <w:spacing w:line="240" w:lineRule="auto"/>
        <w:ind w:firstLine="851"/>
        <w:jc w:val="both"/>
        <w:rPr>
          <w:rStyle w:val="a3"/>
          <w:rFonts w:ascii="Times New Roman" w:eastAsiaTheme="majorEastAsia" w:hAnsi="Times New Roman" w:cs="Times New Roman"/>
          <w:i w:val="0"/>
          <w:iCs w:val="0"/>
          <w:color w:val="000000" w:themeColor="text1"/>
          <w:sz w:val="28"/>
          <w:szCs w:val="28"/>
        </w:rPr>
      </w:pPr>
      <w:r w:rsidRPr="009C0716">
        <w:rPr>
          <w:rStyle w:val="a3"/>
          <w:rFonts w:ascii="Times New Roman" w:eastAsiaTheme="majorEastAsia" w:hAnsi="Times New Roman" w:cs="Times New Roman"/>
          <w:i w:val="0"/>
          <w:color w:val="000000" w:themeColor="text1"/>
          <w:sz w:val="28"/>
          <w:szCs w:val="28"/>
        </w:rPr>
        <w:t>2.2. Головні завдання Музею природи:</w:t>
      </w:r>
    </w:p>
    <w:p w:rsidR="003B2BF6" w:rsidRPr="009C0716" w:rsidRDefault="00B34B94" w:rsidP="00A471D9">
      <w:pPr>
        <w:spacing w:line="240" w:lineRule="auto"/>
        <w:ind w:firstLine="851"/>
        <w:jc w:val="both"/>
        <w:rPr>
          <w:rStyle w:val="a5"/>
          <w:rFonts w:ascii="Times New Roman" w:hAnsi="Times New Roman"/>
          <w:b w:val="0"/>
          <w:color w:val="000000" w:themeColor="text1"/>
          <w:sz w:val="28"/>
          <w:szCs w:val="28"/>
          <w:lang w:val="uk-UA"/>
        </w:rPr>
      </w:pPr>
      <w:r w:rsidRPr="009C0716">
        <w:rPr>
          <w:rStyle w:val="a3"/>
          <w:rFonts w:ascii="Times New Roman" w:eastAsiaTheme="majorEastAsia" w:hAnsi="Times New Roman" w:cs="Times New Roman"/>
          <w:i w:val="0"/>
          <w:color w:val="000000" w:themeColor="text1"/>
          <w:sz w:val="28"/>
          <w:szCs w:val="28"/>
        </w:rPr>
        <w:t xml:space="preserve">2.2.1. </w:t>
      </w:r>
      <w:r w:rsidR="003B2BF6" w:rsidRPr="009C0716">
        <w:rPr>
          <w:rStyle w:val="a3"/>
          <w:rFonts w:ascii="Times New Roman" w:eastAsiaTheme="majorEastAsia" w:hAnsi="Times New Roman" w:cs="Times New Roman"/>
          <w:i w:val="0"/>
          <w:color w:val="000000" w:themeColor="text1"/>
          <w:sz w:val="28"/>
          <w:szCs w:val="28"/>
          <w:lang w:val="uk-UA"/>
        </w:rPr>
        <w:t>С</w:t>
      </w:r>
      <w:proofErr w:type="spellStart"/>
      <w:r w:rsidR="003B2BF6" w:rsidRPr="009C0716">
        <w:rPr>
          <w:rFonts w:ascii="Times New Roman" w:hAnsi="Times New Roman"/>
          <w:color w:val="000000" w:themeColor="text1"/>
          <w:sz w:val="28"/>
          <w:szCs w:val="28"/>
        </w:rPr>
        <w:t>прияння</w:t>
      </w:r>
      <w:proofErr w:type="spellEnd"/>
      <w:r w:rsidR="003B2BF6" w:rsidRPr="009C0716">
        <w:rPr>
          <w:rFonts w:ascii="Times New Roman" w:hAnsi="Times New Roman"/>
          <w:color w:val="000000" w:themeColor="text1"/>
          <w:sz w:val="28"/>
          <w:szCs w:val="28"/>
        </w:rPr>
        <w:t xml:space="preserve"> удосконаленню освітнього процесу університету шляхом участі Музею природи у науково-методичних і педагогічних заходах, спрямованих на передачу, засвоєння, примноження і використання знань, умінь та інших </w:t>
      </w:r>
      <w:proofErr w:type="spellStart"/>
      <w:r w:rsidR="003B2BF6" w:rsidRPr="009C0716">
        <w:rPr>
          <w:rFonts w:ascii="Times New Roman" w:hAnsi="Times New Roman"/>
          <w:color w:val="000000" w:themeColor="text1"/>
          <w:sz w:val="28"/>
          <w:szCs w:val="28"/>
        </w:rPr>
        <w:t>компетентностей</w:t>
      </w:r>
      <w:proofErr w:type="spellEnd"/>
      <w:r w:rsidR="003B2BF6" w:rsidRPr="009C0716">
        <w:rPr>
          <w:rFonts w:ascii="Times New Roman" w:hAnsi="Times New Roman"/>
          <w:color w:val="000000" w:themeColor="text1"/>
          <w:sz w:val="28"/>
          <w:szCs w:val="28"/>
        </w:rPr>
        <w:t xml:space="preserve"> у здобувачів освіти; забезпечення практичної підготовки фахівців певних спеціальностей у </w:t>
      </w:r>
      <w:r w:rsidR="003B2BF6" w:rsidRPr="009C0716">
        <w:rPr>
          <w:rStyle w:val="a5"/>
          <w:rFonts w:ascii="Times New Roman" w:hAnsi="Times New Roman"/>
          <w:b w:val="0"/>
          <w:color w:val="000000" w:themeColor="text1"/>
          <w:sz w:val="28"/>
          <w:szCs w:val="28"/>
        </w:rPr>
        <w:t>сферах музеєзнавства, природничих наук та суміжних напрямів</w:t>
      </w:r>
      <w:r w:rsidR="003B2BF6" w:rsidRPr="009C0716">
        <w:rPr>
          <w:rStyle w:val="a5"/>
          <w:rFonts w:ascii="Times New Roman" w:hAnsi="Times New Roman"/>
          <w:b w:val="0"/>
          <w:color w:val="000000" w:themeColor="text1"/>
          <w:sz w:val="28"/>
          <w:szCs w:val="28"/>
          <w:lang w:val="uk-UA"/>
        </w:rPr>
        <w:t>;</w:t>
      </w:r>
    </w:p>
    <w:p w:rsidR="003B2BF6" w:rsidRPr="009C0716" w:rsidRDefault="003B2BF6" w:rsidP="00A471D9">
      <w:pPr>
        <w:spacing w:line="240" w:lineRule="auto"/>
        <w:ind w:firstLine="851"/>
        <w:jc w:val="both"/>
        <w:rPr>
          <w:rStyle w:val="a5"/>
          <w:rFonts w:ascii="Times New Roman" w:hAnsi="Times New Roman"/>
          <w:b w:val="0"/>
          <w:color w:val="000000" w:themeColor="text1"/>
          <w:sz w:val="28"/>
          <w:szCs w:val="28"/>
        </w:rPr>
      </w:pPr>
      <w:r w:rsidRPr="009C0716">
        <w:rPr>
          <w:rStyle w:val="a5"/>
          <w:rFonts w:ascii="Times New Roman" w:hAnsi="Times New Roman"/>
          <w:b w:val="0"/>
          <w:color w:val="000000" w:themeColor="text1"/>
          <w:sz w:val="28"/>
          <w:szCs w:val="28"/>
        </w:rPr>
        <w:t xml:space="preserve">2.2.2. Музей забезпечує участь здобувачів освіти у навчальних екскурсіях, музейних практикумах, лабораторних заняттях на базі фондових колекцій та експозицій; </w:t>
      </w:r>
    </w:p>
    <w:p w:rsidR="003B2BF6" w:rsidRPr="009C0716" w:rsidRDefault="003B2BF6" w:rsidP="00A471D9">
      <w:pPr>
        <w:spacing w:line="240" w:lineRule="auto"/>
        <w:ind w:firstLine="851"/>
        <w:jc w:val="both"/>
        <w:rPr>
          <w:rStyle w:val="a3"/>
          <w:rFonts w:ascii="Times New Roman" w:eastAsiaTheme="majorEastAsia" w:hAnsi="Times New Roman" w:cs="Times New Roman"/>
          <w:b/>
          <w:i w:val="0"/>
          <w:iCs w:val="0"/>
          <w:color w:val="000000" w:themeColor="text1"/>
          <w:sz w:val="28"/>
          <w:szCs w:val="28"/>
        </w:rPr>
      </w:pPr>
      <w:r w:rsidRPr="009C0716">
        <w:rPr>
          <w:rStyle w:val="a5"/>
          <w:rFonts w:ascii="Times New Roman" w:hAnsi="Times New Roman"/>
          <w:b w:val="0"/>
          <w:color w:val="000000" w:themeColor="text1"/>
          <w:sz w:val="28"/>
          <w:szCs w:val="28"/>
        </w:rPr>
        <w:t>2.2.3. Освітня взаємодія музею реалізується у співпраці з факультетами, навчально-науковими інститутами та іншими структурними підрозділами університету, які здійснюють підготовку фахівців у галузях природничих наук;</w:t>
      </w:r>
    </w:p>
    <w:p w:rsidR="00B34B94" w:rsidRPr="009C0716" w:rsidRDefault="00DE7686" w:rsidP="00A471D9">
      <w:pPr>
        <w:spacing w:line="240" w:lineRule="auto"/>
        <w:ind w:firstLine="851"/>
        <w:jc w:val="both"/>
        <w:rPr>
          <w:rStyle w:val="a3"/>
          <w:rFonts w:ascii="Times New Roman" w:eastAsiaTheme="majorEastAsia" w:hAnsi="Times New Roman" w:cs="Times New Roman"/>
          <w:i w:val="0"/>
          <w:iCs w:val="0"/>
          <w:color w:val="000000" w:themeColor="text1"/>
          <w:sz w:val="28"/>
          <w:szCs w:val="28"/>
        </w:rPr>
      </w:pPr>
      <w:r w:rsidRPr="009C0716">
        <w:rPr>
          <w:rStyle w:val="a3"/>
          <w:rFonts w:ascii="Times New Roman" w:eastAsiaTheme="majorEastAsia" w:hAnsi="Times New Roman" w:cs="Times New Roman"/>
          <w:i w:val="0"/>
          <w:color w:val="000000" w:themeColor="text1"/>
          <w:sz w:val="28"/>
          <w:szCs w:val="28"/>
        </w:rPr>
        <w:t>2.2.</w:t>
      </w:r>
      <w:r w:rsidRPr="009C0716">
        <w:rPr>
          <w:rStyle w:val="a3"/>
          <w:rFonts w:ascii="Times New Roman" w:eastAsiaTheme="majorEastAsia" w:hAnsi="Times New Roman" w:cs="Times New Roman"/>
          <w:i w:val="0"/>
          <w:color w:val="000000" w:themeColor="text1"/>
          <w:sz w:val="28"/>
          <w:szCs w:val="28"/>
          <w:lang w:val="uk-UA"/>
        </w:rPr>
        <w:t>4</w:t>
      </w:r>
      <w:r w:rsidR="003B2BF6" w:rsidRPr="009C0716">
        <w:rPr>
          <w:rStyle w:val="a3"/>
          <w:rFonts w:ascii="Times New Roman" w:eastAsiaTheme="majorEastAsia" w:hAnsi="Times New Roman" w:cs="Times New Roman"/>
          <w:i w:val="0"/>
          <w:color w:val="000000" w:themeColor="text1"/>
          <w:sz w:val="28"/>
          <w:szCs w:val="28"/>
        </w:rPr>
        <w:t xml:space="preserve">. </w:t>
      </w:r>
      <w:r w:rsidR="003B2BF6" w:rsidRPr="009C0716">
        <w:rPr>
          <w:rStyle w:val="a3"/>
          <w:rFonts w:ascii="Times New Roman" w:eastAsiaTheme="majorEastAsia" w:hAnsi="Times New Roman" w:cs="Times New Roman"/>
          <w:i w:val="0"/>
          <w:color w:val="000000" w:themeColor="text1"/>
          <w:sz w:val="28"/>
          <w:szCs w:val="28"/>
          <w:lang w:val="uk-UA"/>
        </w:rPr>
        <w:t>П</w:t>
      </w:r>
      <w:proofErr w:type="spellStart"/>
      <w:r w:rsidR="00B34B94" w:rsidRPr="009C0716">
        <w:rPr>
          <w:rStyle w:val="a3"/>
          <w:rFonts w:ascii="Times New Roman" w:eastAsiaTheme="majorEastAsia" w:hAnsi="Times New Roman" w:cs="Times New Roman"/>
          <w:i w:val="0"/>
          <w:color w:val="000000" w:themeColor="text1"/>
          <w:sz w:val="28"/>
          <w:szCs w:val="28"/>
        </w:rPr>
        <w:t>роведення</w:t>
      </w:r>
      <w:proofErr w:type="spellEnd"/>
      <w:r w:rsidR="00B34B94" w:rsidRPr="009C0716">
        <w:rPr>
          <w:rStyle w:val="a3"/>
          <w:rFonts w:ascii="Times New Roman" w:eastAsiaTheme="majorEastAsia" w:hAnsi="Times New Roman" w:cs="Times New Roman"/>
          <w:i w:val="0"/>
          <w:color w:val="000000" w:themeColor="text1"/>
          <w:sz w:val="28"/>
          <w:szCs w:val="28"/>
        </w:rPr>
        <w:t xml:space="preserve"> культурно-освітньої діяльності серед студентів, а також учнівської молоді;</w:t>
      </w:r>
    </w:p>
    <w:p w:rsidR="00B34B94" w:rsidRPr="009C0716" w:rsidRDefault="00DE7686" w:rsidP="00A471D9">
      <w:pPr>
        <w:spacing w:line="240" w:lineRule="auto"/>
        <w:ind w:firstLine="851"/>
        <w:jc w:val="both"/>
        <w:rPr>
          <w:rStyle w:val="a3"/>
          <w:rFonts w:ascii="Times New Roman" w:eastAsiaTheme="majorEastAsia" w:hAnsi="Times New Roman" w:cs="Times New Roman"/>
          <w:i w:val="0"/>
          <w:iCs w:val="0"/>
          <w:color w:val="000000" w:themeColor="text1"/>
          <w:sz w:val="28"/>
          <w:szCs w:val="28"/>
        </w:rPr>
      </w:pPr>
      <w:r w:rsidRPr="009C0716">
        <w:rPr>
          <w:rStyle w:val="a3"/>
          <w:rFonts w:ascii="Times New Roman" w:eastAsiaTheme="majorEastAsia" w:hAnsi="Times New Roman" w:cs="Times New Roman"/>
          <w:i w:val="0"/>
          <w:color w:val="000000" w:themeColor="text1"/>
          <w:sz w:val="28"/>
          <w:szCs w:val="28"/>
        </w:rPr>
        <w:t>2.2.</w:t>
      </w:r>
      <w:r w:rsidRPr="009C0716">
        <w:rPr>
          <w:rStyle w:val="a3"/>
          <w:rFonts w:ascii="Times New Roman" w:eastAsiaTheme="majorEastAsia" w:hAnsi="Times New Roman" w:cs="Times New Roman"/>
          <w:i w:val="0"/>
          <w:color w:val="000000" w:themeColor="text1"/>
          <w:sz w:val="28"/>
          <w:szCs w:val="28"/>
          <w:lang w:val="uk-UA"/>
        </w:rPr>
        <w:t>5</w:t>
      </w:r>
      <w:r w:rsidR="00B34B94" w:rsidRPr="009C0716">
        <w:rPr>
          <w:rStyle w:val="a3"/>
          <w:rFonts w:ascii="Times New Roman" w:eastAsiaTheme="majorEastAsia" w:hAnsi="Times New Roman" w:cs="Times New Roman"/>
          <w:i w:val="0"/>
          <w:color w:val="000000" w:themeColor="text1"/>
          <w:sz w:val="28"/>
          <w:szCs w:val="28"/>
        </w:rPr>
        <w:t>. Використання матеріалів музею у навчально-виховній та науково-дослідній роботі,</w:t>
      </w:r>
      <w:r w:rsidR="008C449F" w:rsidRPr="009C0716">
        <w:rPr>
          <w:rStyle w:val="a3"/>
          <w:rFonts w:ascii="Times New Roman" w:eastAsiaTheme="majorEastAsia" w:hAnsi="Times New Roman" w:cs="Times New Roman"/>
          <w:i w:val="0"/>
          <w:color w:val="000000" w:themeColor="text1"/>
          <w:sz w:val="28"/>
          <w:szCs w:val="28"/>
        </w:rPr>
        <w:t xml:space="preserve"> яка проводиться згідно з </w:t>
      </w:r>
      <w:r w:rsidR="00B34B94" w:rsidRPr="009C0716">
        <w:rPr>
          <w:rStyle w:val="a3"/>
          <w:rFonts w:ascii="Times New Roman" w:eastAsiaTheme="majorEastAsia" w:hAnsi="Times New Roman" w:cs="Times New Roman"/>
          <w:i w:val="0"/>
          <w:color w:val="000000" w:themeColor="text1"/>
          <w:sz w:val="28"/>
          <w:szCs w:val="28"/>
        </w:rPr>
        <w:t>договорами між різними установами і університетом;</w:t>
      </w:r>
    </w:p>
    <w:p w:rsidR="00B34B94" w:rsidRPr="009C0716" w:rsidRDefault="00DE7686" w:rsidP="00A471D9">
      <w:pPr>
        <w:spacing w:line="240" w:lineRule="auto"/>
        <w:ind w:firstLine="851"/>
        <w:jc w:val="both"/>
        <w:rPr>
          <w:rStyle w:val="a3"/>
          <w:rFonts w:ascii="Times New Roman" w:eastAsiaTheme="majorEastAsia" w:hAnsi="Times New Roman" w:cs="Times New Roman"/>
          <w:i w:val="0"/>
          <w:iCs w:val="0"/>
          <w:color w:val="000000" w:themeColor="text1"/>
          <w:sz w:val="28"/>
          <w:szCs w:val="28"/>
        </w:rPr>
      </w:pPr>
      <w:r w:rsidRPr="009C0716">
        <w:rPr>
          <w:rStyle w:val="a3"/>
          <w:rFonts w:ascii="Times New Roman" w:eastAsiaTheme="majorEastAsia" w:hAnsi="Times New Roman" w:cs="Times New Roman"/>
          <w:i w:val="0"/>
          <w:color w:val="000000" w:themeColor="text1"/>
          <w:sz w:val="28"/>
          <w:szCs w:val="28"/>
        </w:rPr>
        <w:t>2.2.</w:t>
      </w:r>
      <w:r w:rsidRPr="009C0716">
        <w:rPr>
          <w:rStyle w:val="a3"/>
          <w:rFonts w:ascii="Times New Roman" w:eastAsiaTheme="majorEastAsia" w:hAnsi="Times New Roman" w:cs="Times New Roman"/>
          <w:i w:val="0"/>
          <w:color w:val="000000" w:themeColor="text1"/>
          <w:sz w:val="28"/>
          <w:szCs w:val="28"/>
          <w:lang w:val="uk-UA"/>
        </w:rPr>
        <w:t>6</w:t>
      </w:r>
      <w:r w:rsidR="00B34B94" w:rsidRPr="009C0716">
        <w:rPr>
          <w:rStyle w:val="a3"/>
          <w:rFonts w:ascii="Times New Roman" w:eastAsiaTheme="majorEastAsia" w:hAnsi="Times New Roman" w:cs="Times New Roman"/>
          <w:i w:val="0"/>
          <w:color w:val="000000" w:themeColor="text1"/>
          <w:sz w:val="28"/>
          <w:szCs w:val="28"/>
        </w:rPr>
        <w:t xml:space="preserve">. Участь у формуванні, збереженні і раціональному використанні </w:t>
      </w:r>
      <w:r w:rsidR="00287F72" w:rsidRPr="009C0716">
        <w:rPr>
          <w:rStyle w:val="a3"/>
          <w:rFonts w:ascii="Times New Roman" w:eastAsiaTheme="majorEastAsia" w:hAnsi="Times New Roman" w:cs="Times New Roman"/>
          <w:i w:val="0"/>
          <w:color w:val="000000" w:themeColor="text1"/>
          <w:sz w:val="28"/>
          <w:szCs w:val="28"/>
          <w:lang w:val="uk-UA"/>
        </w:rPr>
        <w:t xml:space="preserve">державного </w:t>
      </w:r>
      <w:r w:rsidR="00B34B94" w:rsidRPr="009C0716">
        <w:rPr>
          <w:rStyle w:val="a3"/>
          <w:rFonts w:ascii="Times New Roman" w:eastAsiaTheme="majorEastAsia" w:hAnsi="Times New Roman" w:cs="Times New Roman"/>
          <w:i w:val="0"/>
          <w:color w:val="000000" w:themeColor="text1"/>
          <w:sz w:val="28"/>
          <w:szCs w:val="28"/>
        </w:rPr>
        <w:t>музейного фонду;</w:t>
      </w:r>
    </w:p>
    <w:p w:rsidR="00B34B94" w:rsidRPr="009C0716" w:rsidRDefault="00DE7686" w:rsidP="00A471D9">
      <w:pPr>
        <w:spacing w:line="240" w:lineRule="auto"/>
        <w:ind w:firstLine="851"/>
        <w:jc w:val="both"/>
        <w:rPr>
          <w:rStyle w:val="a3"/>
          <w:rFonts w:ascii="Times New Roman" w:eastAsiaTheme="majorEastAsia" w:hAnsi="Times New Roman" w:cs="Times New Roman"/>
          <w:i w:val="0"/>
          <w:iCs w:val="0"/>
          <w:color w:val="000000" w:themeColor="text1"/>
          <w:sz w:val="28"/>
          <w:szCs w:val="28"/>
        </w:rPr>
      </w:pPr>
      <w:r w:rsidRPr="009C0716">
        <w:rPr>
          <w:rStyle w:val="a3"/>
          <w:rFonts w:ascii="Times New Roman" w:eastAsiaTheme="majorEastAsia" w:hAnsi="Times New Roman" w:cs="Times New Roman"/>
          <w:i w:val="0"/>
          <w:color w:val="000000" w:themeColor="text1"/>
          <w:sz w:val="28"/>
          <w:szCs w:val="28"/>
        </w:rPr>
        <w:t>2.2.</w:t>
      </w:r>
      <w:r w:rsidRPr="009C0716">
        <w:rPr>
          <w:rStyle w:val="a3"/>
          <w:rFonts w:ascii="Times New Roman" w:eastAsiaTheme="majorEastAsia" w:hAnsi="Times New Roman" w:cs="Times New Roman"/>
          <w:i w:val="0"/>
          <w:color w:val="000000" w:themeColor="text1"/>
          <w:sz w:val="28"/>
          <w:szCs w:val="28"/>
          <w:lang w:val="uk-UA"/>
        </w:rPr>
        <w:t>7</w:t>
      </w:r>
      <w:r w:rsidR="00B34B94" w:rsidRPr="009C0716">
        <w:rPr>
          <w:rStyle w:val="a3"/>
          <w:rFonts w:ascii="Times New Roman" w:eastAsiaTheme="majorEastAsia" w:hAnsi="Times New Roman" w:cs="Times New Roman"/>
          <w:i w:val="0"/>
          <w:color w:val="000000" w:themeColor="text1"/>
          <w:sz w:val="28"/>
          <w:szCs w:val="28"/>
        </w:rPr>
        <w:t xml:space="preserve">. Поповнення музейного фонду </w:t>
      </w:r>
      <w:r w:rsidR="00555D86" w:rsidRPr="009C0716">
        <w:rPr>
          <w:rStyle w:val="a3"/>
          <w:rFonts w:ascii="Times New Roman" w:eastAsiaTheme="majorEastAsia" w:hAnsi="Times New Roman" w:cs="Times New Roman"/>
          <w:i w:val="0"/>
          <w:color w:val="000000" w:themeColor="text1"/>
          <w:sz w:val="28"/>
          <w:szCs w:val="28"/>
          <w:lang w:val="uk-UA"/>
        </w:rPr>
        <w:t xml:space="preserve">відбувається </w:t>
      </w:r>
      <w:r w:rsidR="00B34B94" w:rsidRPr="009C0716">
        <w:rPr>
          <w:rStyle w:val="a3"/>
          <w:rFonts w:ascii="Times New Roman" w:eastAsiaTheme="majorEastAsia" w:hAnsi="Times New Roman" w:cs="Times New Roman"/>
          <w:i w:val="0"/>
          <w:color w:val="000000" w:themeColor="text1"/>
          <w:sz w:val="28"/>
          <w:szCs w:val="28"/>
        </w:rPr>
        <w:t xml:space="preserve">шляхом проведення </w:t>
      </w:r>
      <w:r w:rsidR="00555D86" w:rsidRPr="009C0716">
        <w:rPr>
          <w:rStyle w:val="a3"/>
          <w:rFonts w:ascii="Times New Roman" w:eastAsiaTheme="majorEastAsia" w:hAnsi="Times New Roman" w:cs="Times New Roman"/>
          <w:i w:val="0"/>
          <w:color w:val="000000" w:themeColor="text1"/>
          <w:sz w:val="28"/>
          <w:szCs w:val="28"/>
          <w:lang w:val="uk-UA"/>
        </w:rPr>
        <w:t xml:space="preserve">наукових </w:t>
      </w:r>
      <w:r w:rsidR="00B34B94" w:rsidRPr="009C0716">
        <w:rPr>
          <w:rStyle w:val="a3"/>
          <w:rFonts w:ascii="Times New Roman" w:eastAsiaTheme="majorEastAsia" w:hAnsi="Times New Roman" w:cs="Times New Roman"/>
          <w:i w:val="0"/>
          <w:color w:val="000000" w:themeColor="text1"/>
          <w:sz w:val="28"/>
          <w:szCs w:val="28"/>
        </w:rPr>
        <w:t xml:space="preserve">експедицій, </w:t>
      </w:r>
      <w:r w:rsidR="00555D86" w:rsidRPr="009C0716">
        <w:rPr>
          <w:rStyle w:val="a3"/>
          <w:rFonts w:ascii="Times New Roman" w:eastAsiaTheme="majorEastAsia" w:hAnsi="Times New Roman" w:cs="Times New Roman"/>
          <w:i w:val="0"/>
          <w:color w:val="000000" w:themeColor="text1"/>
          <w:sz w:val="28"/>
          <w:szCs w:val="28"/>
          <w:lang w:val="uk-UA"/>
        </w:rPr>
        <w:t>польових виїздів</w:t>
      </w:r>
      <w:r w:rsidR="00B34B94" w:rsidRPr="009C0716">
        <w:rPr>
          <w:rStyle w:val="a3"/>
          <w:rFonts w:ascii="Times New Roman" w:eastAsiaTheme="majorEastAsia" w:hAnsi="Times New Roman" w:cs="Times New Roman"/>
          <w:i w:val="0"/>
          <w:color w:val="000000" w:themeColor="text1"/>
          <w:sz w:val="28"/>
          <w:szCs w:val="28"/>
        </w:rPr>
        <w:t>, а також</w:t>
      </w:r>
      <w:r w:rsidR="00555D86" w:rsidRPr="009C0716">
        <w:rPr>
          <w:rStyle w:val="a3"/>
          <w:rFonts w:ascii="Times New Roman" w:eastAsiaTheme="majorEastAsia" w:hAnsi="Times New Roman" w:cs="Times New Roman"/>
          <w:i w:val="0"/>
          <w:color w:val="000000" w:themeColor="text1"/>
          <w:sz w:val="28"/>
          <w:szCs w:val="28"/>
        </w:rPr>
        <w:t xml:space="preserve"> використання інших шляхів </w:t>
      </w:r>
      <w:r w:rsidR="00B34B94" w:rsidRPr="009C0716">
        <w:rPr>
          <w:rStyle w:val="a3"/>
          <w:rFonts w:ascii="Times New Roman" w:eastAsiaTheme="majorEastAsia" w:hAnsi="Times New Roman" w:cs="Times New Roman"/>
          <w:i w:val="0"/>
          <w:color w:val="000000" w:themeColor="text1"/>
          <w:sz w:val="28"/>
          <w:szCs w:val="28"/>
        </w:rPr>
        <w:t>комплектування</w:t>
      </w:r>
      <w:r w:rsidR="00555D86" w:rsidRPr="009C0716">
        <w:rPr>
          <w:rStyle w:val="a3"/>
          <w:rFonts w:ascii="Times New Roman" w:eastAsiaTheme="majorEastAsia" w:hAnsi="Times New Roman" w:cs="Times New Roman"/>
          <w:i w:val="0"/>
          <w:color w:val="000000" w:themeColor="text1"/>
          <w:sz w:val="28"/>
          <w:szCs w:val="28"/>
          <w:lang w:val="uk-UA"/>
        </w:rPr>
        <w:t>, у тому числі і за угодами про співпрацю</w:t>
      </w:r>
      <w:r w:rsidR="00B34B94" w:rsidRPr="009C0716">
        <w:rPr>
          <w:rStyle w:val="a3"/>
          <w:rFonts w:ascii="Times New Roman" w:eastAsiaTheme="majorEastAsia" w:hAnsi="Times New Roman" w:cs="Times New Roman"/>
          <w:i w:val="0"/>
          <w:color w:val="000000" w:themeColor="text1"/>
          <w:sz w:val="28"/>
          <w:szCs w:val="28"/>
        </w:rPr>
        <w:t xml:space="preserve">; </w:t>
      </w:r>
    </w:p>
    <w:p w:rsidR="00B34B94" w:rsidRPr="009C0716" w:rsidRDefault="00DE7686" w:rsidP="00A471D9">
      <w:pPr>
        <w:spacing w:line="240" w:lineRule="auto"/>
        <w:ind w:firstLine="851"/>
        <w:jc w:val="both"/>
        <w:rPr>
          <w:rStyle w:val="a3"/>
          <w:rFonts w:ascii="Times New Roman" w:eastAsiaTheme="majorEastAsia" w:hAnsi="Times New Roman" w:cs="Times New Roman"/>
          <w:i w:val="0"/>
          <w:iCs w:val="0"/>
          <w:color w:val="000000" w:themeColor="text1"/>
          <w:sz w:val="28"/>
          <w:szCs w:val="28"/>
        </w:rPr>
      </w:pPr>
      <w:r w:rsidRPr="009C0716">
        <w:rPr>
          <w:rStyle w:val="a3"/>
          <w:rFonts w:ascii="Times New Roman" w:eastAsiaTheme="majorEastAsia" w:hAnsi="Times New Roman" w:cs="Times New Roman"/>
          <w:i w:val="0"/>
          <w:color w:val="000000" w:themeColor="text1"/>
          <w:sz w:val="28"/>
          <w:szCs w:val="28"/>
        </w:rPr>
        <w:t>2.2.</w:t>
      </w:r>
      <w:r w:rsidRPr="009C0716">
        <w:rPr>
          <w:rStyle w:val="a3"/>
          <w:rFonts w:ascii="Times New Roman" w:eastAsiaTheme="majorEastAsia" w:hAnsi="Times New Roman" w:cs="Times New Roman"/>
          <w:i w:val="0"/>
          <w:color w:val="000000" w:themeColor="text1"/>
          <w:sz w:val="28"/>
          <w:szCs w:val="28"/>
          <w:lang w:val="uk-UA"/>
        </w:rPr>
        <w:t>8</w:t>
      </w:r>
      <w:r w:rsidR="00B34B94" w:rsidRPr="009C0716">
        <w:rPr>
          <w:rStyle w:val="a3"/>
          <w:rFonts w:ascii="Times New Roman" w:eastAsiaTheme="majorEastAsia" w:hAnsi="Times New Roman" w:cs="Times New Roman"/>
          <w:i w:val="0"/>
          <w:color w:val="000000" w:themeColor="text1"/>
          <w:sz w:val="28"/>
          <w:szCs w:val="28"/>
        </w:rPr>
        <w:t xml:space="preserve">. Організація </w:t>
      </w:r>
      <w:r w:rsidR="00E30348" w:rsidRPr="009C0716">
        <w:rPr>
          <w:rStyle w:val="a3"/>
          <w:rFonts w:ascii="Times New Roman" w:eastAsiaTheme="majorEastAsia" w:hAnsi="Times New Roman" w:cs="Times New Roman"/>
          <w:i w:val="0"/>
          <w:color w:val="000000" w:themeColor="text1"/>
          <w:sz w:val="28"/>
          <w:szCs w:val="28"/>
          <w:lang w:val="uk-UA"/>
        </w:rPr>
        <w:t xml:space="preserve">та проведення </w:t>
      </w:r>
      <w:r w:rsidR="008C449F" w:rsidRPr="009C0716">
        <w:rPr>
          <w:rStyle w:val="a3"/>
          <w:rFonts w:ascii="Times New Roman" w:eastAsiaTheme="majorEastAsia" w:hAnsi="Times New Roman" w:cs="Times New Roman"/>
          <w:i w:val="0"/>
          <w:color w:val="000000" w:themeColor="text1"/>
          <w:sz w:val="28"/>
          <w:szCs w:val="28"/>
          <w:lang w:val="uk-UA"/>
        </w:rPr>
        <w:t>науково-</w:t>
      </w:r>
      <w:r w:rsidR="00B34B94" w:rsidRPr="009C0716">
        <w:rPr>
          <w:rStyle w:val="a3"/>
          <w:rFonts w:ascii="Times New Roman" w:eastAsiaTheme="majorEastAsia" w:hAnsi="Times New Roman" w:cs="Times New Roman"/>
          <w:i w:val="0"/>
          <w:color w:val="000000" w:themeColor="text1"/>
          <w:sz w:val="28"/>
          <w:szCs w:val="28"/>
        </w:rPr>
        <w:t xml:space="preserve">дослідницької роботи згідно з природознавчою тематикою; </w:t>
      </w:r>
    </w:p>
    <w:p w:rsidR="00B34B94" w:rsidRPr="009C0716" w:rsidRDefault="00DE7686" w:rsidP="00A471D9">
      <w:pPr>
        <w:spacing w:line="240" w:lineRule="auto"/>
        <w:ind w:firstLine="851"/>
        <w:jc w:val="both"/>
        <w:rPr>
          <w:rStyle w:val="a3"/>
          <w:rFonts w:ascii="Times New Roman" w:eastAsiaTheme="majorEastAsia" w:hAnsi="Times New Roman" w:cs="Times New Roman"/>
          <w:i w:val="0"/>
          <w:iCs w:val="0"/>
          <w:color w:val="000000" w:themeColor="text1"/>
          <w:sz w:val="28"/>
          <w:szCs w:val="28"/>
        </w:rPr>
      </w:pPr>
      <w:r w:rsidRPr="009C0716">
        <w:rPr>
          <w:rStyle w:val="a3"/>
          <w:rFonts w:ascii="Times New Roman" w:eastAsiaTheme="majorEastAsia" w:hAnsi="Times New Roman" w:cs="Times New Roman"/>
          <w:i w:val="0"/>
          <w:color w:val="000000" w:themeColor="text1"/>
          <w:sz w:val="28"/>
          <w:szCs w:val="28"/>
        </w:rPr>
        <w:t>2.2.</w:t>
      </w:r>
      <w:r w:rsidRPr="009C0716">
        <w:rPr>
          <w:rStyle w:val="a3"/>
          <w:rFonts w:ascii="Times New Roman" w:eastAsiaTheme="majorEastAsia" w:hAnsi="Times New Roman" w:cs="Times New Roman"/>
          <w:i w:val="0"/>
          <w:color w:val="000000" w:themeColor="text1"/>
          <w:sz w:val="28"/>
          <w:szCs w:val="28"/>
          <w:lang w:val="uk-UA"/>
        </w:rPr>
        <w:t>9</w:t>
      </w:r>
      <w:r w:rsidR="00B34B94" w:rsidRPr="009C0716">
        <w:rPr>
          <w:rStyle w:val="a3"/>
          <w:rFonts w:ascii="Times New Roman" w:eastAsiaTheme="majorEastAsia" w:hAnsi="Times New Roman" w:cs="Times New Roman"/>
          <w:i w:val="0"/>
          <w:color w:val="000000" w:themeColor="text1"/>
          <w:sz w:val="28"/>
          <w:szCs w:val="28"/>
        </w:rPr>
        <w:t>. Участь у створенні і поповненні стаціонарних експозицій та тематичних виставок;</w:t>
      </w:r>
    </w:p>
    <w:p w:rsidR="00302F0F" w:rsidRDefault="00DE7686" w:rsidP="00A471D9">
      <w:pPr>
        <w:spacing w:line="240" w:lineRule="auto"/>
        <w:ind w:firstLine="851"/>
        <w:jc w:val="both"/>
        <w:rPr>
          <w:rFonts w:ascii="Times New Roman" w:hAnsi="Times New Roman" w:cs="Times New Roman"/>
          <w:b/>
          <w:color w:val="000000" w:themeColor="text1"/>
          <w:sz w:val="28"/>
          <w:szCs w:val="28"/>
        </w:rPr>
      </w:pPr>
      <w:r w:rsidRPr="009C0716">
        <w:rPr>
          <w:rStyle w:val="a3"/>
          <w:rFonts w:ascii="Times New Roman" w:eastAsiaTheme="majorEastAsia" w:hAnsi="Times New Roman" w:cs="Times New Roman"/>
          <w:i w:val="0"/>
          <w:color w:val="000000" w:themeColor="text1"/>
          <w:sz w:val="28"/>
          <w:szCs w:val="28"/>
        </w:rPr>
        <w:t>2.2.</w:t>
      </w:r>
      <w:r w:rsidRPr="009C0716">
        <w:rPr>
          <w:rStyle w:val="a3"/>
          <w:rFonts w:ascii="Times New Roman" w:eastAsiaTheme="majorEastAsia" w:hAnsi="Times New Roman" w:cs="Times New Roman"/>
          <w:i w:val="0"/>
          <w:color w:val="000000" w:themeColor="text1"/>
          <w:sz w:val="28"/>
          <w:szCs w:val="28"/>
          <w:lang w:val="uk-UA"/>
        </w:rPr>
        <w:t>10</w:t>
      </w:r>
      <w:r w:rsidR="00B34B94" w:rsidRPr="009C0716">
        <w:rPr>
          <w:rStyle w:val="a3"/>
          <w:rFonts w:ascii="Times New Roman" w:eastAsiaTheme="majorEastAsia" w:hAnsi="Times New Roman" w:cs="Times New Roman"/>
          <w:i w:val="0"/>
          <w:color w:val="000000" w:themeColor="text1"/>
          <w:sz w:val="28"/>
          <w:szCs w:val="28"/>
        </w:rPr>
        <w:t xml:space="preserve">. Організація та участь у районних, міських, </w:t>
      </w:r>
      <w:r w:rsidR="008C449F" w:rsidRPr="009C0716">
        <w:rPr>
          <w:rStyle w:val="a3"/>
          <w:rFonts w:ascii="Times New Roman" w:eastAsiaTheme="majorEastAsia" w:hAnsi="Times New Roman" w:cs="Times New Roman"/>
          <w:i w:val="0"/>
          <w:color w:val="000000" w:themeColor="text1"/>
          <w:sz w:val="28"/>
          <w:szCs w:val="28"/>
        </w:rPr>
        <w:t>обласних та</w:t>
      </w:r>
      <w:r w:rsidR="00B34B94" w:rsidRPr="009C0716">
        <w:rPr>
          <w:rStyle w:val="a3"/>
          <w:rFonts w:ascii="Times New Roman" w:eastAsiaTheme="majorEastAsia" w:hAnsi="Times New Roman" w:cs="Times New Roman"/>
          <w:i w:val="0"/>
          <w:color w:val="000000" w:themeColor="text1"/>
          <w:sz w:val="28"/>
          <w:szCs w:val="28"/>
        </w:rPr>
        <w:t xml:space="preserve"> всеукраїнських заходах.</w:t>
      </w:r>
      <w:r w:rsidR="00B34B94" w:rsidRPr="009C0716">
        <w:rPr>
          <w:rFonts w:ascii="Times New Roman" w:hAnsi="Times New Roman" w:cs="Times New Roman"/>
          <w:b/>
          <w:color w:val="000000" w:themeColor="text1"/>
          <w:sz w:val="28"/>
          <w:szCs w:val="28"/>
        </w:rPr>
        <w:t xml:space="preserve"> </w:t>
      </w:r>
    </w:p>
    <w:p w:rsidR="00A471D9" w:rsidRPr="009C0716" w:rsidRDefault="00A471D9" w:rsidP="00A471D9">
      <w:pPr>
        <w:spacing w:line="240" w:lineRule="auto"/>
        <w:ind w:firstLine="851"/>
        <w:jc w:val="both"/>
        <w:rPr>
          <w:rFonts w:ascii="Times New Roman" w:hAnsi="Times New Roman" w:cs="Times New Roman"/>
          <w:b/>
          <w:color w:val="000000" w:themeColor="text1"/>
          <w:sz w:val="28"/>
          <w:szCs w:val="28"/>
          <w:lang w:val="uk-UA"/>
        </w:rPr>
      </w:pPr>
    </w:p>
    <w:p w:rsidR="00B34B94" w:rsidRPr="009C0716" w:rsidRDefault="00B34B94" w:rsidP="00A471D9">
      <w:pPr>
        <w:spacing w:line="240" w:lineRule="auto"/>
        <w:ind w:firstLine="851"/>
        <w:jc w:val="center"/>
        <w:rPr>
          <w:rFonts w:ascii="Times New Roman" w:hAnsi="Times New Roman" w:cs="Times New Roman"/>
          <w:b/>
          <w:color w:val="000000" w:themeColor="text1"/>
          <w:sz w:val="28"/>
          <w:szCs w:val="28"/>
        </w:rPr>
      </w:pPr>
      <w:r w:rsidRPr="009C0716">
        <w:rPr>
          <w:rFonts w:ascii="Times New Roman" w:hAnsi="Times New Roman" w:cs="Times New Roman"/>
          <w:b/>
          <w:color w:val="000000" w:themeColor="text1"/>
          <w:sz w:val="28"/>
          <w:szCs w:val="28"/>
        </w:rPr>
        <w:t xml:space="preserve">3. ПРАВА ТА ОБОВ’ЯЗКИ </w:t>
      </w:r>
    </w:p>
    <w:p w:rsidR="00B34B94" w:rsidRPr="009C0716" w:rsidRDefault="00B34B94" w:rsidP="00A471D9">
      <w:pPr>
        <w:spacing w:line="240" w:lineRule="auto"/>
        <w:ind w:firstLine="851"/>
        <w:jc w:val="both"/>
        <w:rPr>
          <w:rFonts w:ascii="Times New Roman" w:hAnsi="Times New Roman" w:cs="Times New Roman"/>
          <w:b/>
          <w:color w:val="000000" w:themeColor="text1"/>
          <w:sz w:val="28"/>
          <w:szCs w:val="28"/>
        </w:rPr>
      </w:pPr>
      <w:r w:rsidRPr="009C0716">
        <w:rPr>
          <w:rFonts w:ascii="Times New Roman" w:hAnsi="Times New Roman" w:cs="Times New Roman"/>
          <w:color w:val="000000" w:themeColor="text1"/>
          <w:sz w:val="28"/>
          <w:szCs w:val="28"/>
        </w:rPr>
        <w:t>3.1. Музей природи має право:</w:t>
      </w:r>
    </w:p>
    <w:p w:rsidR="00B34B94" w:rsidRPr="009C0716" w:rsidRDefault="00B34B94" w:rsidP="00A471D9">
      <w:pPr>
        <w:spacing w:line="240" w:lineRule="auto"/>
        <w:ind w:firstLine="851"/>
        <w:jc w:val="both"/>
        <w:rPr>
          <w:rFonts w:ascii="Times New Roman" w:hAnsi="Times New Roman" w:cs="Times New Roman"/>
          <w:color w:val="000000" w:themeColor="text1"/>
          <w:sz w:val="28"/>
          <w:szCs w:val="28"/>
        </w:rPr>
      </w:pPr>
      <w:r w:rsidRPr="009C0716">
        <w:rPr>
          <w:rFonts w:ascii="Times New Roman" w:hAnsi="Times New Roman" w:cs="Times New Roman"/>
          <w:color w:val="000000" w:themeColor="text1"/>
          <w:sz w:val="28"/>
          <w:szCs w:val="28"/>
        </w:rPr>
        <w:lastRenderedPageBreak/>
        <w:t>3.1.1. Планувати свою роботу.</w:t>
      </w:r>
    </w:p>
    <w:p w:rsidR="00B34B94" w:rsidRPr="009C0716" w:rsidRDefault="00B34B94" w:rsidP="00A471D9">
      <w:pPr>
        <w:spacing w:line="240" w:lineRule="auto"/>
        <w:ind w:firstLine="851"/>
        <w:jc w:val="both"/>
        <w:rPr>
          <w:rFonts w:ascii="Times New Roman" w:hAnsi="Times New Roman" w:cs="Times New Roman"/>
          <w:color w:val="000000" w:themeColor="text1"/>
          <w:sz w:val="28"/>
          <w:szCs w:val="28"/>
        </w:rPr>
      </w:pPr>
      <w:r w:rsidRPr="009C0716">
        <w:rPr>
          <w:rFonts w:ascii="Times New Roman" w:hAnsi="Times New Roman" w:cs="Times New Roman"/>
          <w:color w:val="000000" w:themeColor="text1"/>
          <w:sz w:val="28"/>
          <w:szCs w:val="28"/>
        </w:rPr>
        <w:t>3.1.2. Мати вільний доступ до інформації, яка відповідає головним завданням його роботи;</w:t>
      </w:r>
    </w:p>
    <w:p w:rsidR="00B34B94" w:rsidRPr="009C0716" w:rsidRDefault="00B34B94" w:rsidP="00A471D9">
      <w:pPr>
        <w:spacing w:line="240" w:lineRule="auto"/>
        <w:ind w:firstLine="851"/>
        <w:jc w:val="both"/>
        <w:rPr>
          <w:rFonts w:ascii="Times New Roman" w:hAnsi="Times New Roman" w:cs="Times New Roman"/>
          <w:color w:val="000000" w:themeColor="text1"/>
          <w:sz w:val="28"/>
          <w:szCs w:val="28"/>
        </w:rPr>
      </w:pPr>
      <w:r w:rsidRPr="009C0716">
        <w:rPr>
          <w:rFonts w:ascii="Times New Roman" w:hAnsi="Times New Roman" w:cs="Times New Roman"/>
          <w:color w:val="000000" w:themeColor="text1"/>
          <w:sz w:val="28"/>
          <w:szCs w:val="28"/>
        </w:rPr>
        <w:t>3.1.3. Залучати працівників Університету до участі у підготовці та проведенні різноманітних заходів відповідно до напрямів діяльності музею;</w:t>
      </w:r>
    </w:p>
    <w:p w:rsidR="00B34B94" w:rsidRPr="009C0716" w:rsidRDefault="00B34B94" w:rsidP="00A471D9">
      <w:pPr>
        <w:spacing w:line="240" w:lineRule="auto"/>
        <w:ind w:firstLine="851"/>
        <w:jc w:val="both"/>
        <w:rPr>
          <w:rFonts w:ascii="Times New Roman" w:hAnsi="Times New Roman" w:cs="Times New Roman"/>
          <w:color w:val="000000" w:themeColor="text1"/>
          <w:sz w:val="28"/>
          <w:szCs w:val="28"/>
        </w:rPr>
      </w:pPr>
      <w:r w:rsidRPr="009C0716">
        <w:rPr>
          <w:rFonts w:ascii="Times New Roman" w:hAnsi="Times New Roman" w:cs="Times New Roman"/>
          <w:color w:val="000000" w:themeColor="text1"/>
          <w:sz w:val="28"/>
          <w:szCs w:val="28"/>
        </w:rPr>
        <w:t>3.1.5. Подавати адміністрації Університету пропозиції з питань, що відносяться до напрямів діяльності музею;</w:t>
      </w:r>
    </w:p>
    <w:p w:rsidR="00B34B94" w:rsidRPr="009C0716" w:rsidRDefault="00B34B94" w:rsidP="00A471D9">
      <w:pPr>
        <w:spacing w:line="240" w:lineRule="auto"/>
        <w:ind w:firstLine="851"/>
        <w:jc w:val="both"/>
        <w:rPr>
          <w:rFonts w:ascii="Times New Roman" w:hAnsi="Times New Roman" w:cs="Times New Roman"/>
          <w:color w:val="000000" w:themeColor="text1"/>
          <w:sz w:val="28"/>
          <w:szCs w:val="28"/>
        </w:rPr>
      </w:pPr>
      <w:r w:rsidRPr="009C0716">
        <w:rPr>
          <w:rFonts w:ascii="Times New Roman" w:hAnsi="Times New Roman" w:cs="Times New Roman"/>
          <w:color w:val="000000" w:themeColor="text1"/>
          <w:sz w:val="28"/>
          <w:szCs w:val="28"/>
        </w:rPr>
        <w:t>3.1.6. Звертатися в установленому порядку до Міністерства освіти і науки України, місцевих органів виконавчої влади та органів місцевого самоврядування з питань, які  пов’язані з виконанням функцій та головних завдань музею;</w:t>
      </w:r>
    </w:p>
    <w:p w:rsidR="00B34B94" w:rsidRPr="009C0716" w:rsidRDefault="00B34B94" w:rsidP="00A471D9">
      <w:pPr>
        <w:spacing w:line="240" w:lineRule="auto"/>
        <w:ind w:firstLine="851"/>
        <w:jc w:val="both"/>
        <w:rPr>
          <w:rFonts w:ascii="Times New Roman" w:hAnsi="Times New Roman" w:cs="Times New Roman"/>
          <w:color w:val="000000" w:themeColor="text1"/>
          <w:sz w:val="28"/>
          <w:szCs w:val="28"/>
        </w:rPr>
      </w:pPr>
      <w:r w:rsidRPr="009C0716">
        <w:rPr>
          <w:rFonts w:ascii="Times New Roman" w:hAnsi="Times New Roman" w:cs="Times New Roman"/>
          <w:color w:val="000000" w:themeColor="text1"/>
          <w:sz w:val="28"/>
          <w:szCs w:val="28"/>
        </w:rPr>
        <w:t>3.2. Музей природи зобов'язаний:</w:t>
      </w:r>
    </w:p>
    <w:p w:rsidR="00B34B94" w:rsidRPr="009C0716" w:rsidRDefault="00B34B94" w:rsidP="00A471D9">
      <w:pPr>
        <w:spacing w:line="240" w:lineRule="auto"/>
        <w:ind w:firstLine="851"/>
        <w:jc w:val="both"/>
        <w:rPr>
          <w:rFonts w:ascii="Times New Roman" w:hAnsi="Times New Roman" w:cs="Times New Roman"/>
          <w:color w:val="000000" w:themeColor="text1"/>
          <w:sz w:val="28"/>
          <w:szCs w:val="28"/>
          <w:lang w:val="ru-RU"/>
        </w:rPr>
      </w:pPr>
      <w:r w:rsidRPr="009C0716">
        <w:rPr>
          <w:rFonts w:ascii="Times New Roman" w:hAnsi="Times New Roman" w:cs="Times New Roman"/>
          <w:color w:val="000000" w:themeColor="text1"/>
          <w:sz w:val="28"/>
          <w:szCs w:val="28"/>
        </w:rPr>
        <w:t xml:space="preserve">3.2.1. Щорічно до 1 грудня поточного року готувати </w:t>
      </w:r>
      <w:r w:rsidR="00EA472A" w:rsidRPr="009C0716">
        <w:rPr>
          <w:rFonts w:ascii="Times New Roman" w:hAnsi="Times New Roman" w:cs="Times New Roman"/>
          <w:color w:val="000000" w:themeColor="text1"/>
          <w:sz w:val="28"/>
          <w:szCs w:val="28"/>
          <w:lang w:val="uk-UA"/>
        </w:rPr>
        <w:t>загальний план</w:t>
      </w:r>
      <w:r w:rsidRPr="009C0716">
        <w:rPr>
          <w:rFonts w:ascii="Times New Roman" w:hAnsi="Times New Roman" w:cs="Times New Roman"/>
          <w:color w:val="000000" w:themeColor="text1"/>
          <w:sz w:val="28"/>
          <w:szCs w:val="28"/>
        </w:rPr>
        <w:t xml:space="preserve"> своєї роботи на наступний календарний рік та подавати на узгодження проректору з науково-педагогічної роботи.</w:t>
      </w:r>
    </w:p>
    <w:p w:rsidR="00B34B94" w:rsidRPr="009C0716" w:rsidRDefault="00B34B94" w:rsidP="00A471D9">
      <w:pPr>
        <w:spacing w:line="240" w:lineRule="auto"/>
        <w:ind w:firstLine="851"/>
        <w:jc w:val="both"/>
        <w:rPr>
          <w:rStyle w:val="a3"/>
          <w:rFonts w:ascii="Times New Roman" w:eastAsiaTheme="majorEastAsia" w:hAnsi="Times New Roman" w:cs="Times New Roman"/>
          <w:i w:val="0"/>
          <w:iCs w:val="0"/>
          <w:color w:val="000000" w:themeColor="text1"/>
          <w:sz w:val="28"/>
          <w:szCs w:val="28"/>
        </w:rPr>
      </w:pPr>
      <w:r w:rsidRPr="009C0716">
        <w:rPr>
          <w:rFonts w:ascii="Times New Roman" w:hAnsi="Times New Roman" w:cs="Times New Roman"/>
          <w:color w:val="000000" w:themeColor="text1"/>
          <w:sz w:val="28"/>
          <w:szCs w:val="28"/>
          <w:lang w:val="ru-RU"/>
        </w:rPr>
        <w:t xml:space="preserve">3.2.2. </w:t>
      </w:r>
      <w:r w:rsidRPr="009C0716">
        <w:rPr>
          <w:rFonts w:ascii="Times New Roman" w:hAnsi="Times New Roman" w:cs="Times New Roman"/>
          <w:color w:val="000000" w:themeColor="text1"/>
          <w:sz w:val="28"/>
          <w:szCs w:val="28"/>
        </w:rPr>
        <w:t>Згідно з «Положенням про порядок проведення атестації наукових працівників Харківського національного університету імені В.Н. Каразіна» наукові співробітники Музею природи зобов’язані проходити атестацію, визначену зазначеним положенням.</w:t>
      </w:r>
    </w:p>
    <w:p w:rsidR="00B96EB8" w:rsidRPr="009C0716" w:rsidRDefault="00B96EB8" w:rsidP="00A471D9">
      <w:pPr>
        <w:spacing w:line="240" w:lineRule="auto"/>
        <w:ind w:firstLine="851"/>
        <w:jc w:val="center"/>
        <w:rPr>
          <w:rStyle w:val="a3"/>
          <w:rFonts w:ascii="Times New Roman" w:eastAsiaTheme="majorEastAsia" w:hAnsi="Times New Roman" w:cs="Times New Roman"/>
          <w:b/>
          <w:bCs/>
          <w:i w:val="0"/>
          <w:color w:val="000000" w:themeColor="text1"/>
          <w:sz w:val="28"/>
          <w:szCs w:val="28"/>
          <w:lang w:val="uk-UA"/>
        </w:rPr>
      </w:pPr>
      <w:r w:rsidRPr="009C0716">
        <w:rPr>
          <w:rStyle w:val="a3"/>
          <w:rFonts w:ascii="Times New Roman" w:eastAsiaTheme="majorEastAsia" w:hAnsi="Times New Roman" w:cs="Times New Roman"/>
          <w:b/>
          <w:bCs/>
          <w:i w:val="0"/>
          <w:color w:val="000000" w:themeColor="text1"/>
          <w:sz w:val="28"/>
          <w:szCs w:val="28"/>
          <w:lang w:val="uk-UA"/>
        </w:rPr>
        <w:t>4. ОБЛІК ТА ЗБЕРЕЖЕННЯ МУЗЕЙНОГО ФОНДУ</w:t>
      </w:r>
    </w:p>
    <w:p w:rsidR="00165E6F" w:rsidRPr="009C0716" w:rsidRDefault="00B96EB8" w:rsidP="00A471D9">
      <w:pPr>
        <w:spacing w:line="240" w:lineRule="auto"/>
        <w:ind w:firstLine="851"/>
        <w:jc w:val="both"/>
        <w:rPr>
          <w:rStyle w:val="a3"/>
          <w:rFonts w:ascii="Times New Roman" w:eastAsiaTheme="majorEastAsia" w:hAnsi="Times New Roman" w:cs="Times New Roman"/>
          <w:bCs/>
          <w:i w:val="0"/>
          <w:color w:val="000000" w:themeColor="text1"/>
          <w:sz w:val="28"/>
          <w:szCs w:val="28"/>
          <w:lang w:val="uk-UA"/>
        </w:rPr>
      </w:pPr>
      <w:r w:rsidRPr="009C0716">
        <w:rPr>
          <w:rStyle w:val="a3"/>
          <w:rFonts w:ascii="Times New Roman" w:eastAsiaTheme="majorEastAsia" w:hAnsi="Times New Roman" w:cs="Times New Roman"/>
          <w:bCs/>
          <w:i w:val="0"/>
          <w:color w:val="000000" w:themeColor="text1"/>
          <w:sz w:val="28"/>
          <w:szCs w:val="28"/>
          <w:lang w:val="uk-UA"/>
        </w:rPr>
        <w:t xml:space="preserve">4.1. </w:t>
      </w:r>
      <w:r w:rsidR="00165E6F" w:rsidRPr="009C0716">
        <w:rPr>
          <w:rStyle w:val="a3"/>
          <w:rFonts w:ascii="Times New Roman" w:eastAsiaTheme="majorEastAsia" w:hAnsi="Times New Roman" w:cs="Times New Roman"/>
          <w:bCs/>
          <w:i w:val="0"/>
          <w:color w:val="000000" w:themeColor="text1"/>
          <w:sz w:val="28"/>
          <w:szCs w:val="28"/>
          <w:lang w:val="uk-UA"/>
        </w:rPr>
        <w:t>Облік і збереження музейного фонду проводиться відповідно до «Положення про музейний фонд України» затвердженого постановою Кабінету Міністрів України від 20.07.2000 №1147 з останніми поточними змінами від 05.12.2024 підстава 1367-2024-п.</w:t>
      </w:r>
    </w:p>
    <w:p w:rsidR="00B96EB8" w:rsidRPr="009C0716" w:rsidRDefault="00287F72" w:rsidP="00A471D9">
      <w:pPr>
        <w:spacing w:line="240" w:lineRule="auto"/>
        <w:ind w:firstLine="851"/>
        <w:jc w:val="both"/>
        <w:rPr>
          <w:rFonts w:ascii="Times New Roman" w:eastAsia="Times New Roman" w:hAnsi="Times New Roman" w:cs="Times New Roman"/>
          <w:color w:val="000000" w:themeColor="text1"/>
          <w:sz w:val="28"/>
          <w:szCs w:val="28"/>
          <w:lang w:val="uk-UA" w:eastAsia="ru-RU"/>
        </w:rPr>
      </w:pPr>
      <w:r w:rsidRPr="009C0716">
        <w:rPr>
          <w:rFonts w:ascii="Times New Roman" w:eastAsia="Times New Roman" w:hAnsi="Times New Roman" w:cs="Times New Roman"/>
          <w:color w:val="000000" w:themeColor="text1"/>
          <w:sz w:val="28"/>
          <w:szCs w:val="28"/>
          <w:lang w:val="uk-UA" w:eastAsia="ru-RU"/>
        </w:rPr>
        <w:t xml:space="preserve">4.2. </w:t>
      </w:r>
      <w:r w:rsidR="00BC6501" w:rsidRPr="009C0716">
        <w:rPr>
          <w:rFonts w:ascii="Times New Roman" w:eastAsia="Times New Roman" w:hAnsi="Times New Roman" w:cs="Times New Roman"/>
          <w:color w:val="000000" w:themeColor="text1"/>
          <w:sz w:val="28"/>
          <w:szCs w:val="28"/>
          <w:lang w:eastAsia="ru-RU"/>
        </w:rPr>
        <w:t>Формування Музейного фонду Укр</w:t>
      </w:r>
      <w:r w:rsidR="00165E6F" w:rsidRPr="009C0716">
        <w:rPr>
          <w:rFonts w:ascii="Times New Roman" w:eastAsia="Times New Roman" w:hAnsi="Times New Roman" w:cs="Times New Roman"/>
          <w:color w:val="000000" w:themeColor="text1"/>
          <w:sz w:val="28"/>
          <w:szCs w:val="28"/>
          <w:lang w:eastAsia="ru-RU"/>
        </w:rPr>
        <w:t>аїни здійснюється відповідно до</w:t>
      </w:r>
      <w:r w:rsidR="00165E6F" w:rsidRPr="009C0716">
        <w:rPr>
          <w:rFonts w:ascii="Times New Roman" w:eastAsia="Times New Roman" w:hAnsi="Times New Roman" w:cs="Times New Roman"/>
          <w:color w:val="000000" w:themeColor="text1"/>
          <w:sz w:val="28"/>
          <w:szCs w:val="28"/>
          <w:lang w:val="uk-UA" w:eastAsia="ru-RU"/>
        </w:rPr>
        <w:t xml:space="preserve"> </w:t>
      </w:r>
      <w:hyperlink r:id="rId4" w:tgtFrame="_blank" w:history="1">
        <w:r w:rsidR="00BC6501" w:rsidRPr="009C0716">
          <w:rPr>
            <w:rStyle w:val="a6"/>
            <w:rFonts w:ascii="Times New Roman" w:eastAsia="Times New Roman" w:hAnsi="Times New Roman" w:cs="Times New Roman"/>
            <w:color w:val="000000" w:themeColor="text1"/>
            <w:sz w:val="28"/>
            <w:szCs w:val="28"/>
            <w:u w:val="none"/>
            <w:lang w:eastAsia="ru-RU"/>
          </w:rPr>
          <w:t>Закону України</w:t>
        </w:r>
      </w:hyperlink>
      <w:r w:rsidR="00165E6F" w:rsidRPr="009C0716">
        <w:rPr>
          <w:rFonts w:ascii="Times New Roman" w:eastAsia="Times New Roman" w:hAnsi="Times New Roman" w:cs="Times New Roman"/>
          <w:color w:val="000000" w:themeColor="text1"/>
          <w:sz w:val="28"/>
          <w:szCs w:val="28"/>
          <w:lang w:val="uk-UA" w:eastAsia="ru-RU"/>
        </w:rPr>
        <w:t xml:space="preserve"> </w:t>
      </w:r>
      <w:r w:rsidR="00BC6501" w:rsidRPr="009C0716">
        <w:rPr>
          <w:rFonts w:ascii="Times New Roman" w:eastAsia="Times New Roman" w:hAnsi="Times New Roman" w:cs="Times New Roman"/>
          <w:color w:val="000000" w:themeColor="text1"/>
          <w:sz w:val="28"/>
          <w:szCs w:val="28"/>
          <w:lang w:eastAsia="ru-RU"/>
        </w:rPr>
        <w:t>"Про музеї та музейну справу".</w:t>
      </w:r>
    </w:p>
    <w:p w:rsidR="00BC6501" w:rsidRPr="009C0716" w:rsidRDefault="00287F72" w:rsidP="00A471D9">
      <w:pPr>
        <w:spacing w:line="240" w:lineRule="auto"/>
        <w:ind w:firstLine="851"/>
        <w:jc w:val="both"/>
        <w:rPr>
          <w:rFonts w:ascii="Times New Roman" w:eastAsia="Times New Roman" w:hAnsi="Times New Roman" w:cs="Times New Roman"/>
          <w:color w:val="000000" w:themeColor="text1"/>
          <w:sz w:val="28"/>
          <w:szCs w:val="28"/>
          <w:lang w:val="uk-UA" w:eastAsia="ru-RU"/>
        </w:rPr>
      </w:pPr>
      <w:r w:rsidRPr="009C0716">
        <w:rPr>
          <w:rFonts w:ascii="Times New Roman" w:eastAsia="Times New Roman" w:hAnsi="Times New Roman" w:cs="Times New Roman"/>
          <w:color w:val="000000" w:themeColor="text1"/>
          <w:sz w:val="28"/>
          <w:szCs w:val="28"/>
          <w:lang w:val="uk-UA" w:eastAsia="ru-RU"/>
        </w:rPr>
        <w:t xml:space="preserve">4.3. </w:t>
      </w:r>
      <w:r w:rsidR="00BC6501" w:rsidRPr="009C0716">
        <w:rPr>
          <w:rFonts w:ascii="Times New Roman" w:eastAsia="Times New Roman" w:hAnsi="Times New Roman" w:cs="Times New Roman"/>
          <w:color w:val="000000" w:themeColor="text1"/>
          <w:sz w:val="28"/>
          <w:szCs w:val="28"/>
          <w:lang w:eastAsia="ru-RU"/>
        </w:rPr>
        <w:t>Музейне зібрання поділяється на основний</w:t>
      </w:r>
      <w:r w:rsidR="00751FF6" w:rsidRPr="009C0716">
        <w:rPr>
          <w:rFonts w:ascii="Times New Roman" w:eastAsia="Times New Roman" w:hAnsi="Times New Roman" w:cs="Times New Roman"/>
          <w:color w:val="000000" w:themeColor="text1"/>
          <w:sz w:val="28"/>
          <w:szCs w:val="28"/>
          <w:lang w:val="uk-UA" w:eastAsia="ru-RU"/>
        </w:rPr>
        <w:t xml:space="preserve">, </w:t>
      </w:r>
      <w:proofErr w:type="spellStart"/>
      <w:r w:rsidR="00751FF6" w:rsidRPr="009C0716">
        <w:rPr>
          <w:rFonts w:ascii="Times New Roman" w:eastAsia="Times New Roman" w:hAnsi="Times New Roman" w:cs="Times New Roman"/>
          <w:color w:val="000000" w:themeColor="text1"/>
          <w:sz w:val="28"/>
          <w:szCs w:val="28"/>
          <w:lang w:eastAsia="ru-RU"/>
        </w:rPr>
        <w:t>експериментальн</w:t>
      </w:r>
      <w:r w:rsidR="00751FF6" w:rsidRPr="009C0716">
        <w:rPr>
          <w:rFonts w:ascii="Times New Roman" w:eastAsia="Times New Roman" w:hAnsi="Times New Roman" w:cs="Times New Roman"/>
          <w:color w:val="000000" w:themeColor="text1"/>
          <w:sz w:val="28"/>
          <w:szCs w:val="28"/>
          <w:lang w:val="uk-UA" w:eastAsia="ru-RU"/>
        </w:rPr>
        <w:t>ий</w:t>
      </w:r>
      <w:proofErr w:type="spellEnd"/>
      <w:r w:rsidR="00751FF6" w:rsidRPr="009C0716">
        <w:rPr>
          <w:rFonts w:ascii="Times New Roman" w:eastAsia="Times New Roman" w:hAnsi="Times New Roman" w:cs="Times New Roman"/>
          <w:color w:val="000000" w:themeColor="text1"/>
          <w:sz w:val="28"/>
          <w:szCs w:val="28"/>
          <w:lang w:val="uk-UA" w:eastAsia="ru-RU"/>
        </w:rPr>
        <w:t xml:space="preserve"> (робочий), науково-допоміжний </w:t>
      </w:r>
      <w:r w:rsidR="00751FF6" w:rsidRPr="009C0716">
        <w:rPr>
          <w:rFonts w:ascii="Times New Roman" w:eastAsia="Times New Roman" w:hAnsi="Times New Roman" w:cs="Times New Roman"/>
          <w:color w:val="000000" w:themeColor="text1"/>
          <w:sz w:val="28"/>
          <w:szCs w:val="28"/>
          <w:lang w:eastAsia="ru-RU"/>
        </w:rPr>
        <w:t>фонд</w:t>
      </w:r>
      <w:r w:rsidR="00751FF6" w:rsidRPr="009C0716">
        <w:rPr>
          <w:rFonts w:ascii="Times New Roman" w:eastAsia="Times New Roman" w:hAnsi="Times New Roman" w:cs="Times New Roman"/>
          <w:color w:val="000000" w:themeColor="text1"/>
          <w:sz w:val="28"/>
          <w:szCs w:val="28"/>
          <w:lang w:val="uk-UA" w:eastAsia="ru-RU"/>
        </w:rPr>
        <w:t>и та фонд сировинних матеріалів</w:t>
      </w:r>
      <w:r w:rsidR="00BC6501" w:rsidRPr="009C0716">
        <w:rPr>
          <w:rFonts w:ascii="Times New Roman" w:eastAsia="Times New Roman" w:hAnsi="Times New Roman" w:cs="Times New Roman"/>
          <w:color w:val="000000" w:themeColor="text1"/>
          <w:sz w:val="28"/>
          <w:szCs w:val="28"/>
          <w:lang w:eastAsia="ru-RU"/>
        </w:rPr>
        <w:t>.</w:t>
      </w:r>
    </w:p>
    <w:p w:rsidR="00BC6501" w:rsidRPr="009C0716" w:rsidRDefault="00287F72" w:rsidP="00A471D9">
      <w:pPr>
        <w:spacing w:line="240" w:lineRule="auto"/>
        <w:ind w:firstLine="851"/>
        <w:jc w:val="both"/>
        <w:rPr>
          <w:rFonts w:ascii="Times New Roman" w:eastAsia="Times New Roman" w:hAnsi="Times New Roman" w:cs="Times New Roman"/>
          <w:color w:val="000000" w:themeColor="text1"/>
          <w:sz w:val="28"/>
          <w:szCs w:val="28"/>
          <w:lang w:val="uk-UA" w:eastAsia="ru-RU"/>
        </w:rPr>
      </w:pPr>
      <w:r w:rsidRPr="009C0716">
        <w:rPr>
          <w:rFonts w:ascii="Times New Roman" w:eastAsia="Times New Roman" w:hAnsi="Times New Roman" w:cs="Times New Roman"/>
          <w:color w:val="000000" w:themeColor="text1"/>
          <w:sz w:val="28"/>
          <w:szCs w:val="28"/>
          <w:lang w:val="uk-UA" w:eastAsia="ru-RU"/>
        </w:rPr>
        <w:t xml:space="preserve">4.4. </w:t>
      </w:r>
      <w:r w:rsidR="00BC6501" w:rsidRPr="009C0716">
        <w:rPr>
          <w:rFonts w:ascii="Times New Roman" w:eastAsia="Times New Roman" w:hAnsi="Times New Roman" w:cs="Times New Roman"/>
          <w:color w:val="000000" w:themeColor="text1"/>
          <w:sz w:val="28"/>
          <w:szCs w:val="28"/>
          <w:lang w:eastAsia="ru-RU"/>
        </w:rPr>
        <w:t xml:space="preserve">Облік музейних предметів, що передаються на постійне зберігання, ведеться </w:t>
      </w:r>
      <w:r w:rsidRPr="009C0716">
        <w:rPr>
          <w:rFonts w:ascii="Times New Roman" w:eastAsia="Times New Roman" w:hAnsi="Times New Roman" w:cs="Times New Roman"/>
          <w:color w:val="000000" w:themeColor="text1"/>
          <w:sz w:val="28"/>
          <w:szCs w:val="28"/>
          <w:lang w:val="uk-UA" w:eastAsia="ru-RU"/>
        </w:rPr>
        <w:t>двома</w:t>
      </w:r>
      <w:r w:rsidR="00BC6501" w:rsidRPr="009C0716">
        <w:rPr>
          <w:rFonts w:ascii="Times New Roman" w:eastAsia="Times New Roman" w:hAnsi="Times New Roman" w:cs="Times New Roman"/>
          <w:color w:val="000000" w:themeColor="text1"/>
          <w:sz w:val="28"/>
          <w:szCs w:val="28"/>
          <w:lang w:eastAsia="ru-RU"/>
        </w:rPr>
        <w:t xml:space="preserve"> етапами</w:t>
      </w:r>
      <w:r w:rsidR="00BC6501" w:rsidRPr="009C0716">
        <w:rPr>
          <w:rFonts w:ascii="Times New Roman" w:eastAsia="Times New Roman" w:hAnsi="Times New Roman" w:cs="Times New Roman"/>
          <w:color w:val="000000" w:themeColor="text1"/>
          <w:sz w:val="28"/>
          <w:szCs w:val="28"/>
          <w:lang w:val="uk-UA" w:eastAsia="ru-RU"/>
        </w:rPr>
        <w:t>:</w:t>
      </w:r>
      <w:r w:rsidRPr="009C0716">
        <w:rPr>
          <w:rFonts w:ascii="Times New Roman" w:eastAsia="Times New Roman" w:hAnsi="Times New Roman" w:cs="Times New Roman"/>
          <w:color w:val="000000" w:themeColor="text1"/>
          <w:sz w:val="28"/>
          <w:szCs w:val="28"/>
          <w:lang w:val="uk-UA" w:eastAsia="ru-RU"/>
        </w:rPr>
        <w:t xml:space="preserve"> перший ― </w:t>
      </w:r>
      <w:r w:rsidR="00BC6501" w:rsidRPr="009C0716">
        <w:rPr>
          <w:rFonts w:ascii="Times New Roman" w:eastAsia="Times New Roman" w:hAnsi="Times New Roman" w:cs="Times New Roman"/>
          <w:color w:val="000000" w:themeColor="text1"/>
          <w:sz w:val="28"/>
          <w:szCs w:val="28"/>
          <w:lang w:eastAsia="ru-RU"/>
        </w:rPr>
        <w:t xml:space="preserve">складення акта і реєстрацію музейного предмета у відповідній книзі надходжень (основного фонду, науково-допоміжного фонду, сировинних матеріалів, експериментального </w:t>
      </w:r>
      <w:r w:rsidR="004755AE" w:rsidRPr="009C0716">
        <w:rPr>
          <w:rFonts w:ascii="Times New Roman" w:eastAsia="Times New Roman" w:hAnsi="Times New Roman" w:cs="Times New Roman"/>
          <w:color w:val="000000" w:themeColor="text1"/>
          <w:sz w:val="28"/>
          <w:szCs w:val="28"/>
          <w:lang w:val="uk-UA" w:eastAsia="ru-RU"/>
        </w:rPr>
        <w:t xml:space="preserve">(робочого) </w:t>
      </w:r>
      <w:r w:rsidR="00BC6501" w:rsidRPr="009C0716">
        <w:rPr>
          <w:rFonts w:ascii="Times New Roman" w:eastAsia="Times New Roman" w:hAnsi="Times New Roman" w:cs="Times New Roman"/>
          <w:color w:val="000000" w:themeColor="text1"/>
          <w:sz w:val="28"/>
          <w:szCs w:val="28"/>
          <w:lang w:eastAsia="ru-RU"/>
        </w:rPr>
        <w:t>фонду)</w:t>
      </w:r>
      <w:r w:rsidR="00BC6501" w:rsidRPr="009C0716">
        <w:rPr>
          <w:rFonts w:ascii="Times New Roman" w:eastAsia="Times New Roman" w:hAnsi="Times New Roman" w:cs="Times New Roman"/>
          <w:color w:val="000000" w:themeColor="text1"/>
          <w:sz w:val="28"/>
          <w:szCs w:val="28"/>
          <w:lang w:val="uk-UA" w:eastAsia="ru-RU"/>
        </w:rPr>
        <w:t>;</w:t>
      </w:r>
      <w:r w:rsidRPr="009C0716">
        <w:rPr>
          <w:rFonts w:ascii="Times New Roman" w:eastAsia="Times New Roman" w:hAnsi="Times New Roman" w:cs="Times New Roman"/>
          <w:color w:val="000000" w:themeColor="text1"/>
          <w:sz w:val="28"/>
          <w:szCs w:val="28"/>
          <w:lang w:val="uk-UA" w:eastAsia="ru-RU"/>
        </w:rPr>
        <w:t xml:space="preserve"> другий ― </w:t>
      </w:r>
      <w:r w:rsidR="00BC6501" w:rsidRPr="009C0716">
        <w:rPr>
          <w:rFonts w:ascii="Times New Roman" w:eastAsia="Times New Roman" w:hAnsi="Times New Roman" w:cs="Times New Roman"/>
          <w:color w:val="000000" w:themeColor="text1"/>
          <w:sz w:val="28"/>
          <w:szCs w:val="28"/>
          <w:lang w:eastAsia="ru-RU"/>
        </w:rPr>
        <w:t>реєстрація музейного предмета в інвентарній книзі</w:t>
      </w:r>
      <w:r w:rsidRPr="009C0716">
        <w:rPr>
          <w:rFonts w:ascii="Times New Roman" w:eastAsia="Times New Roman" w:hAnsi="Times New Roman" w:cs="Times New Roman"/>
          <w:color w:val="000000" w:themeColor="text1"/>
          <w:sz w:val="28"/>
          <w:szCs w:val="28"/>
          <w:lang w:val="uk-UA" w:eastAsia="ru-RU"/>
        </w:rPr>
        <w:t>.</w:t>
      </w:r>
    </w:p>
    <w:p w:rsidR="00BC6501" w:rsidRPr="009C0716" w:rsidRDefault="00287F72" w:rsidP="00A471D9">
      <w:pPr>
        <w:spacing w:line="240" w:lineRule="auto"/>
        <w:ind w:firstLine="851"/>
        <w:jc w:val="both"/>
        <w:rPr>
          <w:rFonts w:ascii="Times New Roman" w:eastAsia="Times New Roman" w:hAnsi="Times New Roman" w:cs="Times New Roman"/>
          <w:color w:val="000000" w:themeColor="text1"/>
          <w:sz w:val="28"/>
          <w:szCs w:val="28"/>
          <w:lang w:val="uk-UA" w:eastAsia="ru-RU"/>
        </w:rPr>
      </w:pPr>
      <w:r w:rsidRPr="009C0716">
        <w:rPr>
          <w:rFonts w:ascii="Times New Roman" w:eastAsia="Times New Roman" w:hAnsi="Times New Roman" w:cs="Times New Roman"/>
          <w:color w:val="000000" w:themeColor="text1"/>
          <w:sz w:val="28"/>
          <w:szCs w:val="28"/>
          <w:lang w:val="uk-UA" w:eastAsia="ru-RU"/>
        </w:rPr>
        <w:t xml:space="preserve">4.5. </w:t>
      </w:r>
      <w:r w:rsidR="00751FF6" w:rsidRPr="009C0716">
        <w:rPr>
          <w:rFonts w:ascii="Times New Roman" w:eastAsia="Times New Roman" w:hAnsi="Times New Roman" w:cs="Times New Roman"/>
          <w:color w:val="000000" w:themeColor="text1"/>
          <w:sz w:val="28"/>
          <w:szCs w:val="28"/>
          <w:lang w:val="uk-UA" w:eastAsia="ru-RU"/>
        </w:rPr>
        <w:t>Музей має наступні основні о</w:t>
      </w:r>
      <w:proofErr w:type="spellStart"/>
      <w:r w:rsidR="00BC6501" w:rsidRPr="009C0716">
        <w:rPr>
          <w:rFonts w:ascii="Times New Roman" w:eastAsia="Times New Roman" w:hAnsi="Times New Roman" w:cs="Times New Roman"/>
          <w:color w:val="000000" w:themeColor="text1"/>
          <w:sz w:val="28"/>
          <w:szCs w:val="28"/>
          <w:lang w:eastAsia="ru-RU"/>
        </w:rPr>
        <w:t>блікові</w:t>
      </w:r>
      <w:proofErr w:type="spellEnd"/>
      <w:r w:rsidR="00BC6501" w:rsidRPr="009C0716">
        <w:rPr>
          <w:rFonts w:ascii="Times New Roman" w:eastAsia="Times New Roman" w:hAnsi="Times New Roman" w:cs="Times New Roman"/>
          <w:color w:val="000000" w:themeColor="text1"/>
          <w:sz w:val="28"/>
          <w:szCs w:val="28"/>
          <w:lang w:eastAsia="ru-RU"/>
        </w:rPr>
        <w:t xml:space="preserve"> документи в рукописн</w:t>
      </w:r>
      <w:r w:rsidR="00E30348" w:rsidRPr="009C0716">
        <w:rPr>
          <w:rFonts w:ascii="Times New Roman" w:eastAsia="Times New Roman" w:hAnsi="Times New Roman" w:cs="Times New Roman"/>
          <w:color w:val="000000" w:themeColor="text1"/>
          <w:sz w:val="28"/>
          <w:szCs w:val="28"/>
          <w:lang w:eastAsia="ru-RU"/>
        </w:rPr>
        <w:t>ій формі</w:t>
      </w:r>
      <w:r w:rsidR="00751FF6" w:rsidRPr="009C0716">
        <w:rPr>
          <w:rFonts w:ascii="Times New Roman" w:eastAsia="Times New Roman" w:hAnsi="Times New Roman" w:cs="Times New Roman"/>
          <w:color w:val="000000" w:themeColor="text1"/>
          <w:sz w:val="28"/>
          <w:szCs w:val="28"/>
          <w:lang w:val="uk-UA" w:eastAsia="ru-RU"/>
        </w:rPr>
        <w:t xml:space="preserve">: </w:t>
      </w:r>
      <w:r w:rsidR="00751FF6" w:rsidRPr="009C0716">
        <w:rPr>
          <w:rFonts w:ascii="Times New Roman" w:eastAsia="Times New Roman" w:hAnsi="Times New Roman" w:cs="Times New Roman"/>
          <w:color w:val="000000" w:themeColor="text1"/>
          <w:sz w:val="28"/>
          <w:szCs w:val="28"/>
          <w:lang w:eastAsia="ru-RU"/>
        </w:rPr>
        <w:t>акти приймання і передачі музейних предметів на постійне або тимчасове зберігання;</w:t>
      </w:r>
      <w:r w:rsidR="00751FF6" w:rsidRPr="009C0716">
        <w:rPr>
          <w:rFonts w:ascii="Times New Roman" w:eastAsia="Times New Roman" w:hAnsi="Times New Roman" w:cs="Times New Roman"/>
          <w:color w:val="000000" w:themeColor="text1"/>
          <w:sz w:val="28"/>
          <w:szCs w:val="28"/>
          <w:lang w:val="uk-UA" w:eastAsia="ru-RU"/>
        </w:rPr>
        <w:t xml:space="preserve"> </w:t>
      </w:r>
      <w:bookmarkStart w:id="3" w:name="n42"/>
      <w:bookmarkEnd w:id="3"/>
      <w:r w:rsidR="00751FF6" w:rsidRPr="009C0716">
        <w:rPr>
          <w:rFonts w:ascii="Times New Roman" w:eastAsia="Times New Roman" w:hAnsi="Times New Roman" w:cs="Times New Roman"/>
          <w:color w:val="000000" w:themeColor="text1"/>
          <w:sz w:val="28"/>
          <w:szCs w:val="28"/>
          <w:lang w:eastAsia="ru-RU"/>
        </w:rPr>
        <w:t>книг</w:t>
      </w:r>
      <w:r w:rsidR="00751FF6" w:rsidRPr="009C0716">
        <w:rPr>
          <w:rFonts w:ascii="Times New Roman" w:eastAsia="Times New Roman" w:hAnsi="Times New Roman" w:cs="Times New Roman"/>
          <w:color w:val="000000" w:themeColor="text1"/>
          <w:sz w:val="28"/>
          <w:szCs w:val="28"/>
          <w:lang w:val="uk-UA" w:eastAsia="ru-RU"/>
        </w:rPr>
        <w:t>и</w:t>
      </w:r>
      <w:r w:rsidR="00751FF6" w:rsidRPr="009C0716">
        <w:rPr>
          <w:rFonts w:ascii="Times New Roman" w:eastAsia="Times New Roman" w:hAnsi="Times New Roman" w:cs="Times New Roman"/>
          <w:color w:val="000000" w:themeColor="text1"/>
          <w:sz w:val="28"/>
          <w:szCs w:val="28"/>
          <w:lang w:eastAsia="ru-RU"/>
        </w:rPr>
        <w:t xml:space="preserve"> надходжень основного фонду;</w:t>
      </w:r>
      <w:r w:rsidR="00751FF6" w:rsidRPr="009C0716">
        <w:rPr>
          <w:rFonts w:ascii="Times New Roman" w:eastAsia="Times New Roman" w:hAnsi="Times New Roman" w:cs="Times New Roman"/>
          <w:color w:val="000000" w:themeColor="text1"/>
          <w:sz w:val="28"/>
          <w:szCs w:val="28"/>
          <w:lang w:val="uk-UA" w:eastAsia="ru-RU"/>
        </w:rPr>
        <w:t xml:space="preserve"> </w:t>
      </w:r>
      <w:bookmarkStart w:id="4" w:name="n43"/>
      <w:bookmarkEnd w:id="4"/>
      <w:r w:rsidR="00751FF6" w:rsidRPr="009C0716">
        <w:rPr>
          <w:rFonts w:ascii="Times New Roman" w:eastAsia="Times New Roman" w:hAnsi="Times New Roman" w:cs="Times New Roman"/>
          <w:color w:val="000000" w:themeColor="text1"/>
          <w:sz w:val="28"/>
          <w:szCs w:val="28"/>
          <w:lang w:eastAsia="ru-RU"/>
        </w:rPr>
        <w:t>інвентарні книги з шифром, що відповідають структурі основного фонду;</w:t>
      </w:r>
      <w:r w:rsidR="00751FF6" w:rsidRPr="009C0716">
        <w:rPr>
          <w:rFonts w:ascii="Times New Roman" w:eastAsia="Times New Roman" w:hAnsi="Times New Roman" w:cs="Times New Roman"/>
          <w:color w:val="000000" w:themeColor="text1"/>
          <w:sz w:val="28"/>
          <w:szCs w:val="28"/>
          <w:lang w:val="uk-UA" w:eastAsia="ru-RU"/>
        </w:rPr>
        <w:t xml:space="preserve"> </w:t>
      </w:r>
      <w:bookmarkStart w:id="5" w:name="n44"/>
      <w:bookmarkEnd w:id="5"/>
      <w:r w:rsidR="00751FF6" w:rsidRPr="009C0716">
        <w:rPr>
          <w:rFonts w:ascii="Times New Roman" w:eastAsia="Times New Roman" w:hAnsi="Times New Roman" w:cs="Times New Roman"/>
          <w:color w:val="000000" w:themeColor="text1"/>
          <w:sz w:val="28"/>
          <w:szCs w:val="28"/>
          <w:lang w:eastAsia="ru-RU"/>
        </w:rPr>
        <w:t>описи природничо-наукових колекцій</w:t>
      </w:r>
      <w:r w:rsidR="00751FF6" w:rsidRPr="009C0716">
        <w:rPr>
          <w:rFonts w:ascii="Times New Roman" w:eastAsia="Times New Roman" w:hAnsi="Times New Roman" w:cs="Times New Roman"/>
          <w:color w:val="000000" w:themeColor="text1"/>
          <w:sz w:val="28"/>
          <w:szCs w:val="28"/>
          <w:lang w:val="uk-UA" w:eastAsia="ru-RU"/>
        </w:rPr>
        <w:t xml:space="preserve"> (каталоги)</w:t>
      </w:r>
      <w:r w:rsidR="00751FF6" w:rsidRPr="009C0716">
        <w:rPr>
          <w:rFonts w:ascii="Times New Roman" w:eastAsia="Times New Roman" w:hAnsi="Times New Roman" w:cs="Times New Roman"/>
          <w:color w:val="000000" w:themeColor="text1"/>
          <w:sz w:val="28"/>
          <w:szCs w:val="28"/>
          <w:lang w:eastAsia="ru-RU"/>
        </w:rPr>
        <w:t>;</w:t>
      </w:r>
      <w:r w:rsidR="00751FF6" w:rsidRPr="009C0716">
        <w:rPr>
          <w:rFonts w:ascii="Times New Roman" w:eastAsia="Times New Roman" w:hAnsi="Times New Roman" w:cs="Times New Roman"/>
          <w:color w:val="000000" w:themeColor="text1"/>
          <w:sz w:val="28"/>
          <w:szCs w:val="28"/>
          <w:lang w:val="uk-UA" w:eastAsia="ru-RU"/>
        </w:rPr>
        <w:t xml:space="preserve"> </w:t>
      </w:r>
      <w:bookmarkStart w:id="6" w:name="n45"/>
      <w:bookmarkStart w:id="7" w:name="n46"/>
      <w:bookmarkEnd w:id="6"/>
      <w:bookmarkEnd w:id="7"/>
      <w:r w:rsidR="00751FF6" w:rsidRPr="009C0716">
        <w:rPr>
          <w:rFonts w:ascii="Times New Roman" w:eastAsia="Times New Roman" w:hAnsi="Times New Roman" w:cs="Times New Roman"/>
          <w:color w:val="000000" w:themeColor="text1"/>
          <w:sz w:val="28"/>
          <w:szCs w:val="28"/>
          <w:lang w:eastAsia="ru-RU"/>
        </w:rPr>
        <w:t>книга надходжень науково-допоміжного фонду;</w:t>
      </w:r>
      <w:r w:rsidR="00751FF6" w:rsidRPr="009C0716">
        <w:rPr>
          <w:rFonts w:ascii="Times New Roman" w:eastAsia="Times New Roman" w:hAnsi="Times New Roman" w:cs="Times New Roman"/>
          <w:color w:val="000000" w:themeColor="text1"/>
          <w:sz w:val="28"/>
          <w:szCs w:val="28"/>
          <w:lang w:val="uk-UA" w:eastAsia="ru-RU"/>
        </w:rPr>
        <w:t xml:space="preserve"> </w:t>
      </w:r>
      <w:bookmarkStart w:id="8" w:name="n47"/>
      <w:bookmarkStart w:id="9" w:name="n48"/>
      <w:bookmarkEnd w:id="8"/>
      <w:bookmarkEnd w:id="9"/>
      <w:proofErr w:type="spellStart"/>
      <w:r w:rsidR="00751FF6" w:rsidRPr="009C0716">
        <w:rPr>
          <w:rFonts w:ascii="Times New Roman" w:eastAsia="Times New Roman" w:hAnsi="Times New Roman" w:cs="Times New Roman"/>
          <w:color w:val="000000" w:themeColor="text1"/>
          <w:sz w:val="28"/>
          <w:szCs w:val="28"/>
          <w:lang w:eastAsia="ru-RU"/>
        </w:rPr>
        <w:t>реставраційн</w:t>
      </w:r>
      <w:proofErr w:type="spellEnd"/>
      <w:r w:rsidR="00751FF6" w:rsidRPr="009C0716">
        <w:rPr>
          <w:rFonts w:ascii="Times New Roman" w:eastAsia="Times New Roman" w:hAnsi="Times New Roman" w:cs="Times New Roman"/>
          <w:color w:val="000000" w:themeColor="text1"/>
          <w:sz w:val="28"/>
          <w:szCs w:val="28"/>
          <w:lang w:val="uk-UA" w:eastAsia="ru-RU"/>
        </w:rPr>
        <w:t>і</w:t>
      </w:r>
      <w:r w:rsidR="00751FF6" w:rsidRPr="009C0716">
        <w:rPr>
          <w:rFonts w:ascii="Times New Roman" w:eastAsia="Times New Roman" w:hAnsi="Times New Roman" w:cs="Times New Roman"/>
          <w:color w:val="000000" w:themeColor="text1"/>
          <w:sz w:val="28"/>
          <w:szCs w:val="28"/>
          <w:lang w:eastAsia="ru-RU"/>
        </w:rPr>
        <w:t xml:space="preserve"> паспорт</w:t>
      </w:r>
      <w:r w:rsidR="00751FF6" w:rsidRPr="009C0716">
        <w:rPr>
          <w:rFonts w:ascii="Times New Roman" w:eastAsia="Times New Roman" w:hAnsi="Times New Roman" w:cs="Times New Roman"/>
          <w:color w:val="000000" w:themeColor="text1"/>
          <w:sz w:val="28"/>
          <w:szCs w:val="28"/>
          <w:lang w:val="uk-UA" w:eastAsia="ru-RU"/>
        </w:rPr>
        <w:t>и</w:t>
      </w:r>
      <w:r w:rsidR="00751FF6" w:rsidRPr="009C0716">
        <w:rPr>
          <w:rFonts w:ascii="Times New Roman" w:eastAsia="Times New Roman" w:hAnsi="Times New Roman" w:cs="Times New Roman"/>
          <w:color w:val="000000" w:themeColor="text1"/>
          <w:sz w:val="28"/>
          <w:szCs w:val="28"/>
          <w:lang w:eastAsia="ru-RU"/>
        </w:rPr>
        <w:t xml:space="preserve"> </w:t>
      </w:r>
      <w:proofErr w:type="spellStart"/>
      <w:r w:rsidR="00751FF6" w:rsidRPr="009C0716">
        <w:rPr>
          <w:rFonts w:ascii="Times New Roman" w:eastAsia="Times New Roman" w:hAnsi="Times New Roman" w:cs="Times New Roman"/>
          <w:color w:val="000000" w:themeColor="text1"/>
          <w:sz w:val="28"/>
          <w:szCs w:val="28"/>
          <w:lang w:eastAsia="ru-RU"/>
        </w:rPr>
        <w:t>музейн</w:t>
      </w:r>
      <w:r w:rsidR="00751FF6" w:rsidRPr="009C0716">
        <w:rPr>
          <w:rFonts w:ascii="Times New Roman" w:eastAsia="Times New Roman" w:hAnsi="Times New Roman" w:cs="Times New Roman"/>
          <w:color w:val="000000" w:themeColor="text1"/>
          <w:sz w:val="28"/>
          <w:szCs w:val="28"/>
          <w:lang w:val="uk-UA" w:eastAsia="ru-RU"/>
        </w:rPr>
        <w:t>их</w:t>
      </w:r>
      <w:proofErr w:type="spellEnd"/>
      <w:r w:rsidR="00751FF6" w:rsidRPr="009C0716">
        <w:rPr>
          <w:rFonts w:ascii="Times New Roman" w:eastAsia="Times New Roman" w:hAnsi="Times New Roman" w:cs="Times New Roman"/>
          <w:color w:val="000000" w:themeColor="text1"/>
          <w:sz w:val="28"/>
          <w:szCs w:val="28"/>
          <w:lang w:eastAsia="ru-RU"/>
        </w:rPr>
        <w:t xml:space="preserve"> предмет</w:t>
      </w:r>
      <w:proofErr w:type="spellStart"/>
      <w:r w:rsidR="00751FF6" w:rsidRPr="009C0716">
        <w:rPr>
          <w:rFonts w:ascii="Times New Roman" w:eastAsia="Times New Roman" w:hAnsi="Times New Roman" w:cs="Times New Roman"/>
          <w:color w:val="000000" w:themeColor="text1"/>
          <w:sz w:val="28"/>
          <w:szCs w:val="28"/>
          <w:lang w:val="uk-UA" w:eastAsia="ru-RU"/>
        </w:rPr>
        <w:t>ів</w:t>
      </w:r>
      <w:proofErr w:type="spellEnd"/>
      <w:r w:rsidR="00751FF6" w:rsidRPr="009C0716">
        <w:rPr>
          <w:rFonts w:ascii="Times New Roman" w:eastAsia="Times New Roman" w:hAnsi="Times New Roman" w:cs="Times New Roman"/>
          <w:color w:val="000000" w:themeColor="text1"/>
          <w:sz w:val="28"/>
          <w:szCs w:val="28"/>
          <w:lang w:val="uk-UA" w:eastAsia="ru-RU"/>
        </w:rPr>
        <w:t>.</w:t>
      </w:r>
    </w:p>
    <w:p w:rsidR="00BC6501" w:rsidRPr="009C0716" w:rsidRDefault="00287F72" w:rsidP="00A471D9">
      <w:pPr>
        <w:spacing w:line="240" w:lineRule="auto"/>
        <w:ind w:firstLine="851"/>
        <w:jc w:val="both"/>
        <w:rPr>
          <w:rFonts w:ascii="Times New Roman" w:eastAsia="Times New Roman" w:hAnsi="Times New Roman" w:cs="Times New Roman"/>
          <w:color w:val="000000" w:themeColor="text1"/>
          <w:sz w:val="28"/>
          <w:szCs w:val="28"/>
          <w:lang w:val="uk-UA" w:eastAsia="ru-RU"/>
        </w:rPr>
      </w:pPr>
      <w:r w:rsidRPr="009C0716">
        <w:rPr>
          <w:rFonts w:ascii="Times New Roman" w:eastAsia="Times New Roman" w:hAnsi="Times New Roman" w:cs="Times New Roman"/>
          <w:color w:val="000000" w:themeColor="text1"/>
          <w:sz w:val="28"/>
          <w:szCs w:val="28"/>
          <w:lang w:val="uk-UA" w:eastAsia="ru-RU"/>
        </w:rPr>
        <w:t xml:space="preserve">4.6. </w:t>
      </w:r>
      <w:r w:rsidR="00BC6501" w:rsidRPr="009C0716">
        <w:rPr>
          <w:rFonts w:ascii="Times New Roman" w:eastAsia="Times New Roman" w:hAnsi="Times New Roman" w:cs="Times New Roman"/>
          <w:color w:val="000000" w:themeColor="text1"/>
          <w:sz w:val="28"/>
          <w:szCs w:val="28"/>
          <w:lang w:val="uk-UA" w:eastAsia="ru-RU"/>
        </w:rPr>
        <w:t xml:space="preserve">Додатково до </w:t>
      </w:r>
      <w:r w:rsidR="005A2591" w:rsidRPr="009C0716">
        <w:rPr>
          <w:rFonts w:ascii="Times New Roman" w:eastAsia="Times New Roman" w:hAnsi="Times New Roman" w:cs="Times New Roman"/>
          <w:color w:val="000000" w:themeColor="text1"/>
          <w:sz w:val="28"/>
          <w:szCs w:val="28"/>
          <w:lang w:val="uk-UA" w:eastAsia="ru-RU"/>
        </w:rPr>
        <w:t>основної</w:t>
      </w:r>
      <w:r w:rsidR="00BC6501" w:rsidRPr="009C0716">
        <w:rPr>
          <w:rFonts w:ascii="Times New Roman" w:eastAsia="Times New Roman" w:hAnsi="Times New Roman" w:cs="Times New Roman"/>
          <w:color w:val="000000" w:themeColor="text1"/>
          <w:sz w:val="28"/>
          <w:szCs w:val="28"/>
          <w:lang w:val="uk-UA" w:eastAsia="ru-RU"/>
        </w:rPr>
        <w:t xml:space="preserve"> облікової документації Музей має </w:t>
      </w:r>
      <w:r w:rsidR="00751FF6" w:rsidRPr="009C0716">
        <w:rPr>
          <w:rFonts w:ascii="Times New Roman" w:eastAsia="Times New Roman" w:hAnsi="Times New Roman" w:cs="Times New Roman"/>
          <w:color w:val="000000" w:themeColor="text1"/>
          <w:sz w:val="28"/>
          <w:szCs w:val="28"/>
          <w:lang w:val="uk-UA" w:eastAsia="ru-RU"/>
        </w:rPr>
        <w:t>допоміжн</w:t>
      </w:r>
      <w:r w:rsidR="005A2591" w:rsidRPr="009C0716">
        <w:rPr>
          <w:rFonts w:ascii="Times New Roman" w:eastAsia="Times New Roman" w:hAnsi="Times New Roman" w:cs="Times New Roman"/>
          <w:color w:val="000000" w:themeColor="text1"/>
          <w:sz w:val="28"/>
          <w:szCs w:val="28"/>
          <w:lang w:val="uk-UA" w:eastAsia="ru-RU"/>
        </w:rPr>
        <w:t>ий обліковий</w:t>
      </w:r>
      <w:r w:rsidR="00751FF6" w:rsidRPr="009C0716">
        <w:rPr>
          <w:rFonts w:ascii="Times New Roman" w:eastAsia="Times New Roman" w:hAnsi="Times New Roman" w:cs="Times New Roman"/>
          <w:color w:val="000000" w:themeColor="text1"/>
          <w:sz w:val="28"/>
          <w:szCs w:val="28"/>
          <w:lang w:val="uk-UA" w:eastAsia="ru-RU"/>
        </w:rPr>
        <w:t xml:space="preserve"> документ ― </w:t>
      </w:r>
      <w:r w:rsidR="00BC6501" w:rsidRPr="009C0716">
        <w:rPr>
          <w:rFonts w:ascii="Times New Roman" w:eastAsia="Times New Roman" w:hAnsi="Times New Roman" w:cs="Times New Roman"/>
          <w:color w:val="000000" w:themeColor="text1"/>
          <w:sz w:val="28"/>
          <w:szCs w:val="28"/>
          <w:lang w:val="uk-UA" w:eastAsia="ru-RU"/>
        </w:rPr>
        <w:t>електронну базу даних</w:t>
      </w:r>
      <w:r w:rsidR="005A2591" w:rsidRPr="009C0716">
        <w:rPr>
          <w:rFonts w:ascii="Times New Roman" w:eastAsia="Times New Roman" w:hAnsi="Times New Roman" w:cs="Times New Roman"/>
          <w:color w:val="000000" w:themeColor="text1"/>
          <w:sz w:val="28"/>
          <w:szCs w:val="28"/>
          <w:lang w:val="uk-UA" w:eastAsia="ru-RU"/>
        </w:rPr>
        <w:t xml:space="preserve"> музею</w:t>
      </w:r>
      <w:r w:rsidR="00BC6501" w:rsidRPr="009C0716">
        <w:rPr>
          <w:rFonts w:ascii="Times New Roman" w:eastAsia="Times New Roman" w:hAnsi="Times New Roman" w:cs="Times New Roman"/>
          <w:color w:val="000000" w:themeColor="text1"/>
          <w:sz w:val="28"/>
          <w:szCs w:val="28"/>
          <w:lang w:val="uk-UA" w:eastAsia="ru-RU"/>
        </w:rPr>
        <w:t xml:space="preserve">, що </w:t>
      </w:r>
      <w:r w:rsidR="00BC6501" w:rsidRPr="009C0716">
        <w:rPr>
          <w:rFonts w:ascii="Times New Roman" w:eastAsia="Times New Roman" w:hAnsi="Times New Roman" w:cs="Times New Roman"/>
          <w:color w:val="000000" w:themeColor="text1"/>
          <w:sz w:val="28"/>
          <w:szCs w:val="28"/>
          <w:lang w:val="uk-UA" w:eastAsia="ru-RU"/>
        </w:rPr>
        <w:lastRenderedPageBreak/>
        <w:t>постійно поповнюється</w:t>
      </w:r>
      <w:r w:rsidR="00751FF6" w:rsidRPr="009C0716">
        <w:rPr>
          <w:rFonts w:ascii="Times New Roman" w:eastAsia="Times New Roman" w:hAnsi="Times New Roman" w:cs="Times New Roman"/>
          <w:color w:val="000000" w:themeColor="text1"/>
          <w:sz w:val="28"/>
          <w:szCs w:val="28"/>
          <w:lang w:val="uk-UA" w:eastAsia="ru-RU"/>
        </w:rPr>
        <w:t>, яка складає</w:t>
      </w:r>
      <w:r w:rsidR="005A2591" w:rsidRPr="009C0716">
        <w:rPr>
          <w:rFonts w:ascii="Times New Roman" w:eastAsia="Times New Roman" w:hAnsi="Times New Roman" w:cs="Times New Roman"/>
          <w:color w:val="000000" w:themeColor="text1"/>
          <w:sz w:val="28"/>
          <w:szCs w:val="28"/>
          <w:lang w:val="uk-UA" w:eastAsia="ru-RU"/>
        </w:rPr>
        <w:t>ться з</w:t>
      </w:r>
      <w:r w:rsidR="00751FF6" w:rsidRPr="009C0716">
        <w:rPr>
          <w:rFonts w:ascii="Times New Roman" w:eastAsia="Times New Roman" w:hAnsi="Times New Roman" w:cs="Times New Roman"/>
          <w:color w:val="000000" w:themeColor="text1"/>
          <w:sz w:val="28"/>
          <w:szCs w:val="28"/>
          <w:lang w:val="uk-UA" w:eastAsia="ru-RU"/>
        </w:rPr>
        <w:t xml:space="preserve"> основн</w:t>
      </w:r>
      <w:r w:rsidR="005A2591" w:rsidRPr="009C0716">
        <w:rPr>
          <w:rFonts w:ascii="Times New Roman" w:eastAsia="Times New Roman" w:hAnsi="Times New Roman" w:cs="Times New Roman"/>
          <w:color w:val="000000" w:themeColor="text1"/>
          <w:sz w:val="28"/>
          <w:szCs w:val="28"/>
          <w:lang w:val="uk-UA" w:eastAsia="ru-RU"/>
        </w:rPr>
        <w:t>ого</w:t>
      </w:r>
      <w:r w:rsidR="004F35A3" w:rsidRPr="009C0716">
        <w:rPr>
          <w:rFonts w:ascii="Times New Roman" w:eastAsia="Times New Roman" w:hAnsi="Times New Roman" w:cs="Times New Roman"/>
          <w:color w:val="000000" w:themeColor="text1"/>
          <w:sz w:val="28"/>
          <w:szCs w:val="28"/>
          <w:lang w:val="uk-UA" w:eastAsia="ru-RU"/>
        </w:rPr>
        <w:t xml:space="preserve"> та експериментальн</w:t>
      </w:r>
      <w:r w:rsidR="005A2591" w:rsidRPr="009C0716">
        <w:rPr>
          <w:rFonts w:ascii="Times New Roman" w:eastAsia="Times New Roman" w:hAnsi="Times New Roman" w:cs="Times New Roman"/>
          <w:color w:val="000000" w:themeColor="text1"/>
          <w:sz w:val="28"/>
          <w:szCs w:val="28"/>
          <w:lang w:val="uk-UA" w:eastAsia="ru-RU"/>
        </w:rPr>
        <w:t>ого</w:t>
      </w:r>
      <w:r w:rsidR="004F35A3" w:rsidRPr="009C0716">
        <w:rPr>
          <w:rFonts w:ascii="Times New Roman" w:eastAsia="Times New Roman" w:hAnsi="Times New Roman" w:cs="Times New Roman"/>
          <w:color w:val="000000" w:themeColor="text1"/>
          <w:sz w:val="28"/>
          <w:szCs w:val="28"/>
          <w:lang w:val="uk-UA" w:eastAsia="ru-RU"/>
        </w:rPr>
        <w:t xml:space="preserve"> (робоч</w:t>
      </w:r>
      <w:r w:rsidR="005A2591" w:rsidRPr="009C0716">
        <w:rPr>
          <w:rFonts w:ascii="Times New Roman" w:eastAsia="Times New Roman" w:hAnsi="Times New Roman" w:cs="Times New Roman"/>
          <w:color w:val="000000" w:themeColor="text1"/>
          <w:sz w:val="28"/>
          <w:szCs w:val="28"/>
          <w:lang w:val="uk-UA" w:eastAsia="ru-RU"/>
        </w:rPr>
        <w:t>ого</w:t>
      </w:r>
      <w:r w:rsidR="004F35A3" w:rsidRPr="009C0716">
        <w:rPr>
          <w:rFonts w:ascii="Times New Roman" w:eastAsia="Times New Roman" w:hAnsi="Times New Roman" w:cs="Times New Roman"/>
          <w:color w:val="000000" w:themeColor="text1"/>
          <w:sz w:val="28"/>
          <w:szCs w:val="28"/>
          <w:lang w:val="uk-UA" w:eastAsia="ru-RU"/>
        </w:rPr>
        <w:t>) фонд</w:t>
      </w:r>
      <w:r w:rsidR="005A2591" w:rsidRPr="009C0716">
        <w:rPr>
          <w:rFonts w:ascii="Times New Roman" w:eastAsia="Times New Roman" w:hAnsi="Times New Roman" w:cs="Times New Roman"/>
          <w:color w:val="000000" w:themeColor="text1"/>
          <w:sz w:val="28"/>
          <w:szCs w:val="28"/>
          <w:lang w:val="uk-UA" w:eastAsia="ru-RU"/>
        </w:rPr>
        <w:t>ів</w:t>
      </w:r>
      <w:r w:rsidR="00BC6501" w:rsidRPr="009C0716">
        <w:rPr>
          <w:rFonts w:ascii="Times New Roman" w:eastAsia="Times New Roman" w:hAnsi="Times New Roman" w:cs="Times New Roman"/>
          <w:color w:val="000000" w:themeColor="text1"/>
          <w:sz w:val="28"/>
          <w:szCs w:val="28"/>
          <w:lang w:eastAsia="ru-RU"/>
        </w:rPr>
        <w:t>.</w:t>
      </w:r>
    </w:p>
    <w:p w:rsidR="00B96EB8" w:rsidRPr="009C0716" w:rsidRDefault="00287F72" w:rsidP="00A471D9">
      <w:pPr>
        <w:spacing w:line="240" w:lineRule="auto"/>
        <w:ind w:firstLine="851"/>
        <w:jc w:val="both"/>
        <w:rPr>
          <w:rStyle w:val="a3"/>
          <w:rFonts w:ascii="Times New Roman" w:eastAsiaTheme="majorEastAsia" w:hAnsi="Times New Roman" w:cs="Times New Roman"/>
          <w:b/>
          <w:bCs/>
          <w:i w:val="0"/>
          <w:color w:val="000000" w:themeColor="text1"/>
          <w:sz w:val="28"/>
          <w:szCs w:val="28"/>
          <w:lang w:val="uk-UA"/>
        </w:rPr>
      </w:pPr>
      <w:r w:rsidRPr="009C0716">
        <w:rPr>
          <w:rFonts w:ascii="Times New Roman" w:eastAsia="Times New Roman" w:hAnsi="Times New Roman" w:cs="Times New Roman"/>
          <w:color w:val="000000" w:themeColor="text1"/>
          <w:sz w:val="28"/>
          <w:szCs w:val="28"/>
          <w:lang w:val="uk-UA" w:eastAsia="ru-RU"/>
        </w:rPr>
        <w:t xml:space="preserve">4.7. </w:t>
      </w:r>
      <w:r w:rsidR="00751FF6" w:rsidRPr="009C0716">
        <w:rPr>
          <w:rFonts w:ascii="Times New Roman" w:eastAsia="Times New Roman" w:hAnsi="Times New Roman" w:cs="Times New Roman"/>
          <w:color w:val="000000" w:themeColor="text1"/>
          <w:sz w:val="28"/>
          <w:szCs w:val="28"/>
          <w:lang w:val="uk-UA" w:eastAsia="ru-RU"/>
        </w:rPr>
        <w:t>Відповідальність за організацію і ведення обліку музейних предметів несе головний зберігач музею.</w:t>
      </w:r>
    </w:p>
    <w:p w:rsidR="00B34B94" w:rsidRPr="009C0716" w:rsidRDefault="003D3FC9" w:rsidP="00A471D9">
      <w:pPr>
        <w:spacing w:line="240" w:lineRule="auto"/>
        <w:ind w:firstLine="851"/>
        <w:jc w:val="center"/>
        <w:rPr>
          <w:rStyle w:val="a3"/>
          <w:rFonts w:ascii="Times New Roman" w:eastAsiaTheme="majorEastAsia" w:hAnsi="Times New Roman" w:cs="Times New Roman"/>
          <w:b/>
          <w:bCs/>
          <w:i w:val="0"/>
          <w:iCs w:val="0"/>
          <w:color w:val="000000" w:themeColor="text1"/>
          <w:sz w:val="28"/>
          <w:szCs w:val="28"/>
        </w:rPr>
      </w:pPr>
      <w:r w:rsidRPr="009C0716">
        <w:rPr>
          <w:rStyle w:val="a3"/>
          <w:rFonts w:ascii="Times New Roman" w:eastAsiaTheme="majorEastAsia" w:hAnsi="Times New Roman" w:cs="Times New Roman"/>
          <w:b/>
          <w:bCs/>
          <w:i w:val="0"/>
          <w:color w:val="000000" w:themeColor="text1"/>
          <w:sz w:val="28"/>
          <w:szCs w:val="28"/>
          <w:lang w:val="uk-UA"/>
        </w:rPr>
        <w:t>5</w:t>
      </w:r>
      <w:r w:rsidR="00B34B94" w:rsidRPr="009C0716">
        <w:rPr>
          <w:rStyle w:val="a3"/>
          <w:rFonts w:ascii="Times New Roman" w:eastAsiaTheme="majorEastAsia" w:hAnsi="Times New Roman" w:cs="Times New Roman"/>
          <w:b/>
          <w:bCs/>
          <w:i w:val="0"/>
          <w:color w:val="000000" w:themeColor="text1"/>
          <w:sz w:val="28"/>
          <w:szCs w:val="28"/>
        </w:rPr>
        <w:t>. МІЖНАРОДНЕ СПІВРОБІТНИЦТВО</w:t>
      </w:r>
    </w:p>
    <w:p w:rsidR="00B34B94" w:rsidRPr="009C0716" w:rsidRDefault="003D3FC9" w:rsidP="00A471D9">
      <w:pPr>
        <w:spacing w:line="240" w:lineRule="auto"/>
        <w:ind w:firstLine="851"/>
        <w:jc w:val="both"/>
        <w:rPr>
          <w:rStyle w:val="a3"/>
          <w:rFonts w:ascii="Times New Roman" w:eastAsiaTheme="majorEastAsia" w:hAnsi="Times New Roman" w:cs="Times New Roman"/>
          <w:i w:val="0"/>
          <w:iCs w:val="0"/>
          <w:color w:val="000000" w:themeColor="text1"/>
          <w:sz w:val="28"/>
          <w:szCs w:val="28"/>
        </w:rPr>
      </w:pPr>
      <w:r w:rsidRPr="009C0716">
        <w:rPr>
          <w:rStyle w:val="a3"/>
          <w:rFonts w:ascii="Times New Roman" w:eastAsiaTheme="majorEastAsia" w:hAnsi="Times New Roman" w:cs="Times New Roman"/>
          <w:i w:val="0"/>
          <w:color w:val="000000" w:themeColor="text1"/>
          <w:sz w:val="28"/>
          <w:szCs w:val="28"/>
          <w:lang w:val="uk-UA"/>
        </w:rPr>
        <w:t>5</w:t>
      </w:r>
      <w:r w:rsidR="00B34B94" w:rsidRPr="009C0716">
        <w:rPr>
          <w:rStyle w:val="a3"/>
          <w:rFonts w:ascii="Times New Roman" w:eastAsiaTheme="majorEastAsia" w:hAnsi="Times New Roman" w:cs="Times New Roman"/>
          <w:i w:val="0"/>
          <w:color w:val="000000" w:themeColor="text1"/>
          <w:sz w:val="28"/>
          <w:szCs w:val="28"/>
        </w:rPr>
        <w:t xml:space="preserve">.1. Музей природи бере участь у міжнародному співробітництві з актуальних проблем збереження та експонування музейних матеріалів, а також в обміні матеріалами та науковою інформацією, в проведенні конференцій, симпозіумів, спільних експедицій тощо. </w:t>
      </w:r>
    </w:p>
    <w:p w:rsidR="00B34B94" w:rsidRPr="009C0716" w:rsidRDefault="003D3FC9" w:rsidP="00A471D9">
      <w:pPr>
        <w:spacing w:line="240" w:lineRule="auto"/>
        <w:ind w:firstLine="851"/>
        <w:jc w:val="both"/>
        <w:rPr>
          <w:rStyle w:val="a3"/>
          <w:rFonts w:ascii="Times New Roman" w:eastAsiaTheme="majorEastAsia" w:hAnsi="Times New Roman" w:cs="Times New Roman"/>
          <w:i w:val="0"/>
          <w:iCs w:val="0"/>
          <w:color w:val="000000" w:themeColor="text1"/>
          <w:sz w:val="28"/>
          <w:szCs w:val="28"/>
        </w:rPr>
      </w:pPr>
      <w:r w:rsidRPr="009C0716">
        <w:rPr>
          <w:rStyle w:val="a3"/>
          <w:rFonts w:ascii="Times New Roman" w:eastAsiaTheme="majorEastAsia" w:hAnsi="Times New Roman" w:cs="Times New Roman"/>
          <w:i w:val="0"/>
          <w:color w:val="000000" w:themeColor="text1"/>
          <w:sz w:val="28"/>
          <w:szCs w:val="28"/>
          <w:lang w:val="uk-UA"/>
        </w:rPr>
        <w:t>5</w:t>
      </w:r>
      <w:r w:rsidR="00B34B94" w:rsidRPr="009C0716">
        <w:rPr>
          <w:rStyle w:val="a3"/>
          <w:rFonts w:ascii="Times New Roman" w:eastAsiaTheme="majorEastAsia" w:hAnsi="Times New Roman" w:cs="Times New Roman"/>
          <w:i w:val="0"/>
          <w:color w:val="000000" w:themeColor="text1"/>
          <w:sz w:val="28"/>
          <w:szCs w:val="28"/>
        </w:rPr>
        <w:t xml:space="preserve">.2. Наукові співробітники Музею природи виконують міжнародні грантові </w:t>
      </w:r>
      <w:proofErr w:type="spellStart"/>
      <w:r w:rsidR="00B34B94" w:rsidRPr="009C0716">
        <w:rPr>
          <w:rStyle w:val="a3"/>
          <w:rFonts w:ascii="Times New Roman" w:eastAsiaTheme="majorEastAsia" w:hAnsi="Times New Roman" w:cs="Times New Roman"/>
          <w:i w:val="0"/>
          <w:color w:val="000000" w:themeColor="text1"/>
          <w:sz w:val="28"/>
          <w:szCs w:val="28"/>
        </w:rPr>
        <w:t>проєкти</w:t>
      </w:r>
      <w:proofErr w:type="spellEnd"/>
      <w:r w:rsidR="00B34B94" w:rsidRPr="009C0716">
        <w:rPr>
          <w:rStyle w:val="a3"/>
          <w:rFonts w:ascii="Times New Roman" w:eastAsiaTheme="majorEastAsia" w:hAnsi="Times New Roman" w:cs="Times New Roman"/>
          <w:i w:val="0"/>
          <w:color w:val="000000" w:themeColor="text1"/>
          <w:sz w:val="28"/>
          <w:szCs w:val="28"/>
        </w:rPr>
        <w:t xml:space="preserve">, які стосуються вивчення світового </w:t>
      </w:r>
      <w:proofErr w:type="spellStart"/>
      <w:r w:rsidR="00B34B94" w:rsidRPr="009C0716">
        <w:rPr>
          <w:rStyle w:val="a3"/>
          <w:rFonts w:ascii="Times New Roman" w:eastAsiaTheme="majorEastAsia" w:hAnsi="Times New Roman" w:cs="Times New Roman"/>
          <w:i w:val="0"/>
          <w:color w:val="000000" w:themeColor="text1"/>
          <w:sz w:val="28"/>
          <w:szCs w:val="28"/>
        </w:rPr>
        <w:t>біорізноманіття</w:t>
      </w:r>
      <w:proofErr w:type="spellEnd"/>
      <w:r w:rsidR="00B34B94" w:rsidRPr="009C0716">
        <w:rPr>
          <w:rStyle w:val="a3"/>
          <w:rFonts w:ascii="Times New Roman" w:eastAsiaTheme="majorEastAsia" w:hAnsi="Times New Roman" w:cs="Times New Roman"/>
          <w:i w:val="0"/>
          <w:color w:val="000000" w:themeColor="text1"/>
          <w:sz w:val="28"/>
          <w:szCs w:val="28"/>
        </w:rPr>
        <w:t>, систематики та еволюції тваринного світу, постійно поповнюють міжнародні бази даних «GBIF» та «</w:t>
      </w:r>
      <w:proofErr w:type="spellStart"/>
      <w:r w:rsidR="00B34B94" w:rsidRPr="009C0716">
        <w:rPr>
          <w:rStyle w:val="a3"/>
          <w:rFonts w:ascii="Times New Roman" w:eastAsiaTheme="majorEastAsia" w:hAnsi="Times New Roman" w:cs="Times New Roman"/>
          <w:i w:val="0"/>
          <w:color w:val="000000" w:themeColor="text1"/>
          <w:sz w:val="28"/>
          <w:szCs w:val="28"/>
        </w:rPr>
        <w:t>Ukrbin</w:t>
      </w:r>
      <w:proofErr w:type="spellEnd"/>
      <w:r w:rsidR="00B34B94" w:rsidRPr="009C0716">
        <w:rPr>
          <w:rStyle w:val="a3"/>
          <w:rFonts w:ascii="Times New Roman" w:eastAsiaTheme="majorEastAsia" w:hAnsi="Times New Roman" w:cs="Times New Roman"/>
          <w:i w:val="0"/>
          <w:color w:val="000000" w:themeColor="text1"/>
          <w:sz w:val="28"/>
          <w:szCs w:val="28"/>
        </w:rPr>
        <w:t>».</w:t>
      </w:r>
    </w:p>
    <w:p w:rsidR="00B34B94" w:rsidRPr="009C0716" w:rsidRDefault="003D3FC9" w:rsidP="00A471D9">
      <w:pPr>
        <w:spacing w:line="240" w:lineRule="auto"/>
        <w:ind w:firstLine="851"/>
        <w:jc w:val="both"/>
        <w:rPr>
          <w:rStyle w:val="a3"/>
          <w:rFonts w:ascii="Times New Roman" w:eastAsiaTheme="majorEastAsia" w:hAnsi="Times New Roman" w:cs="Times New Roman"/>
          <w:i w:val="0"/>
          <w:color w:val="000000" w:themeColor="text1"/>
          <w:sz w:val="28"/>
          <w:szCs w:val="28"/>
          <w:lang w:val="uk-UA"/>
        </w:rPr>
      </w:pPr>
      <w:r w:rsidRPr="009C0716">
        <w:rPr>
          <w:rStyle w:val="a3"/>
          <w:rFonts w:ascii="Times New Roman" w:eastAsiaTheme="majorEastAsia" w:hAnsi="Times New Roman" w:cs="Times New Roman"/>
          <w:i w:val="0"/>
          <w:color w:val="000000" w:themeColor="text1"/>
          <w:sz w:val="28"/>
          <w:szCs w:val="28"/>
          <w:lang w:val="uk-UA"/>
        </w:rPr>
        <w:t>5</w:t>
      </w:r>
      <w:r w:rsidR="00B34B94" w:rsidRPr="009C0716">
        <w:rPr>
          <w:rStyle w:val="a3"/>
          <w:rFonts w:ascii="Times New Roman" w:eastAsiaTheme="majorEastAsia" w:hAnsi="Times New Roman" w:cs="Times New Roman"/>
          <w:i w:val="0"/>
          <w:color w:val="000000" w:themeColor="text1"/>
          <w:sz w:val="28"/>
          <w:szCs w:val="28"/>
        </w:rPr>
        <w:t>.3. Наукові співробітники Музею природи співпрацюють у якості тематичних редакторів та рецензентів з міжнародними науковими виданнями.</w:t>
      </w:r>
    </w:p>
    <w:p w:rsidR="00661A5C" w:rsidRPr="009C0716" w:rsidRDefault="003D3FC9" w:rsidP="00A471D9">
      <w:pPr>
        <w:spacing w:line="240" w:lineRule="auto"/>
        <w:ind w:firstLine="851"/>
        <w:jc w:val="both"/>
        <w:rPr>
          <w:rStyle w:val="a3"/>
          <w:rFonts w:ascii="Times New Roman" w:eastAsiaTheme="majorEastAsia" w:hAnsi="Times New Roman" w:cs="Times New Roman"/>
          <w:i w:val="0"/>
          <w:iCs w:val="0"/>
          <w:color w:val="000000" w:themeColor="text1"/>
          <w:sz w:val="28"/>
          <w:szCs w:val="28"/>
          <w:lang w:val="uk-UA"/>
        </w:rPr>
      </w:pPr>
      <w:r w:rsidRPr="009C0716">
        <w:rPr>
          <w:rStyle w:val="a3"/>
          <w:rFonts w:ascii="Times New Roman" w:eastAsiaTheme="majorEastAsia" w:hAnsi="Times New Roman" w:cs="Times New Roman"/>
          <w:i w:val="0"/>
          <w:color w:val="000000" w:themeColor="text1"/>
          <w:sz w:val="28"/>
          <w:szCs w:val="28"/>
          <w:lang w:val="uk-UA"/>
        </w:rPr>
        <w:t>5</w:t>
      </w:r>
      <w:r w:rsidR="00661A5C" w:rsidRPr="009C0716">
        <w:rPr>
          <w:rStyle w:val="a3"/>
          <w:rFonts w:ascii="Times New Roman" w:eastAsiaTheme="majorEastAsia" w:hAnsi="Times New Roman" w:cs="Times New Roman"/>
          <w:i w:val="0"/>
          <w:color w:val="000000" w:themeColor="text1"/>
          <w:sz w:val="28"/>
          <w:szCs w:val="28"/>
          <w:lang w:val="uk-UA"/>
        </w:rPr>
        <w:t xml:space="preserve">.4. Музей природи у особі заступника директора з наукової роботи є членом Міжнародної Ради Музеїв ― </w:t>
      </w:r>
      <w:r w:rsidR="00661A5C" w:rsidRPr="009C0716">
        <w:rPr>
          <w:rStyle w:val="a3"/>
          <w:rFonts w:ascii="Times New Roman" w:eastAsiaTheme="majorEastAsia" w:hAnsi="Times New Roman" w:cs="Times New Roman"/>
          <w:i w:val="0"/>
          <w:color w:val="000000" w:themeColor="text1"/>
          <w:sz w:val="28"/>
          <w:szCs w:val="28"/>
          <w:lang w:val="en-US"/>
        </w:rPr>
        <w:t>International</w:t>
      </w:r>
      <w:r w:rsidR="00661A5C" w:rsidRPr="009C0716">
        <w:rPr>
          <w:rStyle w:val="a3"/>
          <w:rFonts w:ascii="Times New Roman" w:eastAsiaTheme="majorEastAsia" w:hAnsi="Times New Roman" w:cs="Times New Roman"/>
          <w:i w:val="0"/>
          <w:color w:val="000000" w:themeColor="text1"/>
          <w:sz w:val="28"/>
          <w:szCs w:val="28"/>
          <w:lang w:val="uk-UA"/>
        </w:rPr>
        <w:t xml:space="preserve"> </w:t>
      </w:r>
      <w:r w:rsidR="00661A5C" w:rsidRPr="009C0716">
        <w:rPr>
          <w:rStyle w:val="a3"/>
          <w:rFonts w:ascii="Times New Roman" w:eastAsiaTheme="majorEastAsia" w:hAnsi="Times New Roman" w:cs="Times New Roman"/>
          <w:i w:val="0"/>
          <w:color w:val="000000" w:themeColor="text1"/>
          <w:sz w:val="28"/>
          <w:szCs w:val="28"/>
          <w:lang w:val="en-US"/>
        </w:rPr>
        <w:t>Council</w:t>
      </w:r>
      <w:r w:rsidR="00661A5C" w:rsidRPr="009C0716">
        <w:rPr>
          <w:rStyle w:val="a3"/>
          <w:rFonts w:ascii="Times New Roman" w:eastAsiaTheme="majorEastAsia" w:hAnsi="Times New Roman" w:cs="Times New Roman"/>
          <w:i w:val="0"/>
          <w:color w:val="000000" w:themeColor="text1"/>
          <w:sz w:val="28"/>
          <w:szCs w:val="28"/>
          <w:lang w:val="uk-UA"/>
        </w:rPr>
        <w:t xml:space="preserve"> </w:t>
      </w:r>
      <w:r w:rsidR="00661A5C" w:rsidRPr="009C0716">
        <w:rPr>
          <w:rStyle w:val="a3"/>
          <w:rFonts w:ascii="Times New Roman" w:eastAsiaTheme="majorEastAsia" w:hAnsi="Times New Roman" w:cs="Times New Roman"/>
          <w:i w:val="0"/>
          <w:color w:val="000000" w:themeColor="text1"/>
          <w:sz w:val="28"/>
          <w:szCs w:val="28"/>
          <w:lang w:val="en-US"/>
        </w:rPr>
        <w:t>of</w:t>
      </w:r>
      <w:r w:rsidR="00661A5C" w:rsidRPr="009C0716">
        <w:rPr>
          <w:rStyle w:val="a3"/>
          <w:rFonts w:ascii="Times New Roman" w:eastAsiaTheme="majorEastAsia" w:hAnsi="Times New Roman" w:cs="Times New Roman"/>
          <w:i w:val="0"/>
          <w:color w:val="000000" w:themeColor="text1"/>
          <w:sz w:val="28"/>
          <w:szCs w:val="28"/>
          <w:lang w:val="uk-UA"/>
        </w:rPr>
        <w:t xml:space="preserve"> </w:t>
      </w:r>
      <w:r w:rsidR="00661A5C" w:rsidRPr="009C0716">
        <w:rPr>
          <w:rStyle w:val="a3"/>
          <w:rFonts w:ascii="Times New Roman" w:eastAsiaTheme="majorEastAsia" w:hAnsi="Times New Roman" w:cs="Times New Roman"/>
          <w:i w:val="0"/>
          <w:color w:val="000000" w:themeColor="text1"/>
          <w:sz w:val="28"/>
          <w:szCs w:val="28"/>
          <w:lang w:val="en-US"/>
        </w:rPr>
        <w:t>Museums</w:t>
      </w:r>
      <w:r w:rsidR="00661A5C" w:rsidRPr="009C0716">
        <w:rPr>
          <w:rStyle w:val="a3"/>
          <w:rFonts w:ascii="Times New Roman" w:eastAsiaTheme="majorEastAsia" w:hAnsi="Times New Roman" w:cs="Times New Roman"/>
          <w:i w:val="0"/>
          <w:color w:val="000000" w:themeColor="text1"/>
          <w:sz w:val="28"/>
          <w:szCs w:val="28"/>
          <w:lang w:val="uk-UA"/>
        </w:rPr>
        <w:t xml:space="preserve"> (</w:t>
      </w:r>
      <w:r w:rsidR="00661A5C" w:rsidRPr="009C0716">
        <w:rPr>
          <w:rStyle w:val="a3"/>
          <w:rFonts w:ascii="Times New Roman" w:eastAsiaTheme="majorEastAsia" w:hAnsi="Times New Roman" w:cs="Times New Roman"/>
          <w:i w:val="0"/>
          <w:color w:val="000000" w:themeColor="text1"/>
          <w:sz w:val="28"/>
          <w:szCs w:val="28"/>
          <w:lang w:val="en-US"/>
        </w:rPr>
        <w:t>ICOM</w:t>
      </w:r>
      <w:r w:rsidR="00661A5C" w:rsidRPr="009C0716">
        <w:rPr>
          <w:rStyle w:val="a3"/>
          <w:rFonts w:ascii="Times New Roman" w:eastAsiaTheme="majorEastAsia" w:hAnsi="Times New Roman" w:cs="Times New Roman"/>
          <w:i w:val="0"/>
          <w:color w:val="000000" w:themeColor="text1"/>
          <w:sz w:val="28"/>
          <w:szCs w:val="28"/>
          <w:lang w:val="uk-UA"/>
        </w:rPr>
        <w:t xml:space="preserve">). </w:t>
      </w:r>
    </w:p>
    <w:p w:rsidR="00661A5C" w:rsidRPr="009C0716" w:rsidRDefault="00661A5C" w:rsidP="00A471D9">
      <w:pPr>
        <w:spacing w:line="240" w:lineRule="auto"/>
        <w:ind w:firstLine="851"/>
        <w:jc w:val="both"/>
        <w:rPr>
          <w:rStyle w:val="a3"/>
          <w:rFonts w:ascii="Times New Roman" w:eastAsiaTheme="majorEastAsia" w:hAnsi="Times New Roman" w:cs="Times New Roman"/>
          <w:i w:val="0"/>
          <w:iCs w:val="0"/>
          <w:color w:val="000000" w:themeColor="text1"/>
          <w:sz w:val="28"/>
          <w:szCs w:val="28"/>
          <w:lang w:val="uk-UA"/>
        </w:rPr>
      </w:pPr>
    </w:p>
    <w:p w:rsidR="00B34B94" w:rsidRPr="009C0716" w:rsidRDefault="00B34B94" w:rsidP="00A471D9">
      <w:pPr>
        <w:spacing w:line="240" w:lineRule="auto"/>
        <w:ind w:firstLine="851"/>
        <w:jc w:val="center"/>
        <w:rPr>
          <w:rStyle w:val="a3"/>
          <w:rFonts w:ascii="Times New Roman" w:eastAsiaTheme="majorEastAsia" w:hAnsi="Times New Roman" w:cs="Times New Roman"/>
          <w:b/>
          <w:bCs/>
          <w:i w:val="0"/>
          <w:iCs w:val="0"/>
          <w:color w:val="000000" w:themeColor="text1"/>
          <w:sz w:val="28"/>
          <w:szCs w:val="28"/>
        </w:rPr>
      </w:pPr>
    </w:p>
    <w:p w:rsidR="00B34B94" w:rsidRPr="009C0716" w:rsidRDefault="003D3FC9" w:rsidP="00A471D9">
      <w:pPr>
        <w:spacing w:line="240" w:lineRule="auto"/>
        <w:ind w:firstLine="851"/>
        <w:jc w:val="center"/>
        <w:rPr>
          <w:rStyle w:val="a3"/>
          <w:rFonts w:ascii="Times New Roman" w:eastAsiaTheme="majorEastAsia" w:hAnsi="Times New Roman" w:cs="Times New Roman"/>
          <w:b/>
          <w:bCs/>
          <w:i w:val="0"/>
          <w:iCs w:val="0"/>
          <w:color w:val="000000" w:themeColor="text1"/>
          <w:sz w:val="28"/>
          <w:szCs w:val="28"/>
        </w:rPr>
      </w:pPr>
      <w:r w:rsidRPr="009C0716">
        <w:rPr>
          <w:rStyle w:val="a3"/>
          <w:rFonts w:ascii="Times New Roman" w:eastAsiaTheme="majorEastAsia" w:hAnsi="Times New Roman" w:cs="Times New Roman"/>
          <w:b/>
          <w:bCs/>
          <w:i w:val="0"/>
          <w:color w:val="000000" w:themeColor="text1"/>
          <w:sz w:val="28"/>
          <w:szCs w:val="28"/>
          <w:lang w:val="uk-UA"/>
        </w:rPr>
        <w:t>6</w:t>
      </w:r>
      <w:r w:rsidR="00B34B94" w:rsidRPr="009C0716">
        <w:rPr>
          <w:rStyle w:val="a3"/>
          <w:rFonts w:ascii="Times New Roman" w:eastAsiaTheme="majorEastAsia" w:hAnsi="Times New Roman" w:cs="Times New Roman"/>
          <w:b/>
          <w:bCs/>
          <w:i w:val="0"/>
          <w:color w:val="000000" w:themeColor="text1"/>
          <w:sz w:val="28"/>
          <w:szCs w:val="28"/>
        </w:rPr>
        <w:t xml:space="preserve">. КЕРІВНИЦТВО РОБОТОЮ </w:t>
      </w:r>
    </w:p>
    <w:p w:rsidR="00B34B94" w:rsidRPr="009C0716" w:rsidRDefault="003D3FC9" w:rsidP="00A471D9">
      <w:pPr>
        <w:spacing w:line="240" w:lineRule="auto"/>
        <w:ind w:firstLine="851"/>
        <w:jc w:val="both"/>
        <w:rPr>
          <w:rStyle w:val="a3"/>
          <w:rFonts w:ascii="Times New Roman" w:eastAsiaTheme="majorEastAsia" w:hAnsi="Times New Roman" w:cs="Times New Roman"/>
          <w:i w:val="0"/>
          <w:iCs w:val="0"/>
          <w:color w:val="000000" w:themeColor="text1"/>
          <w:sz w:val="28"/>
          <w:szCs w:val="28"/>
        </w:rPr>
      </w:pPr>
      <w:r w:rsidRPr="009C0716">
        <w:rPr>
          <w:rStyle w:val="a3"/>
          <w:rFonts w:ascii="Times New Roman" w:eastAsiaTheme="majorEastAsia" w:hAnsi="Times New Roman" w:cs="Times New Roman"/>
          <w:i w:val="0"/>
          <w:color w:val="000000" w:themeColor="text1"/>
          <w:sz w:val="28"/>
          <w:szCs w:val="28"/>
          <w:lang w:val="uk-UA"/>
        </w:rPr>
        <w:t>6</w:t>
      </w:r>
      <w:r w:rsidR="00B34B94" w:rsidRPr="009C0716">
        <w:rPr>
          <w:rStyle w:val="a3"/>
          <w:rFonts w:ascii="Times New Roman" w:eastAsiaTheme="majorEastAsia" w:hAnsi="Times New Roman" w:cs="Times New Roman"/>
          <w:i w:val="0"/>
          <w:color w:val="000000" w:themeColor="text1"/>
          <w:sz w:val="28"/>
          <w:szCs w:val="28"/>
        </w:rPr>
        <w:t xml:space="preserve">.1 Керівництво діяльністю Музею природи здійснює директор Музею, який приймається та звільняється з посади наказом ректора за поданням проректора з науково-педагогічної роботи. </w:t>
      </w:r>
    </w:p>
    <w:p w:rsidR="00B34B94" w:rsidRPr="009C0716" w:rsidRDefault="003D3FC9" w:rsidP="00A471D9">
      <w:pPr>
        <w:spacing w:line="240" w:lineRule="auto"/>
        <w:ind w:firstLine="851"/>
        <w:jc w:val="both"/>
        <w:rPr>
          <w:rStyle w:val="a3"/>
          <w:rFonts w:ascii="Times New Roman" w:eastAsiaTheme="majorEastAsia" w:hAnsi="Times New Roman" w:cs="Times New Roman"/>
          <w:i w:val="0"/>
          <w:iCs w:val="0"/>
          <w:color w:val="000000" w:themeColor="text1"/>
          <w:sz w:val="28"/>
          <w:szCs w:val="28"/>
        </w:rPr>
      </w:pPr>
      <w:r w:rsidRPr="009C0716">
        <w:rPr>
          <w:rStyle w:val="a3"/>
          <w:rFonts w:ascii="Times New Roman" w:eastAsiaTheme="majorEastAsia" w:hAnsi="Times New Roman" w:cs="Times New Roman"/>
          <w:i w:val="0"/>
          <w:color w:val="000000" w:themeColor="text1"/>
          <w:sz w:val="28"/>
          <w:szCs w:val="28"/>
          <w:lang w:val="uk-UA"/>
        </w:rPr>
        <w:t>6</w:t>
      </w:r>
      <w:r w:rsidR="00B34B94" w:rsidRPr="009C0716">
        <w:rPr>
          <w:rStyle w:val="a3"/>
          <w:rFonts w:ascii="Times New Roman" w:eastAsiaTheme="majorEastAsia" w:hAnsi="Times New Roman" w:cs="Times New Roman"/>
          <w:i w:val="0"/>
          <w:color w:val="000000" w:themeColor="text1"/>
          <w:sz w:val="28"/>
          <w:szCs w:val="28"/>
        </w:rPr>
        <w:t xml:space="preserve">.2 Директор здійснює керівництво всіма видами діяльності Музею, керує працівниками Музею у межах повноважень, що визначаються цим Положенням та посадовою інструкцією директора Музею. </w:t>
      </w:r>
    </w:p>
    <w:p w:rsidR="00B34B94" w:rsidRPr="009C0716" w:rsidRDefault="003D3FC9" w:rsidP="00A471D9">
      <w:pPr>
        <w:spacing w:line="240" w:lineRule="auto"/>
        <w:ind w:firstLine="851"/>
        <w:jc w:val="both"/>
        <w:rPr>
          <w:rStyle w:val="a3"/>
          <w:rFonts w:ascii="Times New Roman" w:eastAsiaTheme="majorEastAsia" w:hAnsi="Times New Roman" w:cs="Times New Roman"/>
          <w:i w:val="0"/>
          <w:color w:val="000000" w:themeColor="text1"/>
          <w:sz w:val="28"/>
          <w:szCs w:val="28"/>
          <w:lang w:val="uk-UA"/>
        </w:rPr>
      </w:pPr>
      <w:r w:rsidRPr="009C0716">
        <w:rPr>
          <w:rStyle w:val="a3"/>
          <w:rFonts w:ascii="Times New Roman" w:eastAsiaTheme="majorEastAsia" w:hAnsi="Times New Roman" w:cs="Times New Roman"/>
          <w:i w:val="0"/>
          <w:color w:val="000000" w:themeColor="text1"/>
          <w:sz w:val="28"/>
          <w:szCs w:val="28"/>
          <w:lang w:val="uk-UA"/>
        </w:rPr>
        <w:t>6</w:t>
      </w:r>
      <w:r w:rsidR="00B34B94" w:rsidRPr="009C0716">
        <w:rPr>
          <w:rStyle w:val="a3"/>
          <w:rFonts w:ascii="Times New Roman" w:eastAsiaTheme="majorEastAsia" w:hAnsi="Times New Roman" w:cs="Times New Roman"/>
          <w:i w:val="0"/>
          <w:color w:val="000000" w:themeColor="text1"/>
          <w:sz w:val="28"/>
          <w:szCs w:val="28"/>
        </w:rPr>
        <w:t xml:space="preserve">.3. Директор Музею у своїй роботі безпосередньо підпорядковується проректору з науково-педагогічної роботи. </w:t>
      </w:r>
    </w:p>
    <w:p w:rsidR="00661A5C" w:rsidRPr="009C0716" w:rsidRDefault="003D3FC9" w:rsidP="00A471D9">
      <w:pPr>
        <w:spacing w:line="240" w:lineRule="auto"/>
        <w:ind w:firstLine="851"/>
        <w:jc w:val="both"/>
        <w:rPr>
          <w:rStyle w:val="a3"/>
          <w:rFonts w:ascii="Times New Roman" w:eastAsiaTheme="majorEastAsia" w:hAnsi="Times New Roman" w:cs="Times New Roman"/>
          <w:i w:val="0"/>
          <w:color w:val="000000" w:themeColor="text1"/>
          <w:sz w:val="28"/>
          <w:szCs w:val="28"/>
          <w:lang w:val="uk-UA"/>
        </w:rPr>
      </w:pPr>
      <w:r w:rsidRPr="009C0716">
        <w:rPr>
          <w:rStyle w:val="a3"/>
          <w:rFonts w:ascii="Times New Roman" w:eastAsiaTheme="majorEastAsia" w:hAnsi="Times New Roman" w:cs="Times New Roman"/>
          <w:i w:val="0"/>
          <w:color w:val="000000" w:themeColor="text1"/>
          <w:sz w:val="28"/>
          <w:szCs w:val="28"/>
          <w:lang w:val="uk-UA"/>
        </w:rPr>
        <w:t>6</w:t>
      </w:r>
      <w:r w:rsidR="00E73E2A" w:rsidRPr="009C0716">
        <w:rPr>
          <w:rStyle w:val="a3"/>
          <w:rFonts w:ascii="Times New Roman" w:eastAsiaTheme="majorEastAsia" w:hAnsi="Times New Roman" w:cs="Times New Roman"/>
          <w:i w:val="0"/>
          <w:color w:val="000000" w:themeColor="text1"/>
          <w:sz w:val="28"/>
          <w:szCs w:val="28"/>
          <w:lang w:val="uk-UA"/>
        </w:rPr>
        <w:t xml:space="preserve">.4. </w:t>
      </w:r>
      <w:r w:rsidR="00EA472A" w:rsidRPr="009C0716">
        <w:rPr>
          <w:rStyle w:val="a3"/>
          <w:rFonts w:ascii="Times New Roman" w:eastAsiaTheme="majorEastAsia" w:hAnsi="Times New Roman" w:cs="Times New Roman"/>
          <w:i w:val="0"/>
          <w:color w:val="000000" w:themeColor="text1"/>
          <w:sz w:val="28"/>
          <w:szCs w:val="28"/>
          <w:lang w:val="uk-UA"/>
        </w:rPr>
        <w:t>Вищим керівним органом є</w:t>
      </w:r>
      <w:r w:rsidR="00006218" w:rsidRPr="009C0716">
        <w:rPr>
          <w:rStyle w:val="a3"/>
          <w:rFonts w:ascii="Times New Roman" w:eastAsiaTheme="majorEastAsia" w:hAnsi="Times New Roman" w:cs="Times New Roman"/>
          <w:i w:val="0"/>
          <w:color w:val="000000" w:themeColor="text1"/>
          <w:sz w:val="28"/>
          <w:szCs w:val="28"/>
          <w:lang w:val="uk-UA"/>
        </w:rPr>
        <w:t xml:space="preserve"> Науково-технічн</w:t>
      </w:r>
      <w:r w:rsidR="00EA472A" w:rsidRPr="009C0716">
        <w:rPr>
          <w:rStyle w:val="a3"/>
          <w:rFonts w:ascii="Times New Roman" w:eastAsiaTheme="majorEastAsia" w:hAnsi="Times New Roman" w:cs="Times New Roman"/>
          <w:i w:val="0"/>
          <w:color w:val="000000" w:themeColor="text1"/>
          <w:sz w:val="28"/>
          <w:szCs w:val="28"/>
          <w:lang w:val="uk-UA"/>
        </w:rPr>
        <w:t>а</w:t>
      </w:r>
      <w:r w:rsidR="00006218" w:rsidRPr="009C0716">
        <w:rPr>
          <w:rStyle w:val="a3"/>
          <w:rFonts w:ascii="Times New Roman" w:eastAsiaTheme="majorEastAsia" w:hAnsi="Times New Roman" w:cs="Times New Roman"/>
          <w:i w:val="0"/>
          <w:color w:val="000000" w:themeColor="text1"/>
          <w:sz w:val="28"/>
          <w:szCs w:val="28"/>
          <w:lang w:val="uk-UA"/>
        </w:rPr>
        <w:t xml:space="preserve"> Рад</w:t>
      </w:r>
      <w:r w:rsidR="00EA472A" w:rsidRPr="009C0716">
        <w:rPr>
          <w:rStyle w:val="a3"/>
          <w:rFonts w:ascii="Times New Roman" w:eastAsiaTheme="majorEastAsia" w:hAnsi="Times New Roman" w:cs="Times New Roman"/>
          <w:i w:val="0"/>
          <w:color w:val="000000" w:themeColor="text1"/>
          <w:sz w:val="28"/>
          <w:szCs w:val="28"/>
          <w:lang w:val="uk-UA"/>
        </w:rPr>
        <w:t>а музею</w:t>
      </w:r>
      <w:r w:rsidR="00006218" w:rsidRPr="009C0716">
        <w:rPr>
          <w:rStyle w:val="a3"/>
          <w:rFonts w:ascii="Times New Roman" w:eastAsiaTheme="majorEastAsia" w:hAnsi="Times New Roman" w:cs="Times New Roman"/>
          <w:i w:val="0"/>
          <w:color w:val="000000" w:themeColor="text1"/>
          <w:sz w:val="28"/>
          <w:szCs w:val="28"/>
          <w:lang w:val="uk-UA"/>
        </w:rPr>
        <w:t>, яка обговорює та затверджує п</w:t>
      </w:r>
      <w:r w:rsidR="00E73E2A" w:rsidRPr="009C0716">
        <w:rPr>
          <w:rStyle w:val="a3"/>
          <w:rFonts w:ascii="Times New Roman" w:eastAsiaTheme="majorEastAsia" w:hAnsi="Times New Roman" w:cs="Times New Roman"/>
          <w:i w:val="0"/>
          <w:color w:val="000000" w:themeColor="text1"/>
          <w:sz w:val="28"/>
          <w:szCs w:val="28"/>
          <w:lang w:val="uk-UA"/>
        </w:rPr>
        <w:t>ланово-</w:t>
      </w:r>
      <w:proofErr w:type="spellStart"/>
      <w:r w:rsidR="00E73E2A" w:rsidRPr="009C0716">
        <w:rPr>
          <w:rStyle w:val="a3"/>
          <w:rFonts w:ascii="Times New Roman" w:eastAsiaTheme="majorEastAsia" w:hAnsi="Times New Roman" w:cs="Times New Roman"/>
          <w:i w:val="0"/>
          <w:color w:val="000000" w:themeColor="text1"/>
          <w:sz w:val="28"/>
          <w:szCs w:val="28"/>
          <w:lang w:val="uk-UA"/>
        </w:rPr>
        <w:t>звітн</w:t>
      </w:r>
      <w:r w:rsidR="00006218" w:rsidRPr="009C0716">
        <w:rPr>
          <w:rStyle w:val="a3"/>
          <w:rFonts w:ascii="Times New Roman" w:eastAsiaTheme="majorEastAsia" w:hAnsi="Times New Roman" w:cs="Times New Roman"/>
          <w:i w:val="0"/>
          <w:color w:val="000000" w:themeColor="text1"/>
          <w:sz w:val="28"/>
          <w:szCs w:val="28"/>
          <w:lang w:val="uk-UA"/>
        </w:rPr>
        <w:t>ю</w:t>
      </w:r>
      <w:proofErr w:type="spellEnd"/>
      <w:r w:rsidR="00E73E2A" w:rsidRPr="009C0716">
        <w:rPr>
          <w:rStyle w:val="a3"/>
          <w:rFonts w:ascii="Times New Roman" w:eastAsiaTheme="majorEastAsia" w:hAnsi="Times New Roman" w:cs="Times New Roman"/>
          <w:i w:val="0"/>
          <w:color w:val="000000" w:themeColor="text1"/>
          <w:sz w:val="28"/>
          <w:szCs w:val="28"/>
          <w:lang w:val="uk-UA"/>
        </w:rPr>
        <w:t xml:space="preserve"> документаці</w:t>
      </w:r>
      <w:r w:rsidR="00006218" w:rsidRPr="009C0716">
        <w:rPr>
          <w:rStyle w:val="a3"/>
          <w:rFonts w:ascii="Times New Roman" w:eastAsiaTheme="majorEastAsia" w:hAnsi="Times New Roman" w:cs="Times New Roman"/>
          <w:i w:val="0"/>
          <w:color w:val="000000" w:themeColor="text1"/>
          <w:sz w:val="28"/>
          <w:szCs w:val="28"/>
          <w:lang w:val="uk-UA"/>
        </w:rPr>
        <w:t>ю</w:t>
      </w:r>
      <w:r w:rsidR="00E73E2A" w:rsidRPr="009C0716">
        <w:rPr>
          <w:rStyle w:val="a3"/>
          <w:rFonts w:ascii="Times New Roman" w:eastAsiaTheme="majorEastAsia" w:hAnsi="Times New Roman" w:cs="Times New Roman"/>
          <w:i w:val="0"/>
          <w:color w:val="000000" w:themeColor="text1"/>
          <w:sz w:val="28"/>
          <w:szCs w:val="28"/>
          <w:lang w:val="uk-UA"/>
        </w:rPr>
        <w:t xml:space="preserve"> а також </w:t>
      </w:r>
      <w:r w:rsidR="00006218" w:rsidRPr="009C0716">
        <w:rPr>
          <w:rStyle w:val="a3"/>
          <w:rFonts w:ascii="Times New Roman" w:eastAsiaTheme="majorEastAsia" w:hAnsi="Times New Roman" w:cs="Times New Roman"/>
          <w:i w:val="0"/>
          <w:color w:val="000000" w:themeColor="text1"/>
          <w:sz w:val="28"/>
          <w:szCs w:val="28"/>
          <w:lang w:val="uk-UA"/>
        </w:rPr>
        <w:t xml:space="preserve">координує </w:t>
      </w:r>
      <w:r w:rsidR="00EA472A" w:rsidRPr="009C0716">
        <w:rPr>
          <w:rStyle w:val="a3"/>
          <w:rFonts w:ascii="Times New Roman" w:eastAsiaTheme="majorEastAsia" w:hAnsi="Times New Roman" w:cs="Times New Roman"/>
          <w:i w:val="0"/>
          <w:color w:val="000000" w:themeColor="text1"/>
          <w:sz w:val="28"/>
          <w:szCs w:val="28"/>
          <w:lang w:val="uk-UA"/>
        </w:rPr>
        <w:t xml:space="preserve">поточну </w:t>
      </w:r>
      <w:r w:rsidR="00E73E2A" w:rsidRPr="009C0716">
        <w:rPr>
          <w:rStyle w:val="a3"/>
          <w:rFonts w:ascii="Times New Roman" w:eastAsiaTheme="majorEastAsia" w:hAnsi="Times New Roman" w:cs="Times New Roman"/>
          <w:i w:val="0"/>
          <w:color w:val="000000" w:themeColor="text1"/>
          <w:sz w:val="28"/>
          <w:szCs w:val="28"/>
          <w:lang w:val="uk-UA"/>
        </w:rPr>
        <w:t>робот</w:t>
      </w:r>
      <w:r w:rsidR="00006218" w:rsidRPr="009C0716">
        <w:rPr>
          <w:rStyle w:val="a3"/>
          <w:rFonts w:ascii="Times New Roman" w:eastAsiaTheme="majorEastAsia" w:hAnsi="Times New Roman" w:cs="Times New Roman"/>
          <w:i w:val="0"/>
          <w:color w:val="000000" w:themeColor="text1"/>
          <w:sz w:val="28"/>
          <w:szCs w:val="28"/>
          <w:lang w:val="uk-UA"/>
        </w:rPr>
        <w:t>у музею</w:t>
      </w:r>
      <w:r w:rsidR="00EA472A" w:rsidRPr="009C0716">
        <w:rPr>
          <w:rStyle w:val="a3"/>
          <w:rFonts w:ascii="Times New Roman" w:eastAsiaTheme="majorEastAsia" w:hAnsi="Times New Roman" w:cs="Times New Roman"/>
          <w:i w:val="0"/>
          <w:color w:val="000000" w:themeColor="text1"/>
          <w:sz w:val="28"/>
          <w:szCs w:val="28"/>
          <w:lang w:val="uk-UA"/>
        </w:rPr>
        <w:t>.</w:t>
      </w:r>
    </w:p>
    <w:p w:rsidR="00E73E2A" w:rsidRPr="009C0716" w:rsidRDefault="003D3FC9" w:rsidP="00A471D9">
      <w:pPr>
        <w:spacing w:line="240" w:lineRule="auto"/>
        <w:ind w:firstLine="851"/>
        <w:jc w:val="both"/>
        <w:rPr>
          <w:rStyle w:val="a3"/>
          <w:rFonts w:ascii="Times New Roman" w:eastAsiaTheme="majorEastAsia" w:hAnsi="Times New Roman" w:cs="Times New Roman"/>
          <w:i w:val="0"/>
          <w:iCs w:val="0"/>
          <w:color w:val="000000" w:themeColor="text1"/>
          <w:sz w:val="28"/>
          <w:szCs w:val="28"/>
          <w:lang w:val="uk-UA"/>
        </w:rPr>
      </w:pPr>
      <w:r w:rsidRPr="009C0716">
        <w:rPr>
          <w:rStyle w:val="a3"/>
          <w:rFonts w:ascii="Times New Roman" w:eastAsiaTheme="majorEastAsia" w:hAnsi="Times New Roman" w:cs="Times New Roman"/>
          <w:i w:val="0"/>
          <w:color w:val="000000" w:themeColor="text1"/>
          <w:sz w:val="28"/>
          <w:szCs w:val="28"/>
          <w:lang w:val="uk-UA"/>
        </w:rPr>
        <w:t>6</w:t>
      </w:r>
      <w:r w:rsidR="00E73E2A" w:rsidRPr="009C0716">
        <w:rPr>
          <w:rStyle w:val="a3"/>
          <w:rFonts w:ascii="Times New Roman" w:eastAsiaTheme="majorEastAsia" w:hAnsi="Times New Roman" w:cs="Times New Roman"/>
          <w:i w:val="0"/>
          <w:color w:val="000000" w:themeColor="text1"/>
          <w:sz w:val="28"/>
          <w:szCs w:val="28"/>
          <w:lang w:val="uk-UA"/>
        </w:rPr>
        <w:t xml:space="preserve">.6. Головою Ради є директор, секретарем </w:t>
      </w:r>
      <w:r w:rsidR="00EA472A" w:rsidRPr="009C0716">
        <w:rPr>
          <w:rStyle w:val="a3"/>
          <w:rFonts w:ascii="Times New Roman" w:eastAsiaTheme="majorEastAsia" w:hAnsi="Times New Roman" w:cs="Times New Roman"/>
          <w:i w:val="0"/>
          <w:color w:val="000000" w:themeColor="text1"/>
          <w:sz w:val="28"/>
          <w:szCs w:val="28"/>
          <w:lang w:val="uk-UA"/>
        </w:rPr>
        <w:t xml:space="preserve">― </w:t>
      </w:r>
      <w:r w:rsidR="00E73E2A" w:rsidRPr="009C0716">
        <w:rPr>
          <w:rStyle w:val="a3"/>
          <w:rFonts w:ascii="Times New Roman" w:eastAsiaTheme="majorEastAsia" w:hAnsi="Times New Roman" w:cs="Times New Roman"/>
          <w:i w:val="0"/>
          <w:color w:val="000000" w:themeColor="text1"/>
          <w:sz w:val="28"/>
          <w:szCs w:val="28"/>
          <w:lang w:val="uk-UA"/>
        </w:rPr>
        <w:t xml:space="preserve">заступник директора з наукової роботи, членами Ради </w:t>
      </w:r>
      <w:r w:rsidR="00006218" w:rsidRPr="009C0716">
        <w:rPr>
          <w:rStyle w:val="a3"/>
          <w:rFonts w:ascii="Times New Roman" w:eastAsiaTheme="majorEastAsia" w:hAnsi="Times New Roman" w:cs="Times New Roman"/>
          <w:i w:val="0"/>
          <w:color w:val="000000" w:themeColor="text1"/>
          <w:sz w:val="28"/>
          <w:szCs w:val="28"/>
          <w:lang w:val="uk-UA"/>
        </w:rPr>
        <w:t>―</w:t>
      </w:r>
      <w:r w:rsidR="00E73E2A" w:rsidRPr="009C0716">
        <w:rPr>
          <w:rStyle w:val="a3"/>
          <w:rFonts w:ascii="Times New Roman" w:eastAsiaTheme="majorEastAsia" w:hAnsi="Times New Roman" w:cs="Times New Roman"/>
          <w:i w:val="0"/>
          <w:color w:val="000000" w:themeColor="text1"/>
          <w:sz w:val="28"/>
          <w:szCs w:val="28"/>
          <w:lang w:val="uk-UA"/>
        </w:rPr>
        <w:t xml:space="preserve"> заступник директора, головний зберігач,</w:t>
      </w:r>
      <w:r w:rsidR="00EA472A" w:rsidRPr="009C0716">
        <w:rPr>
          <w:rStyle w:val="a3"/>
          <w:rFonts w:ascii="Times New Roman" w:eastAsiaTheme="majorEastAsia" w:hAnsi="Times New Roman" w:cs="Times New Roman"/>
          <w:i w:val="0"/>
          <w:color w:val="000000" w:themeColor="text1"/>
          <w:sz w:val="28"/>
          <w:szCs w:val="28"/>
          <w:lang w:val="uk-UA"/>
        </w:rPr>
        <w:t xml:space="preserve"> завідуючі відділами, провідні наукові співробітники.</w:t>
      </w:r>
    </w:p>
    <w:p w:rsidR="00B34B94" w:rsidRPr="009C0716" w:rsidRDefault="003D3FC9" w:rsidP="00A471D9">
      <w:pPr>
        <w:spacing w:line="240" w:lineRule="auto"/>
        <w:ind w:firstLine="851"/>
        <w:jc w:val="both"/>
        <w:rPr>
          <w:rStyle w:val="a3"/>
          <w:rFonts w:ascii="Times New Roman" w:eastAsiaTheme="majorEastAsia" w:hAnsi="Times New Roman" w:cs="Times New Roman"/>
          <w:i w:val="0"/>
          <w:iCs w:val="0"/>
          <w:color w:val="000000" w:themeColor="text1"/>
          <w:sz w:val="28"/>
          <w:szCs w:val="28"/>
        </w:rPr>
      </w:pPr>
      <w:r w:rsidRPr="009C0716">
        <w:rPr>
          <w:rStyle w:val="a3"/>
          <w:rFonts w:ascii="Times New Roman" w:eastAsiaTheme="majorEastAsia" w:hAnsi="Times New Roman" w:cs="Times New Roman"/>
          <w:i w:val="0"/>
          <w:color w:val="000000" w:themeColor="text1"/>
          <w:sz w:val="28"/>
          <w:szCs w:val="28"/>
          <w:lang w:val="uk-UA"/>
        </w:rPr>
        <w:t>6</w:t>
      </w:r>
      <w:r w:rsidR="00006218" w:rsidRPr="009C0716">
        <w:rPr>
          <w:rStyle w:val="a3"/>
          <w:rFonts w:ascii="Times New Roman" w:eastAsiaTheme="majorEastAsia" w:hAnsi="Times New Roman" w:cs="Times New Roman"/>
          <w:i w:val="0"/>
          <w:color w:val="000000" w:themeColor="text1"/>
          <w:sz w:val="28"/>
          <w:szCs w:val="28"/>
        </w:rPr>
        <w:t>.</w:t>
      </w:r>
      <w:r w:rsidR="00006218" w:rsidRPr="009C0716">
        <w:rPr>
          <w:rStyle w:val="a3"/>
          <w:rFonts w:ascii="Times New Roman" w:eastAsiaTheme="majorEastAsia" w:hAnsi="Times New Roman" w:cs="Times New Roman"/>
          <w:i w:val="0"/>
          <w:color w:val="000000" w:themeColor="text1"/>
          <w:sz w:val="28"/>
          <w:szCs w:val="28"/>
          <w:lang w:val="uk-UA"/>
        </w:rPr>
        <w:t>7</w:t>
      </w:r>
      <w:r w:rsidR="00B34B94" w:rsidRPr="009C0716">
        <w:rPr>
          <w:rStyle w:val="a3"/>
          <w:rFonts w:ascii="Times New Roman" w:eastAsiaTheme="majorEastAsia" w:hAnsi="Times New Roman" w:cs="Times New Roman"/>
          <w:i w:val="0"/>
          <w:color w:val="000000" w:themeColor="text1"/>
          <w:sz w:val="28"/>
          <w:szCs w:val="28"/>
        </w:rPr>
        <w:t xml:space="preserve">. Директор Музею: </w:t>
      </w:r>
    </w:p>
    <w:p w:rsidR="00B34B94" w:rsidRPr="009C0716" w:rsidRDefault="003D3FC9" w:rsidP="00A471D9">
      <w:pPr>
        <w:spacing w:line="240" w:lineRule="auto"/>
        <w:ind w:firstLine="851"/>
        <w:jc w:val="both"/>
        <w:rPr>
          <w:rStyle w:val="a3"/>
          <w:rFonts w:ascii="Times New Roman" w:eastAsiaTheme="majorEastAsia" w:hAnsi="Times New Roman" w:cs="Times New Roman"/>
          <w:i w:val="0"/>
          <w:iCs w:val="0"/>
          <w:color w:val="000000" w:themeColor="text1"/>
          <w:sz w:val="28"/>
          <w:szCs w:val="28"/>
        </w:rPr>
      </w:pPr>
      <w:r w:rsidRPr="009C0716">
        <w:rPr>
          <w:rStyle w:val="a3"/>
          <w:rFonts w:ascii="Times New Roman" w:eastAsiaTheme="majorEastAsia" w:hAnsi="Times New Roman" w:cs="Times New Roman"/>
          <w:i w:val="0"/>
          <w:color w:val="000000" w:themeColor="text1"/>
          <w:sz w:val="28"/>
          <w:szCs w:val="28"/>
          <w:lang w:val="uk-UA"/>
        </w:rPr>
        <w:t>6</w:t>
      </w:r>
      <w:r w:rsidR="00006218" w:rsidRPr="009C0716">
        <w:rPr>
          <w:rStyle w:val="a3"/>
          <w:rFonts w:ascii="Times New Roman" w:eastAsiaTheme="majorEastAsia" w:hAnsi="Times New Roman" w:cs="Times New Roman"/>
          <w:i w:val="0"/>
          <w:color w:val="000000" w:themeColor="text1"/>
          <w:sz w:val="28"/>
          <w:szCs w:val="28"/>
        </w:rPr>
        <w:t>.</w:t>
      </w:r>
      <w:r w:rsidR="00006218" w:rsidRPr="009C0716">
        <w:rPr>
          <w:rStyle w:val="a3"/>
          <w:rFonts w:ascii="Times New Roman" w:eastAsiaTheme="majorEastAsia" w:hAnsi="Times New Roman" w:cs="Times New Roman"/>
          <w:i w:val="0"/>
          <w:color w:val="000000" w:themeColor="text1"/>
          <w:sz w:val="28"/>
          <w:szCs w:val="28"/>
          <w:lang w:val="uk-UA"/>
        </w:rPr>
        <w:t>7</w:t>
      </w:r>
      <w:r w:rsidR="00B34B94" w:rsidRPr="009C0716">
        <w:rPr>
          <w:rStyle w:val="a3"/>
          <w:rFonts w:ascii="Times New Roman" w:eastAsiaTheme="majorEastAsia" w:hAnsi="Times New Roman" w:cs="Times New Roman"/>
          <w:i w:val="0"/>
          <w:color w:val="000000" w:themeColor="text1"/>
          <w:sz w:val="28"/>
          <w:szCs w:val="28"/>
        </w:rPr>
        <w:t xml:space="preserve">.1. Здійснює керівництво, планує та організовує діяльність, звітує про роботу; </w:t>
      </w:r>
    </w:p>
    <w:p w:rsidR="00B34B94" w:rsidRPr="009C0716" w:rsidRDefault="003D3FC9" w:rsidP="00A471D9">
      <w:pPr>
        <w:spacing w:line="240" w:lineRule="auto"/>
        <w:ind w:firstLine="851"/>
        <w:jc w:val="both"/>
        <w:rPr>
          <w:rStyle w:val="a3"/>
          <w:rFonts w:ascii="Times New Roman" w:eastAsiaTheme="majorEastAsia" w:hAnsi="Times New Roman" w:cs="Times New Roman"/>
          <w:i w:val="0"/>
          <w:iCs w:val="0"/>
          <w:color w:val="000000" w:themeColor="text1"/>
          <w:sz w:val="28"/>
          <w:szCs w:val="28"/>
        </w:rPr>
      </w:pPr>
      <w:r w:rsidRPr="009C0716">
        <w:rPr>
          <w:rStyle w:val="a3"/>
          <w:rFonts w:ascii="Times New Roman" w:eastAsiaTheme="majorEastAsia" w:hAnsi="Times New Roman" w:cs="Times New Roman"/>
          <w:i w:val="0"/>
          <w:color w:val="000000" w:themeColor="text1"/>
          <w:sz w:val="28"/>
          <w:szCs w:val="28"/>
          <w:lang w:val="uk-UA"/>
        </w:rPr>
        <w:t>6</w:t>
      </w:r>
      <w:r w:rsidR="00006218" w:rsidRPr="009C0716">
        <w:rPr>
          <w:rStyle w:val="a3"/>
          <w:rFonts w:ascii="Times New Roman" w:eastAsiaTheme="majorEastAsia" w:hAnsi="Times New Roman" w:cs="Times New Roman"/>
          <w:i w:val="0"/>
          <w:color w:val="000000" w:themeColor="text1"/>
          <w:sz w:val="28"/>
          <w:szCs w:val="28"/>
        </w:rPr>
        <w:t>.</w:t>
      </w:r>
      <w:r w:rsidR="00006218" w:rsidRPr="009C0716">
        <w:rPr>
          <w:rStyle w:val="a3"/>
          <w:rFonts w:ascii="Times New Roman" w:eastAsiaTheme="majorEastAsia" w:hAnsi="Times New Roman" w:cs="Times New Roman"/>
          <w:i w:val="0"/>
          <w:color w:val="000000" w:themeColor="text1"/>
          <w:sz w:val="28"/>
          <w:szCs w:val="28"/>
          <w:lang w:val="uk-UA"/>
        </w:rPr>
        <w:t>7</w:t>
      </w:r>
      <w:r w:rsidR="00B34B94" w:rsidRPr="009C0716">
        <w:rPr>
          <w:rStyle w:val="a3"/>
          <w:rFonts w:ascii="Times New Roman" w:eastAsiaTheme="majorEastAsia" w:hAnsi="Times New Roman" w:cs="Times New Roman"/>
          <w:i w:val="0"/>
          <w:color w:val="000000" w:themeColor="text1"/>
          <w:sz w:val="28"/>
          <w:szCs w:val="28"/>
        </w:rPr>
        <w:t xml:space="preserve">.2. Вносить пропозиції щодо штатного розпису; </w:t>
      </w:r>
    </w:p>
    <w:p w:rsidR="00B34B94" w:rsidRPr="009C0716" w:rsidRDefault="003D3FC9" w:rsidP="00A471D9">
      <w:pPr>
        <w:spacing w:line="240" w:lineRule="auto"/>
        <w:ind w:firstLine="851"/>
        <w:jc w:val="both"/>
        <w:rPr>
          <w:rStyle w:val="a3"/>
          <w:rFonts w:ascii="Times New Roman" w:eastAsiaTheme="majorEastAsia" w:hAnsi="Times New Roman" w:cs="Times New Roman"/>
          <w:i w:val="0"/>
          <w:iCs w:val="0"/>
          <w:color w:val="000000" w:themeColor="text1"/>
          <w:sz w:val="28"/>
          <w:szCs w:val="28"/>
        </w:rPr>
      </w:pPr>
      <w:r w:rsidRPr="009C0716">
        <w:rPr>
          <w:rStyle w:val="a3"/>
          <w:rFonts w:ascii="Times New Roman" w:eastAsiaTheme="majorEastAsia" w:hAnsi="Times New Roman" w:cs="Times New Roman"/>
          <w:i w:val="0"/>
          <w:color w:val="000000" w:themeColor="text1"/>
          <w:sz w:val="28"/>
          <w:szCs w:val="28"/>
          <w:lang w:val="uk-UA"/>
        </w:rPr>
        <w:t>6</w:t>
      </w:r>
      <w:r w:rsidR="00006218" w:rsidRPr="009C0716">
        <w:rPr>
          <w:rStyle w:val="a3"/>
          <w:rFonts w:ascii="Times New Roman" w:eastAsiaTheme="majorEastAsia" w:hAnsi="Times New Roman" w:cs="Times New Roman"/>
          <w:i w:val="0"/>
          <w:color w:val="000000" w:themeColor="text1"/>
          <w:sz w:val="28"/>
          <w:szCs w:val="28"/>
        </w:rPr>
        <w:t>.</w:t>
      </w:r>
      <w:r w:rsidR="00006218" w:rsidRPr="009C0716">
        <w:rPr>
          <w:rStyle w:val="a3"/>
          <w:rFonts w:ascii="Times New Roman" w:eastAsiaTheme="majorEastAsia" w:hAnsi="Times New Roman" w:cs="Times New Roman"/>
          <w:i w:val="0"/>
          <w:color w:val="000000" w:themeColor="text1"/>
          <w:sz w:val="28"/>
          <w:szCs w:val="28"/>
          <w:lang w:val="uk-UA"/>
        </w:rPr>
        <w:t>7</w:t>
      </w:r>
      <w:r w:rsidR="00B34B94" w:rsidRPr="009C0716">
        <w:rPr>
          <w:rStyle w:val="a3"/>
          <w:rFonts w:ascii="Times New Roman" w:eastAsiaTheme="majorEastAsia" w:hAnsi="Times New Roman" w:cs="Times New Roman"/>
          <w:i w:val="0"/>
          <w:color w:val="000000" w:themeColor="text1"/>
          <w:sz w:val="28"/>
          <w:szCs w:val="28"/>
        </w:rPr>
        <w:t xml:space="preserve">.3. Персонально відповідає за належне виконання покладених на Музей завдань, реалізацію його повноважень, дотримання трудової дисципліни, правил охорони праці та протипожежної безпеки; </w:t>
      </w:r>
    </w:p>
    <w:p w:rsidR="00B34B94" w:rsidRPr="009C0716" w:rsidRDefault="003D3FC9" w:rsidP="00A471D9">
      <w:pPr>
        <w:spacing w:line="240" w:lineRule="auto"/>
        <w:ind w:firstLine="851"/>
        <w:jc w:val="both"/>
        <w:rPr>
          <w:rStyle w:val="a3"/>
          <w:rFonts w:ascii="Times New Roman" w:eastAsiaTheme="majorEastAsia" w:hAnsi="Times New Roman" w:cs="Times New Roman"/>
          <w:i w:val="0"/>
          <w:iCs w:val="0"/>
          <w:color w:val="000000" w:themeColor="text1"/>
          <w:sz w:val="28"/>
          <w:szCs w:val="28"/>
        </w:rPr>
      </w:pPr>
      <w:r w:rsidRPr="009C0716">
        <w:rPr>
          <w:rStyle w:val="a3"/>
          <w:rFonts w:ascii="Times New Roman" w:eastAsiaTheme="majorEastAsia" w:hAnsi="Times New Roman" w:cs="Times New Roman"/>
          <w:i w:val="0"/>
          <w:color w:val="000000" w:themeColor="text1"/>
          <w:sz w:val="28"/>
          <w:szCs w:val="28"/>
          <w:lang w:val="uk-UA"/>
        </w:rPr>
        <w:lastRenderedPageBreak/>
        <w:t>6</w:t>
      </w:r>
      <w:r w:rsidR="00006218" w:rsidRPr="009C0716">
        <w:rPr>
          <w:rStyle w:val="a3"/>
          <w:rFonts w:ascii="Times New Roman" w:eastAsiaTheme="majorEastAsia" w:hAnsi="Times New Roman" w:cs="Times New Roman"/>
          <w:i w:val="0"/>
          <w:color w:val="000000" w:themeColor="text1"/>
          <w:sz w:val="28"/>
          <w:szCs w:val="28"/>
        </w:rPr>
        <w:t>.</w:t>
      </w:r>
      <w:r w:rsidR="00006218" w:rsidRPr="009C0716">
        <w:rPr>
          <w:rStyle w:val="a3"/>
          <w:rFonts w:ascii="Times New Roman" w:eastAsiaTheme="majorEastAsia" w:hAnsi="Times New Roman" w:cs="Times New Roman"/>
          <w:i w:val="0"/>
          <w:color w:val="000000" w:themeColor="text1"/>
          <w:sz w:val="28"/>
          <w:szCs w:val="28"/>
          <w:lang w:val="uk-UA"/>
        </w:rPr>
        <w:t>7</w:t>
      </w:r>
      <w:r w:rsidR="00B34B94" w:rsidRPr="009C0716">
        <w:rPr>
          <w:rStyle w:val="a3"/>
          <w:rFonts w:ascii="Times New Roman" w:eastAsiaTheme="majorEastAsia" w:hAnsi="Times New Roman" w:cs="Times New Roman"/>
          <w:i w:val="0"/>
          <w:color w:val="000000" w:themeColor="text1"/>
          <w:sz w:val="28"/>
          <w:szCs w:val="28"/>
        </w:rPr>
        <w:t xml:space="preserve">.4. Координує підготовку, розробку, втілення та супровід </w:t>
      </w:r>
      <w:proofErr w:type="spellStart"/>
      <w:r w:rsidR="00B34B94" w:rsidRPr="009C0716">
        <w:rPr>
          <w:rStyle w:val="a3"/>
          <w:rFonts w:ascii="Times New Roman" w:eastAsiaTheme="majorEastAsia" w:hAnsi="Times New Roman" w:cs="Times New Roman"/>
          <w:i w:val="0"/>
          <w:color w:val="000000" w:themeColor="text1"/>
          <w:sz w:val="28"/>
          <w:szCs w:val="28"/>
        </w:rPr>
        <w:t>проєктів</w:t>
      </w:r>
      <w:proofErr w:type="spellEnd"/>
      <w:r w:rsidR="00B34B94" w:rsidRPr="009C0716">
        <w:rPr>
          <w:rStyle w:val="a3"/>
          <w:rFonts w:ascii="Times New Roman" w:eastAsiaTheme="majorEastAsia" w:hAnsi="Times New Roman" w:cs="Times New Roman"/>
          <w:i w:val="0"/>
          <w:color w:val="000000" w:themeColor="text1"/>
          <w:sz w:val="28"/>
          <w:szCs w:val="28"/>
        </w:rPr>
        <w:t xml:space="preserve"> університету щодо реалізації Стратегії розвитку університету у рамках напрямів діяльності Музею; </w:t>
      </w:r>
    </w:p>
    <w:p w:rsidR="00B34B94" w:rsidRPr="009C0716" w:rsidRDefault="003D3FC9" w:rsidP="00A471D9">
      <w:pPr>
        <w:spacing w:line="240" w:lineRule="auto"/>
        <w:ind w:firstLine="851"/>
        <w:jc w:val="both"/>
        <w:rPr>
          <w:rStyle w:val="a3"/>
          <w:rFonts w:ascii="Times New Roman" w:eastAsiaTheme="majorEastAsia" w:hAnsi="Times New Roman" w:cs="Times New Roman"/>
          <w:i w:val="0"/>
          <w:iCs w:val="0"/>
          <w:color w:val="000000" w:themeColor="text1"/>
          <w:sz w:val="28"/>
          <w:szCs w:val="28"/>
        </w:rPr>
      </w:pPr>
      <w:r w:rsidRPr="009C0716">
        <w:rPr>
          <w:rStyle w:val="a3"/>
          <w:rFonts w:ascii="Times New Roman" w:eastAsiaTheme="majorEastAsia" w:hAnsi="Times New Roman" w:cs="Times New Roman"/>
          <w:i w:val="0"/>
          <w:color w:val="000000" w:themeColor="text1"/>
          <w:sz w:val="28"/>
          <w:szCs w:val="28"/>
          <w:lang w:val="uk-UA"/>
        </w:rPr>
        <w:t>6</w:t>
      </w:r>
      <w:r w:rsidR="00006218" w:rsidRPr="009C0716">
        <w:rPr>
          <w:rStyle w:val="a3"/>
          <w:rFonts w:ascii="Times New Roman" w:eastAsiaTheme="majorEastAsia" w:hAnsi="Times New Roman" w:cs="Times New Roman"/>
          <w:i w:val="0"/>
          <w:color w:val="000000" w:themeColor="text1"/>
          <w:sz w:val="28"/>
          <w:szCs w:val="28"/>
        </w:rPr>
        <w:t>.</w:t>
      </w:r>
      <w:r w:rsidR="00006218" w:rsidRPr="009C0716">
        <w:rPr>
          <w:rStyle w:val="a3"/>
          <w:rFonts w:ascii="Times New Roman" w:eastAsiaTheme="majorEastAsia" w:hAnsi="Times New Roman" w:cs="Times New Roman"/>
          <w:i w:val="0"/>
          <w:color w:val="000000" w:themeColor="text1"/>
          <w:sz w:val="28"/>
          <w:szCs w:val="28"/>
          <w:lang w:val="uk-UA"/>
        </w:rPr>
        <w:t>7</w:t>
      </w:r>
      <w:r w:rsidR="00B34B94" w:rsidRPr="009C0716">
        <w:rPr>
          <w:rStyle w:val="a3"/>
          <w:rFonts w:ascii="Times New Roman" w:eastAsiaTheme="majorEastAsia" w:hAnsi="Times New Roman" w:cs="Times New Roman"/>
          <w:i w:val="0"/>
          <w:color w:val="000000" w:themeColor="text1"/>
          <w:sz w:val="28"/>
          <w:szCs w:val="28"/>
        </w:rPr>
        <w:t xml:space="preserve">.5. Забезпечує матеріально-технічну базу для роботи Музею, контролює її використання; </w:t>
      </w:r>
    </w:p>
    <w:p w:rsidR="00B34B94" w:rsidRPr="009C0716" w:rsidRDefault="003D3FC9" w:rsidP="00A471D9">
      <w:pPr>
        <w:spacing w:line="240" w:lineRule="auto"/>
        <w:ind w:firstLine="851"/>
        <w:jc w:val="both"/>
        <w:rPr>
          <w:rStyle w:val="a3"/>
          <w:rFonts w:ascii="Times New Roman" w:eastAsiaTheme="majorEastAsia" w:hAnsi="Times New Roman" w:cs="Times New Roman"/>
          <w:i w:val="0"/>
          <w:iCs w:val="0"/>
          <w:color w:val="000000" w:themeColor="text1"/>
          <w:sz w:val="28"/>
          <w:szCs w:val="28"/>
        </w:rPr>
      </w:pPr>
      <w:r w:rsidRPr="009C0716">
        <w:rPr>
          <w:rStyle w:val="a3"/>
          <w:rFonts w:ascii="Times New Roman" w:eastAsiaTheme="majorEastAsia" w:hAnsi="Times New Roman" w:cs="Times New Roman"/>
          <w:i w:val="0"/>
          <w:color w:val="000000" w:themeColor="text1"/>
          <w:sz w:val="28"/>
          <w:szCs w:val="28"/>
          <w:lang w:val="uk-UA"/>
        </w:rPr>
        <w:t>6</w:t>
      </w:r>
      <w:r w:rsidR="00006218" w:rsidRPr="009C0716">
        <w:rPr>
          <w:rStyle w:val="a3"/>
          <w:rFonts w:ascii="Times New Roman" w:eastAsiaTheme="majorEastAsia" w:hAnsi="Times New Roman" w:cs="Times New Roman"/>
          <w:i w:val="0"/>
          <w:color w:val="000000" w:themeColor="text1"/>
          <w:sz w:val="28"/>
          <w:szCs w:val="28"/>
        </w:rPr>
        <w:t>.</w:t>
      </w:r>
      <w:r w:rsidR="00006218" w:rsidRPr="009C0716">
        <w:rPr>
          <w:rStyle w:val="a3"/>
          <w:rFonts w:ascii="Times New Roman" w:eastAsiaTheme="majorEastAsia" w:hAnsi="Times New Roman" w:cs="Times New Roman"/>
          <w:i w:val="0"/>
          <w:color w:val="000000" w:themeColor="text1"/>
          <w:sz w:val="28"/>
          <w:szCs w:val="28"/>
          <w:lang w:val="uk-UA"/>
        </w:rPr>
        <w:t>7</w:t>
      </w:r>
      <w:r w:rsidR="00B34B94" w:rsidRPr="009C0716">
        <w:rPr>
          <w:rStyle w:val="a3"/>
          <w:rFonts w:ascii="Times New Roman" w:eastAsiaTheme="majorEastAsia" w:hAnsi="Times New Roman" w:cs="Times New Roman"/>
          <w:i w:val="0"/>
          <w:color w:val="000000" w:themeColor="text1"/>
          <w:sz w:val="28"/>
          <w:szCs w:val="28"/>
        </w:rPr>
        <w:t xml:space="preserve">.6. Дає доручення працівникам Музею та контролює їх виконання. </w:t>
      </w:r>
    </w:p>
    <w:p w:rsidR="00B34B94" w:rsidRPr="009C0716" w:rsidRDefault="003D3FC9" w:rsidP="00A471D9">
      <w:pPr>
        <w:spacing w:line="240" w:lineRule="auto"/>
        <w:ind w:firstLine="851"/>
        <w:jc w:val="both"/>
        <w:rPr>
          <w:rStyle w:val="a3"/>
          <w:rFonts w:ascii="Times New Roman" w:eastAsiaTheme="majorEastAsia" w:hAnsi="Times New Roman" w:cs="Times New Roman"/>
          <w:i w:val="0"/>
          <w:iCs w:val="0"/>
          <w:color w:val="000000" w:themeColor="text1"/>
          <w:sz w:val="28"/>
          <w:szCs w:val="28"/>
        </w:rPr>
      </w:pPr>
      <w:r w:rsidRPr="009C0716">
        <w:rPr>
          <w:rStyle w:val="a3"/>
          <w:rFonts w:ascii="Times New Roman" w:eastAsiaTheme="majorEastAsia" w:hAnsi="Times New Roman" w:cs="Times New Roman"/>
          <w:i w:val="0"/>
          <w:color w:val="000000" w:themeColor="text1"/>
          <w:sz w:val="28"/>
          <w:szCs w:val="28"/>
          <w:lang w:val="uk-UA"/>
        </w:rPr>
        <w:t>6</w:t>
      </w:r>
      <w:r w:rsidR="00006218" w:rsidRPr="009C0716">
        <w:rPr>
          <w:rStyle w:val="a3"/>
          <w:rFonts w:ascii="Times New Roman" w:eastAsiaTheme="majorEastAsia" w:hAnsi="Times New Roman" w:cs="Times New Roman"/>
          <w:i w:val="0"/>
          <w:color w:val="000000" w:themeColor="text1"/>
          <w:sz w:val="28"/>
          <w:szCs w:val="28"/>
        </w:rPr>
        <w:t>.</w:t>
      </w:r>
      <w:r w:rsidR="00006218" w:rsidRPr="009C0716">
        <w:rPr>
          <w:rStyle w:val="a3"/>
          <w:rFonts w:ascii="Times New Roman" w:eastAsiaTheme="majorEastAsia" w:hAnsi="Times New Roman" w:cs="Times New Roman"/>
          <w:i w:val="0"/>
          <w:color w:val="000000" w:themeColor="text1"/>
          <w:sz w:val="28"/>
          <w:szCs w:val="28"/>
          <w:lang w:val="uk-UA"/>
        </w:rPr>
        <w:t>7</w:t>
      </w:r>
      <w:r w:rsidR="00B34B94" w:rsidRPr="009C0716">
        <w:rPr>
          <w:rStyle w:val="a3"/>
          <w:rFonts w:ascii="Times New Roman" w:eastAsiaTheme="majorEastAsia" w:hAnsi="Times New Roman" w:cs="Times New Roman"/>
          <w:i w:val="0"/>
          <w:color w:val="000000" w:themeColor="text1"/>
          <w:sz w:val="28"/>
          <w:szCs w:val="28"/>
        </w:rPr>
        <w:t xml:space="preserve">.7. Представляє Музей у взаємодії зі структурними підрозділами університету, із фізичними та юридичними особами поза межами університету у межах повноважень, наданих йому ректором університету;  </w:t>
      </w:r>
    </w:p>
    <w:p w:rsidR="00B34B94" w:rsidRPr="009C0716" w:rsidRDefault="003D3FC9" w:rsidP="00A471D9">
      <w:pPr>
        <w:spacing w:line="240" w:lineRule="auto"/>
        <w:ind w:firstLine="851"/>
        <w:jc w:val="both"/>
        <w:rPr>
          <w:rStyle w:val="a3"/>
          <w:rFonts w:ascii="Times New Roman" w:eastAsiaTheme="majorEastAsia" w:hAnsi="Times New Roman" w:cs="Times New Roman"/>
          <w:i w:val="0"/>
          <w:iCs w:val="0"/>
          <w:color w:val="000000" w:themeColor="text1"/>
          <w:sz w:val="28"/>
          <w:szCs w:val="28"/>
        </w:rPr>
      </w:pPr>
      <w:r w:rsidRPr="009C0716">
        <w:rPr>
          <w:rStyle w:val="a3"/>
          <w:rFonts w:ascii="Times New Roman" w:eastAsiaTheme="majorEastAsia" w:hAnsi="Times New Roman" w:cs="Times New Roman"/>
          <w:i w:val="0"/>
          <w:color w:val="000000" w:themeColor="text1"/>
          <w:sz w:val="28"/>
          <w:szCs w:val="28"/>
          <w:lang w:val="uk-UA"/>
        </w:rPr>
        <w:t>6</w:t>
      </w:r>
      <w:r w:rsidR="00006218" w:rsidRPr="009C0716">
        <w:rPr>
          <w:rStyle w:val="a3"/>
          <w:rFonts w:ascii="Times New Roman" w:eastAsiaTheme="majorEastAsia" w:hAnsi="Times New Roman" w:cs="Times New Roman"/>
          <w:i w:val="0"/>
          <w:color w:val="000000" w:themeColor="text1"/>
          <w:sz w:val="28"/>
          <w:szCs w:val="28"/>
        </w:rPr>
        <w:t>.</w:t>
      </w:r>
      <w:r w:rsidR="00006218" w:rsidRPr="009C0716">
        <w:rPr>
          <w:rStyle w:val="a3"/>
          <w:rFonts w:ascii="Times New Roman" w:eastAsiaTheme="majorEastAsia" w:hAnsi="Times New Roman" w:cs="Times New Roman"/>
          <w:i w:val="0"/>
          <w:color w:val="000000" w:themeColor="text1"/>
          <w:sz w:val="28"/>
          <w:szCs w:val="28"/>
          <w:lang w:val="uk-UA"/>
        </w:rPr>
        <w:t>7</w:t>
      </w:r>
      <w:r w:rsidR="00B34B94" w:rsidRPr="009C0716">
        <w:rPr>
          <w:rStyle w:val="a3"/>
          <w:rFonts w:ascii="Times New Roman" w:eastAsiaTheme="majorEastAsia" w:hAnsi="Times New Roman" w:cs="Times New Roman"/>
          <w:i w:val="0"/>
          <w:color w:val="000000" w:themeColor="text1"/>
          <w:sz w:val="28"/>
          <w:szCs w:val="28"/>
        </w:rPr>
        <w:t>.8. Відповідає за організацію необхідних умов для зберігання фондів музею, їх облік та комплектування;</w:t>
      </w:r>
    </w:p>
    <w:p w:rsidR="00B34B94" w:rsidRPr="009C0716" w:rsidRDefault="003D3FC9" w:rsidP="00A471D9">
      <w:pPr>
        <w:spacing w:line="240" w:lineRule="auto"/>
        <w:ind w:firstLine="851"/>
        <w:jc w:val="both"/>
        <w:rPr>
          <w:rStyle w:val="a3"/>
          <w:rFonts w:ascii="Times New Roman" w:eastAsiaTheme="majorEastAsia" w:hAnsi="Times New Roman" w:cs="Times New Roman"/>
          <w:i w:val="0"/>
          <w:iCs w:val="0"/>
          <w:color w:val="000000" w:themeColor="text1"/>
          <w:sz w:val="28"/>
          <w:szCs w:val="28"/>
        </w:rPr>
      </w:pPr>
      <w:r w:rsidRPr="009C0716">
        <w:rPr>
          <w:rStyle w:val="a3"/>
          <w:rFonts w:ascii="Times New Roman" w:eastAsiaTheme="majorEastAsia" w:hAnsi="Times New Roman" w:cs="Times New Roman"/>
          <w:i w:val="0"/>
          <w:color w:val="000000" w:themeColor="text1"/>
          <w:sz w:val="28"/>
          <w:szCs w:val="28"/>
          <w:lang w:val="uk-UA"/>
        </w:rPr>
        <w:t>6</w:t>
      </w:r>
      <w:r w:rsidR="00006218" w:rsidRPr="009C0716">
        <w:rPr>
          <w:rStyle w:val="a3"/>
          <w:rFonts w:ascii="Times New Roman" w:eastAsiaTheme="majorEastAsia" w:hAnsi="Times New Roman" w:cs="Times New Roman"/>
          <w:i w:val="0"/>
          <w:color w:val="000000" w:themeColor="text1"/>
          <w:sz w:val="28"/>
          <w:szCs w:val="28"/>
        </w:rPr>
        <w:t>.</w:t>
      </w:r>
      <w:r w:rsidR="00006218" w:rsidRPr="009C0716">
        <w:rPr>
          <w:rStyle w:val="a3"/>
          <w:rFonts w:ascii="Times New Roman" w:eastAsiaTheme="majorEastAsia" w:hAnsi="Times New Roman" w:cs="Times New Roman"/>
          <w:i w:val="0"/>
          <w:color w:val="000000" w:themeColor="text1"/>
          <w:sz w:val="28"/>
          <w:szCs w:val="28"/>
          <w:lang w:val="uk-UA"/>
        </w:rPr>
        <w:t>8</w:t>
      </w:r>
      <w:r w:rsidR="00B34B94" w:rsidRPr="009C0716">
        <w:rPr>
          <w:rStyle w:val="a3"/>
          <w:rFonts w:ascii="Times New Roman" w:eastAsiaTheme="majorEastAsia" w:hAnsi="Times New Roman" w:cs="Times New Roman"/>
          <w:i w:val="0"/>
          <w:color w:val="000000" w:themeColor="text1"/>
          <w:sz w:val="28"/>
          <w:szCs w:val="28"/>
        </w:rPr>
        <w:t>. Музей природи має круглу печатку та штамп.</w:t>
      </w:r>
    </w:p>
    <w:p w:rsidR="00B34B94" w:rsidRPr="009C0716" w:rsidRDefault="00B34B94" w:rsidP="00A471D9">
      <w:pPr>
        <w:spacing w:line="240" w:lineRule="auto"/>
        <w:ind w:firstLine="851"/>
        <w:jc w:val="center"/>
        <w:rPr>
          <w:rStyle w:val="a3"/>
          <w:rFonts w:ascii="Times New Roman" w:eastAsiaTheme="majorEastAsia" w:hAnsi="Times New Roman" w:cs="Times New Roman"/>
          <w:b/>
          <w:bCs/>
          <w:i w:val="0"/>
          <w:iCs w:val="0"/>
          <w:color w:val="000000" w:themeColor="text1"/>
          <w:sz w:val="28"/>
          <w:szCs w:val="28"/>
        </w:rPr>
      </w:pPr>
    </w:p>
    <w:p w:rsidR="00B34B94" w:rsidRPr="009C0716" w:rsidRDefault="003D3FC9" w:rsidP="00A471D9">
      <w:pPr>
        <w:spacing w:line="240" w:lineRule="auto"/>
        <w:ind w:firstLine="851"/>
        <w:jc w:val="center"/>
        <w:rPr>
          <w:rStyle w:val="a3"/>
          <w:rFonts w:ascii="Times New Roman" w:eastAsiaTheme="majorEastAsia" w:hAnsi="Times New Roman" w:cs="Times New Roman"/>
          <w:b/>
          <w:bCs/>
          <w:i w:val="0"/>
          <w:iCs w:val="0"/>
          <w:color w:val="000000" w:themeColor="text1"/>
          <w:sz w:val="28"/>
          <w:szCs w:val="28"/>
        </w:rPr>
      </w:pPr>
      <w:r w:rsidRPr="009C0716">
        <w:rPr>
          <w:rStyle w:val="a3"/>
          <w:rFonts w:ascii="Times New Roman" w:eastAsiaTheme="majorEastAsia" w:hAnsi="Times New Roman" w:cs="Times New Roman"/>
          <w:b/>
          <w:bCs/>
          <w:i w:val="0"/>
          <w:color w:val="000000" w:themeColor="text1"/>
          <w:sz w:val="28"/>
          <w:szCs w:val="28"/>
          <w:lang w:val="uk-UA"/>
        </w:rPr>
        <w:t>7</w:t>
      </w:r>
      <w:r w:rsidR="00B34B94" w:rsidRPr="009C0716">
        <w:rPr>
          <w:rStyle w:val="a3"/>
          <w:rFonts w:ascii="Times New Roman" w:eastAsiaTheme="majorEastAsia" w:hAnsi="Times New Roman" w:cs="Times New Roman"/>
          <w:b/>
          <w:bCs/>
          <w:i w:val="0"/>
          <w:color w:val="000000" w:themeColor="text1"/>
          <w:sz w:val="28"/>
          <w:szCs w:val="28"/>
        </w:rPr>
        <w:t>. МАЙНО І ФІНАНСУВАННЯ</w:t>
      </w:r>
    </w:p>
    <w:p w:rsidR="00B34B94" w:rsidRPr="009C0716" w:rsidRDefault="003D3FC9" w:rsidP="00A471D9">
      <w:pPr>
        <w:spacing w:line="240" w:lineRule="auto"/>
        <w:ind w:firstLine="851"/>
        <w:jc w:val="both"/>
        <w:rPr>
          <w:rStyle w:val="a3"/>
          <w:rFonts w:ascii="Times New Roman" w:eastAsiaTheme="majorEastAsia" w:hAnsi="Times New Roman" w:cs="Times New Roman"/>
          <w:i w:val="0"/>
          <w:iCs w:val="0"/>
          <w:color w:val="000000" w:themeColor="text1"/>
          <w:sz w:val="28"/>
          <w:szCs w:val="28"/>
        </w:rPr>
      </w:pPr>
      <w:r w:rsidRPr="009C0716">
        <w:rPr>
          <w:rStyle w:val="a3"/>
          <w:rFonts w:ascii="Times New Roman" w:eastAsiaTheme="majorEastAsia" w:hAnsi="Times New Roman" w:cs="Times New Roman"/>
          <w:i w:val="0"/>
          <w:color w:val="000000" w:themeColor="text1"/>
          <w:sz w:val="28"/>
          <w:szCs w:val="28"/>
          <w:lang w:val="uk-UA"/>
        </w:rPr>
        <w:t>7</w:t>
      </w:r>
      <w:r w:rsidR="00B34B94" w:rsidRPr="009C0716">
        <w:rPr>
          <w:rStyle w:val="a3"/>
          <w:rFonts w:ascii="Times New Roman" w:eastAsiaTheme="majorEastAsia" w:hAnsi="Times New Roman" w:cs="Times New Roman"/>
          <w:i w:val="0"/>
          <w:color w:val="000000" w:themeColor="text1"/>
          <w:sz w:val="28"/>
          <w:szCs w:val="28"/>
        </w:rPr>
        <w:t>.1. Музей використовує майно, що закріплено за ним Університетом у встановленому законодавством України порядку.</w:t>
      </w:r>
    </w:p>
    <w:p w:rsidR="00B34B94" w:rsidRPr="009C0716" w:rsidRDefault="003D3FC9" w:rsidP="00A471D9">
      <w:pPr>
        <w:spacing w:line="240" w:lineRule="auto"/>
        <w:ind w:firstLine="851"/>
        <w:jc w:val="both"/>
        <w:rPr>
          <w:rStyle w:val="a3"/>
          <w:rFonts w:ascii="Times New Roman" w:eastAsiaTheme="majorEastAsia" w:hAnsi="Times New Roman" w:cs="Times New Roman"/>
          <w:i w:val="0"/>
          <w:iCs w:val="0"/>
          <w:color w:val="000000" w:themeColor="text1"/>
          <w:sz w:val="28"/>
          <w:szCs w:val="28"/>
        </w:rPr>
      </w:pPr>
      <w:r w:rsidRPr="009C0716">
        <w:rPr>
          <w:rStyle w:val="a3"/>
          <w:rFonts w:ascii="Times New Roman" w:eastAsiaTheme="majorEastAsia" w:hAnsi="Times New Roman" w:cs="Times New Roman"/>
          <w:i w:val="0"/>
          <w:color w:val="000000" w:themeColor="text1"/>
          <w:sz w:val="28"/>
          <w:szCs w:val="28"/>
          <w:lang w:val="uk-UA"/>
        </w:rPr>
        <w:t>7</w:t>
      </w:r>
      <w:r w:rsidR="00B34B94" w:rsidRPr="009C0716">
        <w:rPr>
          <w:rStyle w:val="a3"/>
          <w:rFonts w:ascii="Times New Roman" w:eastAsiaTheme="majorEastAsia" w:hAnsi="Times New Roman" w:cs="Times New Roman"/>
          <w:i w:val="0"/>
          <w:color w:val="000000" w:themeColor="text1"/>
          <w:sz w:val="28"/>
          <w:szCs w:val="28"/>
        </w:rPr>
        <w:t>.2. Фінансування діяльності Музею здійснюється за рахунок коштів загального та спеціального фонів університету відповідно до затвердженого кошторису, а також за рахунок інших джерел, не заборонених законодавством України (благодійних внесків, грантів тощо).</w:t>
      </w:r>
    </w:p>
    <w:p w:rsidR="00B34B94" w:rsidRPr="009C0716" w:rsidRDefault="00B34B94" w:rsidP="00A471D9">
      <w:pPr>
        <w:spacing w:line="240" w:lineRule="auto"/>
        <w:ind w:firstLine="851"/>
        <w:jc w:val="center"/>
        <w:rPr>
          <w:rFonts w:ascii="Times New Roman" w:eastAsiaTheme="majorEastAsia" w:hAnsi="Times New Roman" w:cs="Times New Roman"/>
          <w:color w:val="000000" w:themeColor="text1"/>
          <w:sz w:val="28"/>
          <w:szCs w:val="28"/>
        </w:rPr>
      </w:pPr>
    </w:p>
    <w:p w:rsidR="00B34B94" w:rsidRPr="009C0716" w:rsidRDefault="003D3FC9" w:rsidP="00A471D9">
      <w:pPr>
        <w:spacing w:line="240" w:lineRule="auto"/>
        <w:ind w:firstLine="851"/>
        <w:jc w:val="center"/>
        <w:rPr>
          <w:rFonts w:ascii="Times New Roman" w:eastAsiaTheme="majorEastAsia" w:hAnsi="Times New Roman" w:cs="Times New Roman"/>
          <w:b/>
          <w:color w:val="000000" w:themeColor="text1"/>
          <w:sz w:val="28"/>
          <w:szCs w:val="28"/>
          <w:lang w:val="uk-UA"/>
        </w:rPr>
      </w:pPr>
      <w:r w:rsidRPr="009C0716">
        <w:rPr>
          <w:rFonts w:ascii="Times New Roman" w:eastAsiaTheme="majorEastAsia" w:hAnsi="Times New Roman" w:cs="Times New Roman"/>
          <w:b/>
          <w:color w:val="000000" w:themeColor="text1"/>
          <w:sz w:val="28"/>
          <w:szCs w:val="28"/>
          <w:lang w:val="uk-UA"/>
        </w:rPr>
        <w:t>8</w:t>
      </w:r>
      <w:r w:rsidR="00EA472A" w:rsidRPr="009C0716">
        <w:rPr>
          <w:rFonts w:ascii="Times New Roman" w:eastAsiaTheme="majorEastAsia" w:hAnsi="Times New Roman" w:cs="Times New Roman"/>
          <w:b/>
          <w:color w:val="000000" w:themeColor="text1"/>
          <w:sz w:val="28"/>
          <w:szCs w:val="28"/>
        </w:rPr>
        <w:t>. РЕОРГАНІЗАЦІЯ</w:t>
      </w:r>
    </w:p>
    <w:p w:rsidR="00B34B94" w:rsidRPr="009C0716" w:rsidRDefault="003D3FC9" w:rsidP="00A471D9">
      <w:pPr>
        <w:spacing w:line="240" w:lineRule="auto"/>
        <w:ind w:firstLine="851"/>
        <w:jc w:val="both"/>
        <w:rPr>
          <w:rFonts w:ascii="Times New Roman" w:eastAsiaTheme="majorEastAsia" w:hAnsi="Times New Roman" w:cs="Times New Roman"/>
          <w:color w:val="000000" w:themeColor="text1"/>
          <w:sz w:val="28"/>
          <w:szCs w:val="28"/>
          <w:lang w:val="uk-UA"/>
        </w:rPr>
      </w:pPr>
      <w:r w:rsidRPr="009C0716">
        <w:rPr>
          <w:rFonts w:ascii="Times New Roman" w:eastAsiaTheme="majorEastAsia" w:hAnsi="Times New Roman" w:cs="Times New Roman"/>
          <w:color w:val="000000" w:themeColor="text1"/>
          <w:sz w:val="28"/>
          <w:szCs w:val="28"/>
          <w:lang w:val="uk-UA"/>
        </w:rPr>
        <w:t>8</w:t>
      </w:r>
      <w:r w:rsidR="00B34B94" w:rsidRPr="009C0716">
        <w:rPr>
          <w:rFonts w:ascii="Times New Roman" w:eastAsiaTheme="majorEastAsia" w:hAnsi="Times New Roman" w:cs="Times New Roman"/>
          <w:color w:val="000000" w:themeColor="text1"/>
          <w:sz w:val="28"/>
          <w:szCs w:val="28"/>
        </w:rPr>
        <w:t xml:space="preserve">.1. Реорганізація Музею проводиться відповідно до законодавства у порядку, визначеному Статутом університету. </w:t>
      </w:r>
    </w:p>
    <w:p w:rsidR="00B34B94" w:rsidRPr="009C0716" w:rsidRDefault="003D3FC9" w:rsidP="00A471D9">
      <w:pPr>
        <w:spacing w:line="240" w:lineRule="auto"/>
        <w:ind w:firstLine="851"/>
        <w:jc w:val="both"/>
        <w:rPr>
          <w:rFonts w:ascii="Times New Roman" w:hAnsi="Times New Roman" w:cs="Times New Roman"/>
          <w:color w:val="000000" w:themeColor="text1"/>
        </w:rPr>
      </w:pPr>
      <w:r w:rsidRPr="009C0716">
        <w:rPr>
          <w:rFonts w:ascii="Times New Roman" w:eastAsiaTheme="majorEastAsia" w:hAnsi="Times New Roman" w:cs="Times New Roman"/>
          <w:color w:val="000000" w:themeColor="text1"/>
          <w:sz w:val="28"/>
          <w:szCs w:val="28"/>
          <w:lang w:val="uk-UA"/>
        </w:rPr>
        <w:t>8</w:t>
      </w:r>
      <w:r w:rsidR="00BC5401" w:rsidRPr="009C0716">
        <w:rPr>
          <w:rFonts w:ascii="Times New Roman" w:eastAsiaTheme="majorEastAsia" w:hAnsi="Times New Roman" w:cs="Times New Roman"/>
          <w:color w:val="000000" w:themeColor="text1"/>
          <w:sz w:val="28"/>
          <w:szCs w:val="28"/>
          <w:lang w:val="uk-UA"/>
        </w:rPr>
        <w:t xml:space="preserve">.2. </w:t>
      </w:r>
      <w:r w:rsidR="00B34B94" w:rsidRPr="009C0716">
        <w:rPr>
          <w:rFonts w:ascii="Times New Roman" w:eastAsiaTheme="majorEastAsia" w:hAnsi="Times New Roman" w:cs="Times New Roman"/>
          <w:color w:val="000000" w:themeColor="text1"/>
          <w:sz w:val="28"/>
          <w:szCs w:val="28"/>
        </w:rPr>
        <w:t>Зміни та доповнення до цього Положення вносяться за рішенням Вченої ради університету, яке вводиться в дію наказом ректора.</w:t>
      </w:r>
    </w:p>
    <w:p w:rsidR="00CD7C55" w:rsidRPr="009C0716" w:rsidRDefault="00CD7C55" w:rsidP="00A471D9">
      <w:pPr>
        <w:spacing w:line="240" w:lineRule="auto"/>
        <w:ind w:firstLine="851"/>
        <w:rPr>
          <w:rFonts w:ascii="Times New Roman" w:hAnsi="Times New Roman" w:cs="Times New Roman"/>
          <w:color w:val="000000" w:themeColor="text1"/>
          <w:lang w:val="ru-RU"/>
        </w:rPr>
      </w:pPr>
    </w:p>
    <w:p w:rsidR="009D7131" w:rsidRPr="009C0716" w:rsidRDefault="009D7131" w:rsidP="00A471D9">
      <w:pPr>
        <w:spacing w:line="240" w:lineRule="auto"/>
        <w:ind w:firstLine="851"/>
        <w:rPr>
          <w:rFonts w:ascii="Times New Roman" w:hAnsi="Times New Roman" w:cs="Times New Roman"/>
          <w:color w:val="000000" w:themeColor="text1"/>
          <w:sz w:val="28"/>
          <w:szCs w:val="28"/>
          <w:lang w:val="uk-UA"/>
        </w:rPr>
      </w:pPr>
    </w:p>
    <w:p w:rsidR="009D7131" w:rsidRPr="009C0716" w:rsidRDefault="009D7131" w:rsidP="00A471D9">
      <w:pPr>
        <w:spacing w:line="240" w:lineRule="auto"/>
        <w:ind w:firstLine="851"/>
        <w:rPr>
          <w:rFonts w:ascii="Times New Roman" w:hAnsi="Times New Roman" w:cs="Times New Roman"/>
          <w:color w:val="000000" w:themeColor="text1"/>
          <w:sz w:val="28"/>
          <w:szCs w:val="28"/>
          <w:lang w:val="uk-UA"/>
        </w:rPr>
      </w:pPr>
    </w:p>
    <w:sectPr w:rsidR="009D7131" w:rsidRPr="009C07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B94"/>
    <w:rsid w:val="00006218"/>
    <w:rsid w:val="00056BCA"/>
    <w:rsid w:val="00100160"/>
    <w:rsid w:val="00165E6F"/>
    <w:rsid w:val="00182A2D"/>
    <w:rsid w:val="001D297A"/>
    <w:rsid w:val="00221D50"/>
    <w:rsid w:val="00287F72"/>
    <w:rsid w:val="002E4A75"/>
    <w:rsid w:val="00302F0F"/>
    <w:rsid w:val="003B2BF6"/>
    <w:rsid w:val="003D3FC9"/>
    <w:rsid w:val="004755AE"/>
    <w:rsid w:val="00495F56"/>
    <w:rsid w:val="004F35A3"/>
    <w:rsid w:val="00555D86"/>
    <w:rsid w:val="005A2591"/>
    <w:rsid w:val="00661A5C"/>
    <w:rsid w:val="00751FF6"/>
    <w:rsid w:val="007547E0"/>
    <w:rsid w:val="008C449F"/>
    <w:rsid w:val="009C0716"/>
    <w:rsid w:val="009D7131"/>
    <w:rsid w:val="00A471D9"/>
    <w:rsid w:val="00A90B1D"/>
    <w:rsid w:val="00B34B94"/>
    <w:rsid w:val="00B96EB8"/>
    <w:rsid w:val="00BC5401"/>
    <w:rsid w:val="00BC6501"/>
    <w:rsid w:val="00C43863"/>
    <w:rsid w:val="00C90D7F"/>
    <w:rsid w:val="00CD7101"/>
    <w:rsid w:val="00CD7C55"/>
    <w:rsid w:val="00DE7686"/>
    <w:rsid w:val="00E30348"/>
    <w:rsid w:val="00E73E2A"/>
    <w:rsid w:val="00E9071A"/>
    <w:rsid w:val="00EA472A"/>
    <w:rsid w:val="00F41D3D"/>
    <w:rsid w:val="00F71185"/>
    <w:rsid w:val="00F96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D9B6"/>
  <w15:docId w15:val="{2F743051-2530-4722-B0E9-3D4D3F9BE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34B94"/>
    <w:pPr>
      <w:spacing w:after="0"/>
    </w:pPr>
    <w:rPr>
      <w:rFonts w:ascii="Arial" w:eastAsia="Arial" w:hAnsi="Arial" w:cs="Arial"/>
      <w:lang w:val="uk"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B34B94"/>
    <w:rPr>
      <w:i/>
      <w:iCs/>
    </w:rPr>
  </w:style>
  <w:style w:type="table" w:styleId="a4">
    <w:name w:val="Table Grid"/>
    <w:basedOn w:val="a1"/>
    <w:uiPriority w:val="59"/>
    <w:rsid w:val="00100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3B2BF6"/>
    <w:rPr>
      <w:b/>
      <w:bCs/>
    </w:rPr>
  </w:style>
  <w:style w:type="character" w:styleId="a6">
    <w:name w:val="Hyperlink"/>
    <w:basedOn w:val="a0"/>
    <w:uiPriority w:val="99"/>
    <w:semiHidden/>
    <w:unhideWhenUsed/>
    <w:rsid w:val="00BC65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45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laws/show/249/95-%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7843</Words>
  <Characters>4471</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Onwer</cp:lastModifiedBy>
  <cp:revision>2</cp:revision>
  <dcterms:created xsi:type="dcterms:W3CDTF">2025-12-17T16:27:00Z</dcterms:created>
  <dcterms:modified xsi:type="dcterms:W3CDTF">2025-12-17T16:27:00Z</dcterms:modified>
</cp:coreProperties>
</file>