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89" w:rsidRPr="005200E8" w:rsidRDefault="00AE3C89" w:rsidP="00AE3C89">
      <w:pPr>
        <w:pageBreakBefore/>
        <w:widowControl w:val="0"/>
        <w:shd w:val="clear" w:color="auto" w:fill="FFFFFF"/>
        <w:spacing w:after="0" w:line="252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</w:pPr>
      <w:bookmarkStart w:id="0" w:name="_GoBack"/>
      <w:bookmarkEnd w:id="0"/>
      <w:proofErr w:type="spellStart"/>
      <w:r w:rsidRPr="005200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/>
        </w:rPr>
        <w:t>Проєкт</w:t>
      </w:r>
      <w:proofErr w:type="spellEnd"/>
    </w:p>
    <w:p w:rsidR="00242C2E" w:rsidRPr="005200E8" w:rsidRDefault="00242C2E" w:rsidP="00AE3C89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0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1E5D95" w:rsidRPr="005200E8" w:rsidRDefault="00242C2E" w:rsidP="001E5D95">
      <w:pPr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Вченої ради Харківського національного університету імені В. Н. Каразіна</w:t>
      </w:r>
      <w:r w:rsidR="001E5D95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42C2E" w:rsidRPr="005200E8" w:rsidRDefault="001E5D95" w:rsidP="00242C2E">
      <w:pPr>
        <w:shd w:val="clear" w:color="auto" w:fill="FFFFFF"/>
        <w:spacing w:after="30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питання </w:t>
      </w:r>
      <w:r w:rsidR="005200E8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5200E8" w:rsidRPr="005200E8">
        <w:rPr>
          <w:rFonts w:ascii="Times New Roman" w:hAnsi="Times New Roman" w:cs="Times New Roman"/>
          <w:sz w:val="28"/>
          <w:szCs w:val="28"/>
          <w:lang w:val="uk-UA"/>
        </w:rPr>
        <w:t>Про затвердження кандидатів на призначення іменних стипендій кращим студентам на IІ семестр 2025/2026 навчального року»</w:t>
      </w:r>
      <w:r w:rsidR="00242C2E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21EA6" w:rsidRPr="005200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006BD0" w:rsidRPr="005200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26</w:t>
      </w:r>
      <w:r w:rsidR="00AE3C89" w:rsidRPr="005200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21EA6" w:rsidRPr="005200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січня</w:t>
      </w:r>
      <w:r w:rsidR="00242C2E" w:rsidRPr="005200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421EA6" w:rsidRPr="005200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242C2E" w:rsidRPr="005200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року, протокол № </w:t>
      </w:r>
      <w:r w:rsidR="00006BD0" w:rsidRPr="005200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421EA6" w:rsidRPr="005200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242C2E" w:rsidRPr="005200E8" w:rsidRDefault="00242C2E" w:rsidP="00242C2E">
      <w:pPr>
        <w:shd w:val="clear" w:color="auto" w:fill="FFFFFF"/>
        <w:spacing w:after="0" w:line="252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Заслухавши інформацію проректора з науково-педагогічної роботи </w:t>
      </w:r>
      <w:r w:rsidR="00006BD0" w:rsidRPr="005200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Бориса САМОРОДОВА </w:t>
      </w:r>
      <w:r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стосовно призначення </w:t>
      </w:r>
      <w:r w:rsidR="001E5D95"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іменних</w:t>
      </w:r>
      <w:r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стипенді</w:t>
      </w:r>
      <w:r w:rsidR="001E5D95"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кращим студентам на </w:t>
      </w:r>
      <w:r w:rsidR="00421EA6"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 семестр </w:t>
      </w:r>
      <w:r w:rsidR="00AE3C89"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</w:t>
      </w:r>
      <w:r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</w:t>
      </w:r>
      <w:r w:rsidR="00AE3C89"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навчальн</w:t>
      </w:r>
      <w:r w:rsidR="00421EA6"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 w:rsidR="00421EA6"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оку</w:t>
      </w:r>
      <w:r w:rsidRPr="005200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на підставі підпункту 36 пункту 13.2 розділу 13 Статуту Харківського національного університету імені В. Н. Каразіна, Вчена рада ухвалила:</w:t>
      </w:r>
    </w:p>
    <w:p w:rsidR="00242C2E" w:rsidRPr="005200E8" w:rsidRDefault="00242C2E" w:rsidP="002A2F32">
      <w:pPr>
        <w:shd w:val="clear" w:color="auto" w:fill="FFFFFF"/>
        <w:spacing w:before="360" w:after="0" w:line="252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1. Затвердити кандидатів на призначення академічної стипендії Президента України кращим студентам</w:t>
      </w:r>
      <w:r w:rsidR="001E5D95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421EA6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семестр 202</w:t>
      </w:r>
      <w:r w:rsidR="00AE3C89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 w:rsidR="00AE3C89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навчального року:</w:t>
      </w:r>
    </w:p>
    <w:p w:rsidR="001E5D95" w:rsidRPr="005200E8" w:rsidRDefault="00D91760" w:rsidP="00E62D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0E8">
        <w:rPr>
          <w:rFonts w:ascii="Times New Roman" w:hAnsi="Times New Roman" w:cs="Times New Roman"/>
          <w:sz w:val="28"/>
          <w:szCs w:val="28"/>
          <w:lang w:val="uk-UA"/>
        </w:rPr>
        <w:t>Гребінник Андрій Олегович – здобувач 1 курсу денної форми здобуття освіти другого (магістерського) рівня вищої освіти, спеціальність В9 Історія та археологія, історичний факультет</w:t>
      </w:r>
      <w:r w:rsidR="001E5D95" w:rsidRPr="005200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1760" w:rsidRPr="005200E8" w:rsidRDefault="00D91760" w:rsidP="00E62D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00E8">
        <w:rPr>
          <w:rFonts w:ascii="Times New Roman" w:hAnsi="Times New Roman" w:cs="Times New Roman"/>
          <w:sz w:val="28"/>
          <w:szCs w:val="28"/>
          <w:lang w:val="uk-UA"/>
        </w:rPr>
        <w:t>Балецька</w:t>
      </w:r>
      <w:proofErr w:type="spellEnd"/>
      <w:r w:rsidRPr="005200E8">
        <w:rPr>
          <w:rFonts w:ascii="Times New Roman" w:hAnsi="Times New Roman" w:cs="Times New Roman"/>
          <w:sz w:val="28"/>
          <w:szCs w:val="28"/>
          <w:lang w:val="uk-UA"/>
        </w:rPr>
        <w:t xml:space="preserve"> Софія Ігорівна  – здобувачка 1 курсу денної форми здобуття освіти другого (магістерського) рівня вищої освіти, спеціальність Е5 Фізика та астрономія, фізичний  факультет;</w:t>
      </w:r>
    </w:p>
    <w:p w:rsidR="00D91760" w:rsidRPr="005200E8" w:rsidRDefault="00D91760" w:rsidP="00E62D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0E8">
        <w:rPr>
          <w:rFonts w:ascii="Times New Roman" w:hAnsi="Times New Roman" w:cs="Times New Roman"/>
          <w:sz w:val="28"/>
          <w:szCs w:val="28"/>
          <w:lang w:val="uk-UA"/>
        </w:rPr>
        <w:t>Радченко Дар’я Романівна – здобувачка 3 курсу денної форми здобуття освіти першого (бакалаврського) рівня вищої освіти, спеціальність 101 Екологія, навчально-науковий інститут екології, зеленої енергетики та сталого розвитку;</w:t>
      </w:r>
    </w:p>
    <w:p w:rsidR="00D91760" w:rsidRPr="005200E8" w:rsidRDefault="00D91760" w:rsidP="00E62D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0E8">
        <w:rPr>
          <w:rFonts w:ascii="Times New Roman" w:hAnsi="Times New Roman" w:cs="Times New Roman"/>
          <w:sz w:val="28"/>
          <w:szCs w:val="28"/>
          <w:lang w:val="uk-UA"/>
        </w:rPr>
        <w:t xml:space="preserve">Демиденко </w:t>
      </w:r>
      <w:proofErr w:type="spellStart"/>
      <w:r w:rsidRPr="005200E8">
        <w:rPr>
          <w:rFonts w:ascii="Times New Roman" w:hAnsi="Times New Roman" w:cs="Times New Roman"/>
          <w:sz w:val="28"/>
          <w:szCs w:val="28"/>
          <w:lang w:val="uk-UA"/>
        </w:rPr>
        <w:t>Ілья</w:t>
      </w:r>
      <w:proofErr w:type="spellEnd"/>
      <w:r w:rsidRPr="005200E8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Владиславович – здобувач 2 курсу денної форми здобуття освіти другого (магістерського) рівня вищої освіти, спеціальність 105 Прикладна фізика та </w:t>
      </w:r>
      <w:proofErr w:type="spellStart"/>
      <w:r w:rsidRPr="005200E8">
        <w:rPr>
          <w:rFonts w:ascii="Times New Roman" w:hAnsi="Times New Roman" w:cs="Times New Roman"/>
          <w:sz w:val="28"/>
          <w:szCs w:val="28"/>
          <w:lang w:val="uk-UA"/>
        </w:rPr>
        <w:t>наноматеріали</w:t>
      </w:r>
      <w:proofErr w:type="spellEnd"/>
      <w:r w:rsidRPr="005200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200E8">
        <w:rPr>
          <w:rFonts w:ascii="Times New Roman" w:hAnsi="Times New Roman" w:cs="Times New Roman"/>
          <w:spacing w:val="-2"/>
          <w:sz w:val="28"/>
          <w:szCs w:val="28"/>
          <w:lang w:val="uk-UA"/>
        </w:rPr>
        <w:t>навчально-науковий інститут «Фізико-технічний факультет»;</w:t>
      </w:r>
    </w:p>
    <w:p w:rsidR="00D91760" w:rsidRPr="005200E8" w:rsidRDefault="00D91760" w:rsidP="00E62D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0E8">
        <w:rPr>
          <w:rFonts w:ascii="Times New Roman" w:hAnsi="Times New Roman" w:cs="Times New Roman"/>
          <w:sz w:val="28"/>
          <w:szCs w:val="28"/>
          <w:lang w:val="uk-UA"/>
        </w:rPr>
        <w:t xml:space="preserve">Сурма Олександр Сергійович – здобувач 1 курсу денної форми здобуття освіти другого (магістерського) рівня вищої освіти, спеціальність E1 Біологія та біохімія, </w:t>
      </w:r>
      <w:r w:rsidRPr="005200E8">
        <w:rPr>
          <w:rFonts w:ascii="Times New Roman" w:hAnsi="Times New Roman" w:cs="Times New Roman"/>
          <w:spacing w:val="-2"/>
          <w:sz w:val="28"/>
          <w:szCs w:val="28"/>
          <w:lang w:val="uk-UA"/>
        </w:rPr>
        <w:t>біологічний факультет;</w:t>
      </w:r>
    </w:p>
    <w:p w:rsidR="00D91760" w:rsidRPr="005200E8" w:rsidRDefault="00D91760" w:rsidP="00E62D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00E8">
        <w:rPr>
          <w:rFonts w:ascii="Times New Roman" w:hAnsi="Times New Roman" w:cs="Times New Roman"/>
          <w:spacing w:val="-2"/>
          <w:sz w:val="28"/>
          <w:szCs w:val="28"/>
          <w:lang w:val="uk-UA"/>
        </w:rPr>
        <w:t>Подпрятова</w:t>
      </w:r>
      <w:proofErr w:type="spellEnd"/>
      <w:r w:rsidRPr="005200E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Ольга Сергіївна – здобувачка </w:t>
      </w:r>
      <w:r w:rsidRPr="005200E8">
        <w:rPr>
          <w:rFonts w:ascii="Times New Roman" w:hAnsi="Times New Roman" w:cs="Times New Roman"/>
          <w:sz w:val="28"/>
          <w:szCs w:val="28"/>
          <w:lang w:val="uk-UA"/>
        </w:rPr>
        <w:t>3 курсу денної форми здобуття освіти першого (бакалаврського) рівня вищої освіти, спеціальність 106 Географія, факультет геології, географії, рекреації та туризму;</w:t>
      </w:r>
    </w:p>
    <w:p w:rsidR="00D91760" w:rsidRPr="005200E8" w:rsidRDefault="00D91760" w:rsidP="00E62D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00E8">
        <w:rPr>
          <w:rFonts w:ascii="Times New Roman" w:hAnsi="Times New Roman" w:cs="Times New Roman"/>
          <w:sz w:val="28"/>
          <w:szCs w:val="28"/>
          <w:lang w:val="uk-UA"/>
        </w:rPr>
        <w:t>Нєвєнчєнкова</w:t>
      </w:r>
      <w:proofErr w:type="spellEnd"/>
      <w:r w:rsidRPr="005200E8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Андріївна – здобувачка 3 курсу денної форми здобуття освіти першого (бакалаврського) рівня вищої освіти, </w:t>
      </w:r>
      <w:r w:rsidRPr="005200E8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спеціальність 073 Менеджмент, навчально-науковий інститут «</w:t>
      </w:r>
      <w:proofErr w:type="spellStart"/>
      <w:r w:rsidRPr="005200E8">
        <w:rPr>
          <w:rFonts w:ascii="Times New Roman" w:hAnsi="Times New Roman" w:cs="Times New Roman"/>
          <w:sz w:val="28"/>
          <w:szCs w:val="28"/>
          <w:lang w:val="uk-UA"/>
        </w:rPr>
        <w:t>Каразінська</w:t>
      </w:r>
      <w:proofErr w:type="spellEnd"/>
      <w:r w:rsidRPr="005200E8">
        <w:rPr>
          <w:rFonts w:ascii="Times New Roman" w:hAnsi="Times New Roman" w:cs="Times New Roman"/>
          <w:sz w:val="28"/>
          <w:szCs w:val="28"/>
          <w:lang w:val="uk-UA"/>
        </w:rPr>
        <w:t xml:space="preserve"> школа бізнесу».</w:t>
      </w:r>
    </w:p>
    <w:p w:rsidR="00E62DDA" w:rsidRPr="005200E8" w:rsidRDefault="00421EA6" w:rsidP="002A2F32">
      <w:pPr>
        <w:pStyle w:val="a3"/>
        <w:shd w:val="clear" w:color="auto" w:fill="FFFFFF"/>
        <w:spacing w:before="360" w:after="0" w:line="252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62DDA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. Затвердити кандидатів на призначення академічної стипендії імені М.С.</w:t>
      </w:r>
      <w:r w:rsidR="00006BD0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62DDA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Грушевського кращим студентам на </w:t>
      </w:r>
      <w:r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62DDA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семестр 202</w:t>
      </w:r>
      <w:r w:rsidR="00207D3E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62DDA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 w:rsidR="00207D3E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62DDA" w:rsidRPr="005200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навчального року:</w:t>
      </w:r>
    </w:p>
    <w:p w:rsidR="00E62DDA" w:rsidRPr="00C352F6" w:rsidRDefault="00C352F6" w:rsidP="00C352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3E09">
        <w:rPr>
          <w:rFonts w:ascii="Times New Roman" w:hAnsi="Times New Roman" w:cs="Times New Roman"/>
          <w:sz w:val="28"/>
          <w:szCs w:val="28"/>
          <w:lang w:val="uk-UA"/>
        </w:rPr>
        <w:t>Сектим</w:t>
      </w:r>
      <w:proofErr w:type="spellEnd"/>
      <w:r w:rsidRPr="009B3E09">
        <w:rPr>
          <w:rFonts w:ascii="Times New Roman" w:hAnsi="Times New Roman" w:cs="Times New Roman"/>
          <w:sz w:val="28"/>
          <w:szCs w:val="28"/>
          <w:lang w:val="uk-UA"/>
        </w:rPr>
        <w:t xml:space="preserve"> Тетяна Артурівна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здобувачка 4 курсу денної форми здобуття освіти першого (бакалаврського) рівня вищої освіти, спеціальність </w:t>
      </w:r>
      <w:r w:rsidRPr="009B3E09">
        <w:rPr>
          <w:rFonts w:ascii="Times New Roman" w:hAnsi="Times New Roman" w:cs="Times New Roman"/>
          <w:sz w:val="28"/>
          <w:szCs w:val="28"/>
          <w:lang w:val="uk-UA"/>
        </w:rPr>
        <w:t>072 Фінанси, банківська справа та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B3E09">
        <w:rPr>
          <w:lang w:val="uk-UA"/>
        </w:rPr>
        <w:t xml:space="preserve"> </w:t>
      </w:r>
      <w:r w:rsidRPr="00843732">
        <w:rPr>
          <w:rFonts w:ascii="Times New Roman" w:hAnsi="Times New Roman" w:cs="Times New Roman"/>
          <w:sz w:val="28"/>
          <w:szCs w:val="28"/>
          <w:lang w:val="uk-UA"/>
        </w:rPr>
        <w:t>навчально-науковий інститут</w:t>
      </w:r>
      <w:r w:rsidRPr="009B3E0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9B3E09">
        <w:rPr>
          <w:rFonts w:ascii="Times New Roman" w:hAnsi="Times New Roman" w:cs="Times New Roman"/>
          <w:sz w:val="28"/>
          <w:szCs w:val="28"/>
          <w:lang w:val="uk-UA"/>
        </w:rPr>
        <w:t>Каразінський</w:t>
      </w:r>
      <w:proofErr w:type="spellEnd"/>
      <w:r w:rsidRPr="009B3E09">
        <w:rPr>
          <w:rFonts w:ascii="Times New Roman" w:hAnsi="Times New Roman" w:cs="Times New Roman"/>
          <w:sz w:val="28"/>
          <w:szCs w:val="28"/>
          <w:lang w:val="uk-UA"/>
        </w:rPr>
        <w:t xml:space="preserve"> банківський інститут»</w:t>
      </w:r>
      <w:r w:rsidR="00D91760" w:rsidRPr="00C352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2C2E" w:rsidRPr="005200E8" w:rsidRDefault="00242C2E" w:rsidP="005200E8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5200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Відповідальний: </w:t>
      </w:r>
      <w:r w:rsidR="005200E8" w:rsidRPr="005200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проректор з науково-педагогічної роботи </w:t>
      </w:r>
      <w:r w:rsidR="005200E8" w:rsidRPr="005200E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Борис САМОРОДОВ</w:t>
      </w:r>
      <w:r w:rsidRPr="005200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242C2E" w:rsidRPr="005200E8" w:rsidRDefault="00242C2E" w:rsidP="00242C2E">
      <w:pPr>
        <w:shd w:val="clear" w:color="auto" w:fill="FFFFFF"/>
        <w:spacing w:after="0" w:line="252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00E8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sectPr w:rsidR="00242C2E" w:rsidRPr="005200E8" w:rsidSect="00006BD0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A3E"/>
    <w:multiLevelType w:val="hybridMultilevel"/>
    <w:tmpl w:val="0122D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593617"/>
    <w:multiLevelType w:val="hybridMultilevel"/>
    <w:tmpl w:val="7A14D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521D8"/>
    <w:multiLevelType w:val="hybridMultilevel"/>
    <w:tmpl w:val="979E0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F5A65"/>
    <w:multiLevelType w:val="hybridMultilevel"/>
    <w:tmpl w:val="7A14D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80E04"/>
    <w:multiLevelType w:val="hybridMultilevel"/>
    <w:tmpl w:val="0E90F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F4ABD"/>
    <w:multiLevelType w:val="hybridMultilevel"/>
    <w:tmpl w:val="9B60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91637"/>
    <w:multiLevelType w:val="multilevel"/>
    <w:tmpl w:val="E2E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F01D5"/>
    <w:multiLevelType w:val="hybridMultilevel"/>
    <w:tmpl w:val="5EDC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425E8"/>
    <w:multiLevelType w:val="hybridMultilevel"/>
    <w:tmpl w:val="02FE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67F25"/>
    <w:multiLevelType w:val="multilevel"/>
    <w:tmpl w:val="DFBE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12A29"/>
    <w:multiLevelType w:val="hybridMultilevel"/>
    <w:tmpl w:val="7A14D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C7151"/>
    <w:multiLevelType w:val="hybridMultilevel"/>
    <w:tmpl w:val="6E0EA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A3"/>
    <w:rsid w:val="00006BD0"/>
    <w:rsid w:val="00093278"/>
    <w:rsid w:val="00131E67"/>
    <w:rsid w:val="001513EB"/>
    <w:rsid w:val="001E5D95"/>
    <w:rsid w:val="001F747B"/>
    <w:rsid w:val="00207D3E"/>
    <w:rsid w:val="00242C2E"/>
    <w:rsid w:val="002773EC"/>
    <w:rsid w:val="002A2F32"/>
    <w:rsid w:val="00333FBD"/>
    <w:rsid w:val="00402C1D"/>
    <w:rsid w:val="00421EA6"/>
    <w:rsid w:val="004E18A2"/>
    <w:rsid w:val="004F18DC"/>
    <w:rsid w:val="00504051"/>
    <w:rsid w:val="005200E8"/>
    <w:rsid w:val="00577256"/>
    <w:rsid w:val="00596BA3"/>
    <w:rsid w:val="00601093"/>
    <w:rsid w:val="00676B88"/>
    <w:rsid w:val="00693B7C"/>
    <w:rsid w:val="007C1099"/>
    <w:rsid w:val="007F0458"/>
    <w:rsid w:val="00801A42"/>
    <w:rsid w:val="00814BDB"/>
    <w:rsid w:val="00881532"/>
    <w:rsid w:val="008C17D5"/>
    <w:rsid w:val="009630A7"/>
    <w:rsid w:val="00A016AE"/>
    <w:rsid w:val="00AE3C89"/>
    <w:rsid w:val="00C352F6"/>
    <w:rsid w:val="00C93790"/>
    <w:rsid w:val="00D11C68"/>
    <w:rsid w:val="00D91760"/>
    <w:rsid w:val="00E62DDA"/>
    <w:rsid w:val="00E91D29"/>
    <w:rsid w:val="00E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B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B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uragrinchenko@gmail.com</cp:lastModifiedBy>
  <cp:revision>2</cp:revision>
  <dcterms:created xsi:type="dcterms:W3CDTF">2026-01-23T11:56:00Z</dcterms:created>
  <dcterms:modified xsi:type="dcterms:W3CDTF">2026-01-23T11:56:00Z</dcterms:modified>
</cp:coreProperties>
</file>