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EFE794" w14:textId="77777777" w:rsidR="00221049" w:rsidRPr="00F12A2C" w:rsidRDefault="00221049" w:rsidP="00F12A2C">
      <w:pPr>
        <w:tabs>
          <w:tab w:val="left" w:pos="2552"/>
        </w:tabs>
        <w:jc w:val="right"/>
        <w:rPr>
          <w:b/>
          <w:bCs/>
          <w:w w:val="101"/>
          <w:sz w:val="28"/>
          <w:szCs w:val="28"/>
          <w:lang w:eastAsia="ru-RU"/>
        </w:rPr>
      </w:pPr>
      <w:r w:rsidRPr="00F12A2C">
        <w:rPr>
          <w:b/>
          <w:bCs/>
          <w:w w:val="101"/>
          <w:sz w:val="28"/>
          <w:szCs w:val="28"/>
          <w:lang w:eastAsia="ru-RU"/>
        </w:rPr>
        <w:t>ПРОЄКТ</w:t>
      </w:r>
    </w:p>
    <w:p w14:paraId="04940AE3" w14:textId="77777777" w:rsidR="0032297F" w:rsidRPr="009B42F6" w:rsidRDefault="0032297F" w:rsidP="00F12A2C">
      <w:pPr>
        <w:tabs>
          <w:tab w:val="left" w:pos="2552"/>
        </w:tabs>
        <w:jc w:val="center"/>
        <w:rPr>
          <w:b/>
          <w:bCs/>
          <w:w w:val="101"/>
          <w:sz w:val="28"/>
          <w:szCs w:val="28"/>
          <w:lang w:eastAsia="ru-RU"/>
        </w:rPr>
      </w:pPr>
      <w:r w:rsidRPr="009B42F6">
        <w:rPr>
          <w:b/>
          <w:bCs/>
          <w:w w:val="101"/>
          <w:sz w:val="28"/>
          <w:szCs w:val="28"/>
          <w:lang w:eastAsia="ru-RU"/>
        </w:rPr>
        <w:t>ПОЛОЖЕННЯ</w:t>
      </w:r>
    </w:p>
    <w:p w14:paraId="3E724C27" w14:textId="72C46CFA" w:rsidR="0032297F" w:rsidRPr="009B42F6" w:rsidRDefault="0032297F" w:rsidP="00F12A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w w:val="101"/>
          <w:sz w:val="28"/>
          <w:szCs w:val="28"/>
          <w:lang w:eastAsia="ru-RU"/>
        </w:rPr>
      </w:pPr>
      <w:r w:rsidRPr="009B42F6">
        <w:rPr>
          <w:b/>
          <w:bCs/>
          <w:w w:val="101"/>
          <w:sz w:val="28"/>
          <w:szCs w:val="28"/>
          <w:lang w:eastAsia="ru-RU"/>
        </w:rPr>
        <w:t xml:space="preserve">про </w:t>
      </w:r>
      <w:r w:rsidR="00DC0313">
        <w:rPr>
          <w:b/>
          <w:bCs/>
          <w:w w:val="101"/>
          <w:sz w:val="28"/>
          <w:szCs w:val="28"/>
          <w:lang w:eastAsia="ru-RU"/>
        </w:rPr>
        <w:t>р</w:t>
      </w:r>
      <w:r w:rsidRPr="009B42F6">
        <w:rPr>
          <w:b/>
          <w:bCs/>
          <w:w w:val="101"/>
          <w:sz w:val="28"/>
          <w:szCs w:val="28"/>
          <w:lang w:eastAsia="ru-RU"/>
        </w:rPr>
        <w:t xml:space="preserve">адника </w:t>
      </w:r>
      <w:r w:rsidR="00CE4293" w:rsidRPr="009B42F6">
        <w:rPr>
          <w:b/>
          <w:bCs/>
          <w:w w:val="101"/>
          <w:sz w:val="28"/>
          <w:szCs w:val="28"/>
          <w:lang w:eastAsia="ru-RU"/>
        </w:rPr>
        <w:t xml:space="preserve">ректора Харківського національного університету імені В.Н. Каразіна </w:t>
      </w:r>
      <w:r w:rsidR="00A77A03" w:rsidRPr="009B42F6">
        <w:rPr>
          <w:b/>
          <w:bCs/>
          <w:w w:val="101"/>
          <w:sz w:val="28"/>
          <w:szCs w:val="28"/>
          <w:lang w:eastAsia="ru-RU"/>
        </w:rPr>
        <w:t xml:space="preserve">з питань </w:t>
      </w:r>
      <w:r w:rsidR="00D82AC5">
        <w:rPr>
          <w:b/>
          <w:bCs/>
          <w:w w:val="101"/>
          <w:sz w:val="28"/>
          <w:szCs w:val="28"/>
          <w:lang w:eastAsia="ru-RU"/>
        </w:rPr>
        <w:t xml:space="preserve">здорового способу життя </w:t>
      </w:r>
      <w:r w:rsidR="00A77A03" w:rsidRPr="009B42F6">
        <w:rPr>
          <w:b/>
          <w:bCs/>
          <w:w w:val="101"/>
          <w:sz w:val="28"/>
          <w:szCs w:val="28"/>
          <w:lang w:eastAsia="ru-RU"/>
        </w:rPr>
        <w:t xml:space="preserve">та спорту </w:t>
      </w:r>
      <w:r w:rsidR="00A3253F">
        <w:rPr>
          <w:b/>
          <w:bCs/>
          <w:w w:val="101"/>
          <w:sz w:val="28"/>
          <w:szCs w:val="28"/>
          <w:lang w:eastAsia="ru-RU"/>
        </w:rPr>
        <w:t>(на громадських засадах)</w:t>
      </w:r>
    </w:p>
    <w:p w14:paraId="41E05C05" w14:textId="77777777" w:rsidR="0032297F" w:rsidRPr="009B42F6" w:rsidRDefault="0032297F" w:rsidP="00F12A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w w:val="101"/>
          <w:sz w:val="28"/>
          <w:szCs w:val="28"/>
          <w:lang w:eastAsia="ru-RU"/>
        </w:rPr>
      </w:pPr>
    </w:p>
    <w:p w14:paraId="5736FC37" w14:textId="77777777" w:rsidR="0032297F" w:rsidRPr="009B42F6" w:rsidRDefault="0032297F" w:rsidP="00F12A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50"/>
        <w:jc w:val="center"/>
        <w:rPr>
          <w:b/>
          <w:bCs/>
          <w:iCs/>
          <w:w w:val="101"/>
          <w:sz w:val="28"/>
          <w:szCs w:val="28"/>
          <w:lang w:eastAsia="ru-RU"/>
        </w:rPr>
      </w:pPr>
      <w:r w:rsidRPr="009B42F6">
        <w:rPr>
          <w:b/>
          <w:bCs/>
          <w:iCs/>
          <w:w w:val="101"/>
          <w:sz w:val="28"/>
          <w:szCs w:val="28"/>
          <w:lang w:eastAsia="ru-RU"/>
        </w:rPr>
        <w:t>І. Загальні положення</w:t>
      </w:r>
    </w:p>
    <w:p w14:paraId="73769FFF" w14:textId="47B9DDC9" w:rsidR="0032297F" w:rsidRPr="009B42F6" w:rsidRDefault="007263DF" w:rsidP="00F12A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  <w:lang w:eastAsia="ru-RU"/>
        </w:rPr>
      </w:pPr>
      <w:r w:rsidRPr="009B42F6">
        <w:rPr>
          <w:bCs/>
          <w:sz w:val="28"/>
          <w:szCs w:val="28"/>
        </w:rPr>
        <w:t>1.</w:t>
      </w:r>
      <w:r w:rsidR="0032297F" w:rsidRPr="009B42F6">
        <w:rPr>
          <w:bCs/>
          <w:sz w:val="28"/>
          <w:szCs w:val="28"/>
        </w:rPr>
        <w:t>1.</w:t>
      </w:r>
      <w:r w:rsidR="0032297F" w:rsidRPr="009B42F6">
        <w:rPr>
          <w:b/>
          <w:bCs/>
          <w:sz w:val="28"/>
          <w:szCs w:val="28"/>
        </w:rPr>
        <w:t xml:space="preserve"> </w:t>
      </w:r>
      <w:r w:rsidR="00A77A03" w:rsidRPr="009B42F6">
        <w:rPr>
          <w:bCs/>
          <w:sz w:val="28"/>
          <w:szCs w:val="28"/>
        </w:rPr>
        <w:t xml:space="preserve">Положення про </w:t>
      </w:r>
      <w:r w:rsidR="00DC0313">
        <w:rPr>
          <w:bCs/>
          <w:sz w:val="28"/>
          <w:szCs w:val="28"/>
        </w:rPr>
        <w:t>р</w:t>
      </w:r>
      <w:r w:rsidR="00A77A03" w:rsidRPr="009B42F6">
        <w:rPr>
          <w:bCs/>
          <w:sz w:val="28"/>
          <w:szCs w:val="28"/>
        </w:rPr>
        <w:t xml:space="preserve">адника </w:t>
      </w:r>
      <w:r w:rsidR="00CE4293" w:rsidRPr="009B42F6">
        <w:rPr>
          <w:bCs/>
          <w:sz w:val="28"/>
          <w:szCs w:val="28"/>
        </w:rPr>
        <w:t xml:space="preserve">ректора Харківського національного університету імені В.Н. Каразіна </w:t>
      </w:r>
      <w:r w:rsidR="00A77A03" w:rsidRPr="009B42F6">
        <w:rPr>
          <w:bCs/>
          <w:sz w:val="28"/>
          <w:szCs w:val="28"/>
        </w:rPr>
        <w:t xml:space="preserve">з питань </w:t>
      </w:r>
      <w:r w:rsidR="00D82AC5">
        <w:rPr>
          <w:bCs/>
          <w:sz w:val="28"/>
          <w:szCs w:val="28"/>
        </w:rPr>
        <w:t xml:space="preserve">здорового способу життя та </w:t>
      </w:r>
      <w:r w:rsidR="00A77A03" w:rsidRPr="009B42F6">
        <w:rPr>
          <w:bCs/>
          <w:sz w:val="28"/>
          <w:szCs w:val="28"/>
        </w:rPr>
        <w:t>спорту</w:t>
      </w:r>
      <w:r w:rsidR="00A3253F">
        <w:rPr>
          <w:bCs/>
          <w:sz w:val="28"/>
          <w:szCs w:val="28"/>
        </w:rPr>
        <w:t xml:space="preserve"> (на громадських засадах)</w:t>
      </w:r>
      <w:r w:rsidR="00A77A03" w:rsidRPr="009B42F6">
        <w:rPr>
          <w:bCs/>
          <w:sz w:val="28"/>
          <w:szCs w:val="28"/>
        </w:rPr>
        <w:t xml:space="preserve"> (далі - Положення)</w:t>
      </w:r>
      <w:r w:rsidR="00A77A03" w:rsidRPr="009B42F6">
        <w:rPr>
          <w:b/>
          <w:bCs/>
          <w:sz w:val="28"/>
          <w:szCs w:val="28"/>
        </w:rPr>
        <w:t xml:space="preserve"> </w:t>
      </w:r>
      <w:r w:rsidR="00A77A03" w:rsidRPr="009B42F6">
        <w:rPr>
          <w:sz w:val="28"/>
          <w:szCs w:val="28"/>
        </w:rPr>
        <w:t>регулює правовий статус, порядок призначення та засади діяльності</w:t>
      </w:r>
      <w:r w:rsidR="00A77A03" w:rsidRPr="009B42F6">
        <w:rPr>
          <w:bCs/>
          <w:w w:val="101"/>
          <w:sz w:val="28"/>
          <w:szCs w:val="28"/>
          <w:lang w:eastAsia="ru-RU"/>
        </w:rPr>
        <w:t xml:space="preserve"> </w:t>
      </w:r>
      <w:r w:rsidR="0032297F" w:rsidRPr="009B42F6">
        <w:rPr>
          <w:bCs/>
          <w:w w:val="101"/>
          <w:sz w:val="28"/>
          <w:szCs w:val="28"/>
          <w:lang w:eastAsia="ru-RU"/>
        </w:rPr>
        <w:t xml:space="preserve">радника </w:t>
      </w:r>
      <w:r w:rsidR="00CE4293" w:rsidRPr="009B42F6">
        <w:rPr>
          <w:bCs/>
          <w:w w:val="101"/>
          <w:sz w:val="28"/>
          <w:szCs w:val="28"/>
          <w:lang w:eastAsia="ru-RU"/>
        </w:rPr>
        <w:t xml:space="preserve">ректора Харківського національного університету імені В.Н. Каразіна </w:t>
      </w:r>
      <w:r w:rsidR="00A77A03" w:rsidRPr="009B42F6">
        <w:rPr>
          <w:bCs/>
          <w:w w:val="101"/>
          <w:sz w:val="28"/>
          <w:szCs w:val="28"/>
          <w:lang w:eastAsia="ru-RU"/>
        </w:rPr>
        <w:t xml:space="preserve">з питань </w:t>
      </w:r>
      <w:r w:rsidR="00D82AC5">
        <w:rPr>
          <w:bCs/>
          <w:w w:val="101"/>
          <w:sz w:val="28"/>
          <w:szCs w:val="28"/>
          <w:lang w:eastAsia="ru-RU"/>
        </w:rPr>
        <w:t xml:space="preserve">здорового способу життя </w:t>
      </w:r>
      <w:r w:rsidR="00A77A03" w:rsidRPr="009B42F6">
        <w:rPr>
          <w:bCs/>
          <w:w w:val="101"/>
          <w:sz w:val="28"/>
          <w:szCs w:val="28"/>
          <w:lang w:eastAsia="ru-RU"/>
        </w:rPr>
        <w:t>та спорту</w:t>
      </w:r>
      <w:r w:rsidR="00A3253F">
        <w:rPr>
          <w:bCs/>
          <w:w w:val="101"/>
          <w:sz w:val="28"/>
          <w:szCs w:val="28"/>
          <w:lang w:eastAsia="ru-RU"/>
        </w:rPr>
        <w:t xml:space="preserve"> (на громадських засадах)</w:t>
      </w:r>
      <w:r w:rsidR="00A77A03" w:rsidRPr="009B42F6">
        <w:rPr>
          <w:b/>
          <w:bCs/>
          <w:w w:val="101"/>
          <w:sz w:val="28"/>
          <w:szCs w:val="28"/>
          <w:lang w:eastAsia="ru-RU"/>
        </w:rPr>
        <w:t xml:space="preserve"> </w:t>
      </w:r>
      <w:r w:rsidR="0032297F" w:rsidRPr="009B42F6">
        <w:rPr>
          <w:bCs/>
          <w:sz w:val="28"/>
          <w:szCs w:val="28"/>
        </w:rPr>
        <w:t>(далі – Радник)</w:t>
      </w:r>
      <w:r w:rsidR="0032297F" w:rsidRPr="009B42F6">
        <w:rPr>
          <w:sz w:val="28"/>
          <w:szCs w:val="28"/>
          <w:lang w:eastAsia="ru-RU"/>
        </w:rPr>
        <w:t>.</w:t>
      </w:r>
    </w:p>
    <w:p w14:paraId="4237180E" w14:textId="372DED9E" w:rsidR="00A77A03" w:rsidRPr="009B42F6" w:rsidRDefault="007263DF" w:rsidP="00F12A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50"/>
        <w:jc w:val="both"/>
        <w:rPr>
          <w:sz w:val="28"/>
          <w:szCs w:val="28"/>
        </w:rPr>
      </w:pPr>
      <w:r w:rsidRPr="009B42F6">
        <w:rPr>
          <w:bCs/>
          <w:iCs/>
          <w:w w:val="101"/>
          <w:sz w:val="28"/>
          <w:szCs w:val="28"/>
          <w:lang w:eastAsia="ru-RU"/>
        </w:rPr>
        <w:t>1.</w:t>
      </w:r>
      <w:r w:rsidR="0032297F" w:rsidRPr="009B42F6">
        <w:rPr>
          <w:bCs/>
          <w:iCs/>
          <w:w w:val="101"/>
          <w:sz w:val="28"/>
          <w:szCs w:val="28"/>
          <w:lang w:eastAsia="ru-RU"/>
        </w:rPr>
        <w:t xml:space="preserve">2. </w:t>
      </w:r>
      <w:r w:rsidR="00A77A03" w:rsidRPr="009B42F6">
        <w:rPr>
          <w:sz w:val="28"/>
          <w:szCs w:val="28"/>
        </w:rPr>
        <w:t>Радник провадить свою діяльність на громадських засадах (</w:t>
      </w:r>
      <w:r w:rsidR="00A3253F">
        <w:rPr>
          <w:sz w:val="28"/>
          <w:szCs w:val="28"/>
        </w:rPr>
        <w:t xml:space="preserve">поза штатом), та безоплатно, </w:t>
      </w:r>
      <w:bookmarkStart w:id="0" w:name="_GoBack"/>
      <w:bookmarkEnd w:id="0"/>
      <w:r w:rsidR="00A3253F">
        <w:rPr>
          <w:sz w:val="28"/>
          <w:szCs w:val="28"/>
        </w:rPr>
        <w:t>на якого</w:t>
      </w:r>
      <w:r w:rsidR="00A77A03" w:rsidRPr="009B42F6">
        <w:rPr>
          <w:sz w:val="28"/>
          <w:szCs w:val="28"/>
        </w:rPr>
        <w:t xml:space="preserve"> не поширюється дія норм законодавства про державну службу та законодавства про працю.</w:t>
      </w:r>
    </w:p>
    <w:p w14:paraId="6CEACD57" w14:textId="57628B5A" w:rsidR="00A77A03" w:rsidRPr="009B42F6" w:rsidRDefault="00A77A03" w:rsidP="00F12A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50"/>
        <w:jc w:val="both"/>
        <w:rPr>
          <w:bCs/>
          <w:iCs/>
          <w:w w:val="101"/>
          <w:sz w:val="28"/>
          <w:szCs w:val="28"/>
          <w:lang w:eastAsia="ru-RU"/>
        </w:rPr>
      </w:pPr>
      <w:r w:rsidRPr="009B42F6">
        <w:rPr>
          <w:sz w:val="28"/>
          <w:szCs w:val="28"/>
        </w:rPr>
        <w:t xml:space="preserve">Радник підпорядковується безпосередньо </w:t>
      </w:r>
      <w:r w:rsidRPr="009B42F6">
        <w:rPr>
          <w:bCs/>
          <w:w w:val="101"/>
          <w:sz w:val="28"/>
          <w:szCs w:val="28"/>
          <w:lang w:eastAsia="ru-RU"/>
        </w:rPr>
        <w:t>ректор</w:t>
      </w:r>
      <w:r w:rsidR="002104B5" w:rsidRPr="009B42F6">
        <w:rPr>
          <w:bCs/>
          <w:w w:val="101"/>
          <w:sz w:val="28"/>
          <w:szCs w:val="28"/>
          <w:lang w:eastAsia="ru-RU"/>
        </w:rPr>
        <w:t>у</w:t>
      </w:r>
      <w:r w:rsidRPr="009B42F6">
        <w:rPr>
          <w:bCs/>
          <w:w w:val="101"/>
          <w:sz w:val="28"/>
          <w:szCs w:val="28"/>
          <w:lang w:eastAsia="ru-RU"/>
        </w:rPr>
        <w:t xml:space="preserve"> Харківського національного університету імені В.Н. Каразіна (далі – ректор) </w:t>
      </w:r>
      <w:r w:rsidRPr="009B42F6">
        <w:rPr>
          <w:sz w:val="28"/>
          <w:szCs w:val="28"/>
        </w:rPr>
        <w:t xml:space="preserve">і співпрацює зі структурними підрозділами </w:t>
      </w:r>
      <w:r w:rsidRPr="009B42F6">
        <w:rPr>
          <w:bCs/>
          <w:w w:val="101"/>
          <w:sz w:val="28"/>
          <w:szCs w:val="28"/>
          <w:lang w:eastAsia="ru-RU"/>
        </w:rPr>
        <w:t>Харківського національного університету імені В.Н. Каразіна (далі - Університет)</w:t>
      </w:r>
      <w:r w:rsidRPr="009B42F6">
        <w:rPr>
          <w:sz w:val="28"/>
          <w:szCs w:val="28"/>
        </w:rPr>
        <w:t xml:space="preserve">, що забезпечують формування політики, цілей та планування </w:t>
      </w:r>
      <w:r w:rsidR="0044510E" w:rsidRPr="009B42F6">
        <w:rPr>
          <w:sz w:val="28"/>
          <w:szCs w:val="28"/>
        </w:rPr>
        <w:t xml:space="preserve">і реалізацію </w:t>
      </w:r>
      <w:r w:rsidRPr="009B42F6">
        <w:rPr>
          <w:sz w:val="28"/>
          <w:szCs w:val="28"/>
        </w:rPr>
        <w:t xml:space="preserve">завдань Університету </w:t>
      </w:r>
      <w:r w:rsidR="0044510E" w:rsidRPr="009B42F6">
        <w:rPr>
          <w:sz w:val="28"/>
          <w:szCs w:val="28"/>
        </w:rPr>
        <w:t>у галузі фізичної культури і спорту</w:t>
      </w:r>
      <w:r w:rsidRPr="009B42F6">
        <w:rPr>
          <w:sz w:val="28"/>
          <w:szCs w:val="28"/>
        </w:rPr>
        <w:t>.</w:t>
      </w:r>
    </w:p>
    <w:p w14:paraId="28E4E78F" w14:textId="728DB673" w:rsidR="0032297F" w:rsidRPr="009B42F6" w:rsidRDefault="007263DF" w:rsidP="00F12A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50"/>
        <w:jc w:val="both"/>
        <w:rPr>
          <w:bCs/>
          <w:iCs/>
          <w:w w:val="101"/>
          <w:sz w:val="28"/>
          <w:szCs w:val="28"/>
          <w:lang w:eastAsia="ru-RU"/>
        </w:rPr>
      </w:pPr>
      <w:r w:rsidRPr="009B42F6">
        <w:rPr>
          <w:bCs/>
          <w:iCs/>
          <w:w w:val="101"/>
          <w:sz w:val="28"/>
          <w:szCs w:val="28"/>
          <w:lang w:eastAsia="ru-RU"/>
        </w:rPr>
        <w:t>1.</w:t>
      </w:r>
      <w:r w:rsidR="00A77A03" w:rsidRPr="009B42F6">
        <w:rPr>
          <w:bCs/>
          <w:iCs/>
          <w:w w:val="101"/>
          <w:sz w:val="28"/>
          <w:szCs w:val="28"/>
          <w:lang w:eastAsia="ru-RU"/>
        </w:rPr>
        <w:t xml:space="preserve">3. </w:t>
      </w:r>
      <w:r w:rsidR="0032297F" w:rsidRPr="009B42F6">
        <w:rPr>
          <w:bCs/>
          <w:iCs/>
          <w:w w:val="101"/>
          <w:sz w:val="28"/>
          <w:szCs w:val="28"/>
          <w:lang w:eastAsia="ru-RU"/>
        </w:rPr>
        <w:t xml:space="preserve">У своїй діяльності Радник керується Конституцією України, </w:t>
      </w:r>
      <w:hyperlink r:id="rId5" w:history="1">
        <w:r w:rsidR="0044510E" w:rsidRPr="009B42F6">
          <w:rPr>
            <w:rStyle w:val="a7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з</w:t>
        </w:r>
        <w:r w:rsidR="00B15D45" w:rsidRPr="009B42F6">
          <w:rPr>
            <w:rStyle w:val="a7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акон</w:t>
        </w:r>
        <w:r w:rsidR="0044510E" w:rsidRPr="009B42F6">
          <w:rPr>
            <w:rStyle w:val="a7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ами</w:t>
        </w:r>
        <w:r w:rsidR="00B15D45" w:rsidRPr="009B42F6">
          <w:rPr>
            <w:rStyle w:val="a7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 xml:space="preserve"> України «Про фізичну культуру і спорт»</w:t>
        </w:r>
      </w:hyperlink>
      <w:r w:rsidR="0044510E" w:rsidRPr="009B42F6">
        <w:rPr>
          <w:rStyle w:val="a7"/>
          <w:color w:val="auto"/>
          <w:sz w:val="28"/>
          <w:szCs w:val="28"/>
          <w:u w:val="none"/>
          <w:bdr w:val="none" w:sz="0" w:space="0" w:color="auto" w:frame="1"/>
          <w:shd w:val="clear" w:color="auto" w:fill="FFFFFF"/>
        </w:rPr>
        <w:t>, «Про освіту», «Про вищу освіту» та «Про наукову і науково-технічну діяльність»</w:t>
      </w:r>
      <w:r w:rsidR="0032297F" w:rsidRPr="009B42F6">
        <w:rPr>
          <w:bCs/>
          <w:iCs/>
          <w:w w:val="101"/>
          <w:sz w:val="28"/>
          <w:szCs w:val="28"/>
          <w:lang w:eastAsia="ru-RU"/>
        </w:rPr>
        <w:t xml:space="preserve">, указами Президента України, </w:t>
      </w:r>
      <w:r w:rsidR="008F4DA0" w:rsidRPr="009B42F6">
        <w:rPr>
          <w:bCs/>
          <w:iCs/>
          <w:w w:val="101"/>
          <w:sz w:val="28"/>
          <w:szCs w:val="28"/>
          <w:lang w:eastAsia="ru-RU"/>
        </w:rPr>
        <w:t>Постановами Кабінету Міністрів України</w:t>
      </w:r>
      <w:r w:rsidR="00EE5221" w:rsidRPr="009B42F6">
        <w:rPr>
          <w:bCs/>
          <w:iCs/>
          <w:w w:val="101"/>
          <w:sz w:val="28"/>
          <w:szCs w:val="28"/>
          <w:lang w:eastAsia="ru-RU"/>
        </w:rPr>
        <w:t>, наказ</w:t>
      </w:r>
      <w:r w:rsidR="008F4DA0" w:rsidRPr="009B42F6">
        <w:rPr>
          <w:bCs/>
          <w:iCs/>
          <w:w w:val="101"/>
          <w:sz w:val="28"/>
          <w:szCs w:val="28"/>
          <w:lang w:eastAsia="ru-RU"/>
        </w:rPr>
        <w:t>ами</w:t>
      </w:r>
      <w:r w:rsidR="00EE5221" w:rsidRPr="009B42F6">
        <w:rPr>
          <w:bCs/>
          <w:iCs/>
          <w:w w:val="101"/>
          <w:sz w:val="28"/>
          <w:szCs w:val="28"/>
          <w:lang w:eastAsia="ru-RU"/>
        </w:rPr>
        <w:t xml:space="preserve"> Міністерства освіти і науки України</w:t>
      </w:r>
      <w:r w:rsidR="00A81E54" w:rsidRPr="009B42F6">
        <w:rPr>
          <w:bCs/>
          <w:iCs/>
          <w:w w:val="101"/>
          <w:sz w:val="28"/>
          <w:szCs w:val="28"/>
          <w:lang w:eastAsia="ru-RU"/>
        </w:rPr>
        <w:t>,</w:t>
      </w:r>
      <w:r w:rsidR="00B15D45" w:rsidRPr="009B42F6">
        <w:rPr>
          <w:bCs/>
          <w:iCs/>
          <w:w w:val="101"/>
          <w:sz w:val="28"/>
          <w:szCs w:val="28"/>
          <w:lang w:eastAsia="ru-RU"/>
        </w:rPr>
        <w:t xml:space="preserve"> </w:t>
      </w:r>
      <w:r w:rsidR="00B15D45" w:rsidRPr="009B42F6">
        <w:rPr>
          <w:sz w:val="28"/>
          <w:szCs w:val="28"/>
          <w:shd w:val="clear" w:color="auto" w:fill="FFFFFF"/>
        </w:rPr>
        <w:t>Міністерства молоді та спорту</w:t>
      </w:r>
      <w:r w:rsidR="00A81E54" w:rsidRPr="009B42F6">
        <w:rPr>
          <w:sz w:val="28"/>
          <w:szCs w:val="28"/>
          <w:shd w:val="clear" w:color="auto" w:fill="FFFFFF"/>
        </w:rPr>
        <w:t xml:space="preserve"> та </w:t>
      </w:r>
      <w:r w:rsidR="00EE5221" w:rsidRPr="009B42F6">
        <w:rPr>
          <w:bCs/>
          <w:iCs/>
          <w:w w:val="101"/>
          <w:sz w:val="28"/>
          <w:szCs w:val="28"/>
          <w:lang w:eastAsia="ru-RU"/>
        </w:rPr>
        <w:t>і</w:t>
      </w:r>
      <w:r w:rsidR="008F4DA0" w:rsidRPr="009B42F6">
        <w:rPr>
          <w:bCs/>
          <w:iCs/>
          <w:w w:val="101"/>
          <w:sz w:val="28"/>
          <w:szCs w:val="28"/>
          <w:lang w:eastAsia="ru-RU"/>
        </w:rPr>
        <w:t>ншими нормативними актами</w:t>
      </w:r>
      <w:r w:rsidR="0032297F" w:rsidRPr="009B42F6">
        <w:rPr>
          <w:bCs/>
          <w:iCs/>
          <w:w w:val="101"/>
          <w:sz w:val="28"/>
          <w:szCs w:val="28"/>
          <w:lang w:eastAsia="ru-RU"/>
        </w:rPr>
        <w:t>.</w:t>
      </w:r>
      <w:r w:rsidR="00B15D45" w:rsidRPr="009B42F6">
        <w:rPr>
          <w:sz w:val="28"/>
          <w:szCs w:val="28"/>
        </w:rPr>
        <w:t xml:space="preserve"> </w:t>
      </w:r>
    </w:p>
    <w:p w14:paraId="70941E68" w14:textId="4BDB0C5D" w:rsidR="0032297F" w:rsidRPr="009B42F6" w:rsidRDefault="007263DF" w:rsidP="00F12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550"/>
        <w:jc w:val="both"/>
        <w:rPr>
          <w:rFonts w:eastAsia="MS Mincho"/>
          <w:bCs/>
          <w:iCs/>
          <w:w w:val="101"/>
          <w:sz w:val="28"/>
          <w:szCs w:val="28"/>
          <w:lang w:eastAsia="ru-RU"/>
        </w:rPr>
      </w:pPr>
      <w:r w:rsidRPr="009B42F6">
        <w:rPr>
          <w:rFonts w:eastAsia="MS Mincho"/>
          <w:bCs/>
          <w:iCs/>
          <w:w w:val="101"/>
          <w:sz w:val="28"/>
          <w:szCs w:val="28"/>
          <w:lang w:eastAsia="ru-RU"/>
        </w:rPr>
        <w:t>1.</w:t>
      </w:r>
      <w:r w:rsidR="00320656" w:rsidRPr="009B42F6">
        <w:rPr>
          <w:rFonts w:eastAsia="MS Mincho"/>
          <w:bCs/>
          <w:iCs/>
          <w:w w:val="101"/>
          <w:sz w:val="28"/>
          <w:szCs w:val="28"/>
          <w:lang w:eastAsia="ru-RU"/>
        </w:rPr>
        <w:t>4</w:t>
      </w:r>
      <w:r w:rsidR="0032297F" w:rsidRPr="009B42F6">
        <w:rPr>
          <w:rFonts w:eastAsia="MS Mincho"/>
          <w:bCs/>
          <w:iCs/>
          <w:w w:val="101"/>
          <w:sz w:val="28"/>
          <w:szCs w:val="28"/>
          <w:lang w:eastAsia="ru-RU"/>
        </w:rPr>
        <w:t xml:space="preserve">. Основною метою діяльності Радника є </w:t>
      </w:r>
      <w:r w:rsidR="008E6B78" w:rsidRPr="009B42F6">
        <w:rPr>
          <w:rFonts w:eastAsia="MS Mincho"/>
          <w:bCs/>
          <w:iCs/>
          <w:w w:val="101"/>
          <w:sz w:val="28"/>
          <w:szCs w:val="28"/>
          <w:lang w:eastAsia="ru-RU"/>
        </w:rPr>
        <w:t>експертне</w:t>
      </w:r>
      <w:r w:rsidR="003A4328" w:rsidRPr="009B42F6">
        <w:rPr>
          <w:rFonts w:eastAsia="MS Mincho"/>
          <w:bCs/>
          <w:iCs/>
          <w:w w:val="101"/>
          <w:sz w:val="28"/>
          <w:szCs w:val="28"/>
          <w:lang w:eastAsia="ru-RU"/>
        </w:rPr>
        <w:t xml:space="preserve"> сприяння</w:t>
      </w:r>
      <w:r w:rsidR="008E6B78" w:rsidRPr="009B42F6">
        <w:rPr>
          <w:rFonts w:eastAsia="MS Mincho"/>
          <w:bCs/>
          <w:iCs/>
          <w:w w:val="101"/>
          <w:sz w:val="28"/>
          <w:szCs w:val="28"/>
          <w:lang w:eastAsia="ru-RU"/>
        </w:rPr>
        <w:t xml:space="preserve"> </w:t>
      </w:r>
      <w:r w:rsidR="00B9390F" w:rsidRPr="009B42F6">
        <w:rPr>
          <w:rFonts w:eastAsia="MS Mincho"/>
          <w:bCs/>
          <w:iCs/>
          <w:w w:val="101"/>
          <w:sz w:val="28"/>
          <w:szCs w:val="28"/>
          <w:lang w:eastAsia="ru-RU"/>
        </w:rPr>
        <w:t>організаці</w:t>
      </w:r>
      <w:r w:rsidR="00320656" w:rsidRPr="009B42F6">
        <w:rPr>
          <w:rFonts w:eastAsia="MS Mincho"/>
          <w:bCs/>
          <w:iCs/>
          <w:w w:val="101"/>
          <w:sz w:val="28"/>
          <w:szCs w:val="28"/>
          <w:lang w:eastAsia="ru-RU"/>
        </w:rPr>
        <w:t>ї</w:t>
      </w:r>
      <w:r w:rsidR="00B9390F" w:rsidRPr="009B42F6">
        <w:rPr>
          <w:rFonts w:eastAsia="MS Mincho"/>
          <w:bCs/>
          <w:iCs/>
          <w:w w:val="101"/>
          <w:sz w:val="28"/>
          <w:szCs w:val="28"/>
          <w:lang w:eastAsia="ru-RU"/>
        </w:rPr>
        <w:t xml:space="preserve"> </w:t>
      </w:r>
      <w:r w:rsidR="00320656" w:rsidRPr="009B42F6">
        <w:rPr>
          <w:rFonts w:eastAsia="MS Mincho"/>
          <w:bCs/>
          <w:iCs/>
          <w:w w:val="101"/>
          <w:sz w:val="28"/>
          <w:szCs w:val="28"/>
          <w:lang w:eastAsia="ru-RU"/>
        </w:rPr>
        <w:t xml:space="preserve">та </w:t>
      </w:r>
      <w:r w:rsidR="00B9390F" w:rsidRPr="009B42F6">
        <w:rPr>
          <w:rFonts w:eastAsia="MS Mincho"/>
          <w:bCs/>
          <w:iCs/>
          <w:w w:val="101"/>
          <w:sz w:val="28"/>
          <w:szCs w:val="28"/>
          <w:lang w:eastAsia="ru-RU"/>
        </w:rPr>
        <w:t>забезпеченн</w:t>
      </w:r>
      <w:r w:rsidR="00320656" w:rsidRPr="009B42F6">
        <w:rPr>
          <w:rFonts w:eastAsia="MS Mincho"/>
          <w:bCs/>
          <w:iCs/>
          <w:w w:val="101"/>
          <w:sz w:val="28"/>
          <w:szCs w:val="28"/>
          <w:lang w:eastAsia="ru-RU"/>
        </w:rPr>
        <w:t>ю</w:t>
      </w:r>
      <w:r w:rsidR="00B9390F" w:rsidRPr="009B42F6">
        <w:rPr>
          <w:rFonts w:eastAsia="MS Mincho"/>
          <w:bCs/>
          <w:iCs/>
          <w:w w:val="101"/>
          <w:sz w:val="28"/>
          <w:szCs w:val="28"/>
          <w:lang w:eastAsia="ru-RU"/>
        </w:rPr>
        <w:t xml:space="preserve"> </w:t>
      </w:r>
      <w:r w:rsidR="00DB57DF" w:rsidRPr="009B42F6">
        <w:rPr>
          <w:rFonts w:eastAsia="MS Mincho"/>
          <w:bCs/>
          <w:iCs/>
          <w:w w:val="101"/>
          <w:sz w:val="28"/>
          <w:szCs w:val="28"/>
          <w:lang w:eastAsia="ru-RU"/>
        </w:rPr>
        <w:t>реалізації про</w:t>
      </w:r>
      <w:r w:rsidR="008B09E6" w:rsidRPr="009B42F6">
        <w:rPr>
          <w:rFonts w:eastAsia="MS Mincho"/>
          <w:bCs/>
          <w:iCs/>
          <w:w w:val="101"/>
          <w:sz w:val="28"/>
          <w:szCs w:val="28"/>
          <w:lang w:eastAsia="ru-RU"/>
        </w:rPr>
        <w:t>є</w:t>
      </w:r>
      <w:r w:rsidR="00DB57DF" w:rsidRPr="009B42F6">
        <w:rPr>
          <w:rFonts w:eastAsia="MS Mincho"/>
          <w:bCs/>
          <w:iCs/>
          <w:w w:val="101"/>
          <w:sz w:val="28"/>
          <w:szCs w:val="28"/>
          <w:lang w:eastAsia="ru-RU"/>
        </w:rPr>
        <w:t>ктів</w:t>
      </w:r>
      <w:r w:rsidR="00320656" w:rsidRPr="009B42F6">
        <w:rPr>
          <w:rFonts w:eastAsia="MS Mincho"/>
          <w:bCs/>
          <w:iCs/>
          <w:w w:val="101"/>
          <w:sz w:val="28"/>
          <w:szCs w:val="28"/>
          <w:lang w:eastAsia="ru-RU"/>
        </w:rPr>
        <w:t xml:space="preserve"> Університету або за участі Університету</w:t>
      </w:r>
      <w:r w:rsidR="00DB57DF" w:rsidRPr="009B42F6">
        <w:rPr>
          <w:rFonts w:eastAsia="MS Mincho"/>
          <w:bCs/>
          <w:iCs/>
          <w:w w:val="101"/>
          <w:sz w:val="28"/>
          <w:szCs w:val="28"/>
          <w:lang w:eastAsia="ru-RU"/>
        </w:rPr>
        <w:t xml:space="preserve">, </w:t>
      </w:r>
      <w:r w:rsidR="00320656" w:rsidRPr="009B42F6">
        <w:rPr>
          <w:rFonts w:eastAsia="MS Mincho"/>
          <w:bCs/>
          <w:iCs/>
          <w:w w:val="101"/>
          <w:sz w:val="28"/>
          <w:szCs w:val="28"/>
          <w:lang w:eastAsia="ru-RU"/>
        </w:rPr>
        <w:t xml:space="preserve">спрямованих </w:t>
      </w:r>
      <w:r w:rsidR="00DB57DF" w:rsidRPr="009B42F6">
        <w:rPr>
          <w:rFonts w:eastAsia="MS Mincho"/>
          <w:bCs/>
          <w:iCs/>
          <w:w w:val="101"/>
          <w:sz w:val="28"/>
          <w:szCs w:val="28"/>
          <w:lang w:eastAsia="ru-RU"/>
        </w:rPr>
        <w:t xml:space="preserve">на розвиток </w:t>
      </w:r>
      <w:r w:rsidR="00D82AC5">
        <w:rPr>
          <w:rFonts w:eastAsia="MS Mincho"/>
          <w:bCs/>
          <w:iCs/>
          <w:w w:val="101"/>
          <w:sz w:val="28"/>
          <w:szCs w:val="28"/>
          <w:lang w:eastAsia="ru-RU"/>
        </w:rPr>
        <w:t xml:space="preserve">та популяризацію здорового способу життя, </w:t>
      </w:r>
      <w:r w:rsidR="00DB57DF" w:rsidRPr="009B42F6">
        <w:rPr>
          <w:rFonts w:eastAsia="MS Mincho"/>
          <w:bCs/>
          <w:iCs/>
          <w:w w:val="101"/>
          <w:sz w:val="28"/>
          <w:szCs w:val="28"/>
          <w:lang w:eastAsia="ru-RU"/>
        </w:rPr>
        <w:t xml:space="preserve">фізичної культури та спорту, розвиток спортивної </w:t>
      </w:r>
      <w:r w:rsidR="00DB57DF" w:rsidRPr="009B42F6">
        <w:rPr>
          <w:sz w:val="28"/>
          <w:szCs w:val="28"/>
        </w:rPr>
        <w:t>інфраструктури</w:t>
      </w:r>
      <w:r w:rsidR="00EF7763" w:rsidRPr="009B42F6">
        <w:rPr>
          <w:sz w:val="28"/>
          <w:szCs w:val="28"/>
        </w:rPr>
        <w:t>,</w:t>
      </w:r>
      <w:r w:rsidR="00DB57DF" w:rsidRPr="009B42F6">
        <w:rPr>
          <w:sz w:val="28"/>
          <w:szCs w:val="28"/>
        </w:rPr>
        <w:t xml:space="preserve"> підтримку молодіжних ініціатив</w:t>
      </w:r>
      <w:r w:rsidR="00DB57DF" w:rsidRPr="009B42F6">
        <w:rPr>
          <w:rFonts w:eastAsia="MS Mincho"/>
          <w:bCs/>
          <w:iCs/>
          <w:w w:val="101"/>
          <w:sz w:val="28"/>
          <w:szCs w:val="28"/>
          <w:lang w:eastAsia="ru-RU"/>
        </w:rPr>
        <w:t xml:space="preserve"> в рамках </w:t>
      </w:r>
      <w:proofErr w:type="spellStart"/>
      <w:r w:rsidR="00DB57DF" w:rsidRPr="009B42F6">
        <w:rPr>
          <w:rFonts w:eastAsia="MS Mincho"/>
          <w:bCs/>
          <w:iCs/>
          <w:w w:val="101"/>
          <w:sz w:val="28"/>
          <w:szCs w:val="28"/>
          <w:lang w:eastAsia="ru-RU"/>
        </w:rPr>
        <w:t>позаосвітньої</w:t>
      </w:r>
      <w:proofErr w:type="spellEnd"/>
      <w:r w:rsidR="00DB57DF" w:rsidRPr="009B42F6">
        <w:rPr>
          <w:rFonts w:eastAsia="MS Mincho"/>
          <w:bCs/>
          <w:iCs/>
          <w:w w:val="101"/>
          <w:sz w:val="28"/>
          <w:szCs w:val="28"/>
          <w:lang w:eastAsia="ru-RU"/>
        </w:rPr>
        <w:t xml:space="preserve">, соціально-гуманітарної та виховної діяльності </w:t>
      </w:r>
      <w:r w:rsidR="00320656" w:rsidRPr="009B42F6">
        <w:rPr>
          <w:rFonts w:eastAsia="MS Mincho"/>
          <w:bCs/>
          <w:sz w:val="28"/>
          <w:szCs w:val="28"/>
        </w:rPr>
        <w:t>У</w:t>
      </w:r>
      <w:r w:rsidR="00B31E8F" w:rsidRPr="009B42F6">
        <w:rPr>
          <w:rFonts w:eastAsia="MS Mincho"/>
          <w:bCs/>
          <w:sz w:val="28"/>
          <w:szCs w:val="28"/>
        </w:rPr>
        <w:t>ніверситету</w:t>
      </w:r>
      <w:r w:rsidR="00A81E54" w:rsidRPr="009B42F6">
        <w:rPr>
          <w:rFonts w:eastAsia="MS Mincho"/>
          <w:bCs/>
          <w:sz w:val="28"/>
          <w:szCs w:val="28"/>
        </w:rPr>
        <w:t>.</w:t>
      </w:r>
    </w:p>
    <w:p w14:paraId="721C29F3" w14:textId="77777777" w:rsidR="009B42F6" w:rsidRPr="009B42F6" w:rsidRDefault="007263DF" w:rsidP="00CE42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550"/>
        <w:jc w:val="both"/>
        <w:rPr>
          <w:rFonts w:eastAsia="MS Mincho"/>
          <w:sz w:val="28"/>
          <w:szCs w:val="28"/>
          <w:lang w:eastAsia="ru-RU"/>
        </w:rPr>
      </w:pPr>
      <w:r w:rsidRPr="009B42F6">
        <w:rPr>
          <w:sz w:val="28"/>
          <w:szCs w:val="28"/>
          <w:lang w:eastAsia="uk-UA"/>
        </w:rPr>
        <w:t>1.</w:t>
      </w:r>
      <w:r w:rsidR="00320656" w:rsidRPr="009B42F6">
        <w:rPr>
          <w:sz w:val="28"/>
          <w:szCs w:val="28"/>
          <w:lang w:eastAsia="uk-UA"/>
        </w:rPr>
        <w:t>5</w:t>
      </w:r>
      <w:r w:rsidR="0032297F" w:rsidRPr="009B42F6">
        <w:rPr>
          <w:sz w:val="28"/>
          <w:szCs w:val="28"/>
          <w:lang w:eastAsia="uk-UA"/>
        </w:rPr>
        <w:t xml:space="preserve">. </w:t>
      </w:r>
      <w:r w:rsidR="0044510E" w:rsidRPr="009B42F6">
        <w:rPr>
          <w:sz w:val="28"/>
          <w:szCs w:val="28"/>
          <w:lang w:eastAsia="uk-UA"/>
        </w:rPr>
        <w:t xml:space="preserve">Повноваження </w:t>
      </w:r>
      <w:r w:rsidR="0032297F" w:rsidRPr="009B42F6">
        <w:rPr>
          <w:rFonts w:eastAsia="MS Mincho"/>
          <w:bCs/>
          <w:sz w:val="28"/>
          <w:szCs w:val="28"/>
        </w:rPr>
        <w:t xml:space="preserve">Радника покладаються ректором </w:t>
      </w:r>
      <w:r w:rsidR="0032297F" w:rsidRPr="009B42F6">
        <w:rPr>
          <w:bCs/>
          <w:w w:val="101"/>
          <w:sz w:val="28"/>
          <w:szCs w:val="28"/>
          <w:lang w:eastAsia="ru-RU"/>
        </w:rPr>
        <w:t>Університет</w:t>
      </w:r>
      <w:r w:rsidR="0044510E" w:rsidRPr="009B42F6">
        <w:rPr>
          <w:bCs/>
          <w:w w:val="101"/>
          <w:sz w:val="28"/>
          <w:szCs w:val="28"/>
          <w:lang w:eastAsia="ru-RU"/>
        </w:rPr>
        <w:t>у</w:t>
      </w:r>
      <w:r w:rsidR="0032297F" w:rsidRPr="009B42F6">
        <w:rPr>
          <w:rFonts w:eastAsia="MS Mincho"/>
          <w:bCs/>
          <w:w w:val="101"/>
          <w:sz w:val="28"/>
          <w:szCs w:val="28"/>
          <w:lang w:eastAsia="ru-RU"/>
        </w:rPr>
        <w:t xml:space="preserve"> </w:t>
      </w:r>
      <w:r w:rsidR="0032297F" w:rsidRPr="009B42F6">
        <w:rPr>
          <w:rFonts w:eastAsia="MS Mincho"/>
          <w:sz w:val="28"/>
          <w:szCs w:val="28"/>
          <w:lang w:eastAsia="ru-RU"/>
        </w:rPr>
        <w:t xml:space="preserve">на </w:t>
      </w:r>
      <w:r w:rsidR="00253CB9" w:rsidRPr="009B42F6">
        <w:rPr>
          <w:rFonts w:eastAsia="MS Mincho"/>
          <w:sz w:val="28"/>
          <w:szCs w:val="28"/>
          <w:lang w:eastAsia="ru-RU"/>
        </w:rPr>
        <w:t>особу</w:t>
      </w:r>
      <w:r w:rsidR="007E2D88" w:rsidRPr="009B42F6">
        <w:rPr>
          <w:rFonts w:eastAsia="MS Mincho"/>
          <w:sz w:val="28"/>
          <w:szCs w:val="28"/>
          <w:lang w:eastAsia="ru-RU"/>
        </w:rPr>
        <w:t xml:space="preserve">, </w:t>
      </w:r>
      <w:r w:rsidR="00DB57DF" w:rsidRPr="009B42F6">
        <w:rPr>
          <w:rFonts w:eastAsia="MS Mincho"/>
          <w:sz w:val="28"/>
          <w:szCs w:val="28"/>
          <w:lang w:eastAsia="ru-RU"/>
        </w:rPr>
        <w:t>як</w:t>
      </w:r>
      <w:r w:rsidR="0044510E" w:rsidRPr="009B42F6">
        <w:rPr>
          <w:rFonts w:eastAsia="MS Mincho"/>
          <w:sz w:val="28"/>
          <w:szCs w:val="28"/>
          <w:lang w:eastAsia="ru-RU"/>
        </w:rPr>
        <w:t>а</w:t>
      </w:r>
      <w:r w:rsidR="007E2D88" w:rsidRPr="009B42F6">
        <w:rPr>
          <w:rFonts w:eastAsia="MS Mincho"/>
          <w:sz w:val="28"/>
          <w:szCs w:val="28"/>
          <w:lang w:eastAsia="ru-RU"/>
        </w:rPr>
        <w:t xml:space="preserve"> ма</w:t>
      </w:r>
      <w:r w:rsidR="001221D0" w:rsidRPr="009B42F6">
        <w:rPr>
          <w:rFonts w:eastAsia="MS Mincho"/>
          <w:sz w:val="28"/>
          <w:szCs w:val="28"/>
          <w:lang w:eastAsia="ru-RU"/>
        </w:rPr>
        <w:t>є</w:t>
      </w:r>
      <w:r w:rsidR="007E2D88" w:rsidRPr="009B42F6">
        <w:rPr>
          <w:rFonts w:eastAsia="MS Mincho"/>
          <w:sz w:val="28"/>
          <w:szCs w:val="28"/>
          <w:lang w:eastAsia="ru-RU"/>
        </w:rPr>
        <w:t xml:space="preserve"> досвід та високу кваліфікацію</w:t>
      </w:r>
      <w:r w:rsidR="00A029D8" w:rsidRPr="009B42F6">
        <w:rPr>
          <w:rFonts w:eastAsia="MS Mincho"/>
          <w:sz w:val="28"/>
          <w:szCs w:val="28"/>
          <w:lang w:eastAsia="ru-RU"/>
        </w:rPr>
        <w:t xml:space="preserve"> у галузі</w:t>
      </w:r>
      <w:r w:rsidR="001221D0" w:rsidRPr="009B42F6">
        <w:rPr>
          <w:rFonts w:eastAsia="MS Mincho"/>
          <w:sz w:val="28"/>
          <w:szCs w:val="28"/>
          <w:lang w:eastAsia="ru-RU"/>
        </w:rPr>
        <w:t xml:space="preserve"> </w:t>
      </w:r>
      <w:r w:rsidR="0044510E" w:rsidRPr="009B42F6">
        <w:rPr>
          <w:sz w:val="28"/>
          <w:szCs w:val="28"/>
        </w:rPr>
        <w:t>фізичної культури і спорту</w:t>
      </w:r>
      <w:r w:rsidR="00F12A2C" w:rsidRPr="009B42F6">
        <w:rPr>
          <w:sz w:val="28"/>
          <w:szCs w:val="28"/>
        </w:rPr>
        <w:t xml:space="preserve">, не знаходиться під санкціями та іншими обмеженнями згідно із </w:t>
      </w:r>
      <w:r w:rsidR="002104B5" w:rsidRPr="009B42F6">
        <w:rPr>
          <w:sz w:val="28"/>
          <w:szCs w:val="28"/>
        </w:rPr>
        <w:t>законодавством</w:t>
      </w:r>
      <w:r w:rsidR="00F12A2C" w:rsidRPr="009B42F6">
        <w:rPr>
          <w:sz w:val="28"/>
          <w:szCs w:val="28"/>
        </w:rPr>
        <w:t>,</w:t>
      </w:r>
      <w:r w:rsidR="00106184" w:rsidRPr="009B42F6">
        <w:rPr>
          <w:rFonts w:eastAsia="MS Mincho"/>
          <w:sz w:val="28"/>
          <w:szCs w:val="28"/>
          <w:lang w:eastAsia="ru-RU"/>
        </w:rPr>
        <w:t xml:space="preserve"> та ді</w:t>
      </w:r>
      <w:r w:rsidR="001221D0" w:rsidRPr="009B42F6">
        <w:rPr>
          <w:rFonts w:eastAsia="MS Mincho"/>
          <w:sz w:val="28"/>
          <w:szCs w:val="28"/>
          <w:lang w:eastAsia="ru-RU"/>
        </w:rPr>
        <w:t>є</w:t>
      </w:r>
      <w:r w:rsidR="007E2D88" w:rsidRPr="009B42F6">
        <w:rPr>
          <w:rFonts w:eastAsia="MS Mincho"/>
          <w:sz w:val="28"/>
          <w:szCs w:val="28"/>
          <w:lang w:eastAsia="ru-RU"/>
        </w:rPr>
        <w:t xml:space="preserve"> </w:t>
      </w:r>
      <w:r w:rsidR="00DA1A41" w:rsidRPr="009B42F6">
        <w:rPr>
          <w:rFonts w:eastAsia="MS Mincho"/>
          <w:sz w:val="28"/>
          <w:szCs w:val="28"/>
          <w:lang w:eastAsia="ru-RU"/>
        </w:rPr>
        <w:t xml:space="preserve">добровільно, </w:t>
      </w:r>
      <w:r w:rsidR="00106184" w:rsidRPr="009B42F6">
        <w:rPr>
          <w:rFonts w:eastAsia="MS Mincho"/>
          <w:sz w:val="28"/>
          <w:szCs w:val="28"/>
          <w:lang w:eastAsia="ru-RU"/>
        </w:rPr>
        <w:t xml:space="preserve">виключно </w:t>
      </w:r>
      <w:r w:rsidR="007E2D88" w:rsidRPr="009B42F6">
        <w:rPr>
          <w:rFonts w:eastAsia="MS Mincho"/>
          <w:sz w:val="28"/>
          <w:szCs w:val="28"/>
          <w:lang w:eastAsia="ru-RU"/>
        </w:rPr>
        <w:t>на громадських засадах</w:t>
      </w:r>
      <w:r w:rsidR="0032297F" w:rsidRPr="009B42F6">
        <w:rPr>
          <w:rFonts w:eastAsia="MS Mincho"/>
          <w:sz w:val="28"/>
          <w:szCs w:val="28"/>
          <w:lang w:eastAsia="ru-RU"/>
        </w:rPr>
        <w:t xml:space="preserve">. </w:t>
      </w:r>
    </w:p>
    <w:p w14:paraId="3A550D3C" w14:textId="47D19A3A" w:rsidR="00CE4293" w:rsidRPr="009B42F6" w:rsidRDefault="009B42F6" w:rsidP="00CE42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550"/>
        <w:jc w:val="both"/>
        <w:rPr>
          <w:rFonts w:eastAsia="MS Mincho"/>
          <w:sz w:val="28"/>
          <w:szCs w:val="28"/>
          <w:lang w:eastAsia="ru-RU"/>
        </w:rPr>
      </w:pPr>
      <w:r w:rsidRPr="009B42F6">
        <w:rPr>
          <w:rFonts w:eastAsia="MS Mincho"/>
          <w:sz w:val="28"/>
          <w:szCs w:val="28"/>
          <w:lang w:eastAsia="ru-RU"/>
        </w:rPr>
        <w:t xml:space="preserve">1.6. </w:t>
      </w:r>
      <w:r w:rsidR="00E049FF" w:rsidRPr="009B42F6">
        <w:rPr>
          <w:sz w:val="28"/>
          <w:szCs w:val="28"/>
        </w:rPr>
        <w:t xml:space="preserve">Радник призначається в межах строку дії повноважень ректора. </w:t>
      </w:r>
      <w:r w:rsidR="00CE4293" w:rsidRPr="009B42F6">
        <w:rPr>
          <w:sz w:val="28"/>
          <w:szCs w:val="28"/>
        </w:rPr>
        <w:t>Повноваження Радника можуть бути припинені достроково за його власним бажанням або за рішенням ректора Університету.</w:t>
      </w:r>
    </w:p>
    <w:p w14:paraId="57F37957" w14:textId="2F0A4E11" w:rsidR="00B45926" w:rsidRPr="00253CB9" w:rsidRDefault="007263DF" w:rsidP="00F12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550"/>
        <w:jc w:val="both"/>
        <w:rPr>
          <w:sz w:val="28"/>
          <w:szCs w:val="28"/>
        </w:rPr>
      </w:pPr>
      <w:r w:rsidRPr="009B42F6">
        <w:rPr>
          <w:rFonts w:eastAsia="MS Mincho"/>
          <w:sz w:val="28"/>
          <w:szCs w:val="28"/>
          <w:lang w:eastAsia="ru-RU"/>
        </w:rPr>
        <w:t>1.</w:t>
      </w:r>
      <w:r w:rsidR="009B42F6" w:rsidRPr="009B42F6">
        <w:rPr>
          <w:rFonts w:eastAsia="MS Mincho"/>
          <w:sz w:val="28"/>
          <w:szCs w:val="28"/>
          <w:lang w:eastAsia="ru-RU"/>
        </w:rPr>
        <w:t>7</w:t>
      </w:r>
      <w:r w:rsidR="00320656" w:rsidRPr="009B42F6">
        <w:rPr>
          <w:rFonts w:eastAsia="MS Mincho"/>
          <w:sz w:val="28"/>
          <w:szCs w:val="28"/>
          <w:lang w:eastAsia="ru-RU"/>
        </w:rPr>
        <w:t xml:space="preserve">. </w:t>
      </w:r>
      <w:r w:rsidR="0044510E" w:rsidRPr="009B42F6">
        <w:rPr>
          <w:sz w:val="28"/>
          <w:szCs w:val="28"/>
        </w:rPr>
        <w:t xml:space="preserve">Організаційне та технічне забезпечення діяльності Радника здійснюється </w:t>
      </w:r>
      <w:r w:rsidR="00E049FF" w:rsidRPr="009B42F6">
        <w:rPr>
          <w:sz w:val="28"/>
          <w:szCs w:val="28"/>
        </w:rPr>
        <w:t xml:space="preserve">у порядку, визначеному </w:t>
      </w:r>
      <w:r w:rsidR="0044510E" w:rsidRPr="009B42F6">
        <w:rPr>
          <w:sz w:val="28"/>
          <w:szCs w:val="28"/>
        </w:rPr>
        <w:t>ректор</w:t>
      </w:r>
      <w:r w:rsidR="00E049FF" w:rsidRPr="009B42F6">
        <w:rPr>
          <w:sz w:val="28"/>
          <w:szCs w:val="28"/>
        </w:rPr>
        <w:t>ом</w:t>
      </w:r>
      <w:r w:rsidR="0044510E" w:rsidRPr="009B42F6">
        <w:rPr>
          <w:sz w:val="28"/>
          <w:szCs w:val="28"/>
        </w:rPr>
        <w:t xml:space="preserve"> </w:t>
      </w:r>
      <w:r w:rsidR="00320656" w:rsidRPr="009B42F6">
        <w:rPr>
          <w:sz w:val="28"/>
          <w:szCs w:val="28"/>
        </w:rPr>
        <w:t>Університету</w:t>
      </w:r>
      <w:r w:rsidR="0044510E" w:rsidRPr="009B42F6">
        <w:rPr>
          <w:sz w:val="28"/>
          <w:szCs w:val="28"/>
        </w:rPr>
        <w:t>.</w:t>
      </w:r>
    </w:p>
    <w:p w14:paraId="2A343867" w14:textId="77777777" w:rsidR="0044510E" w:rsidRPr="00253CB9" w:rsidRDefault="0044510E" w:rsidP="00F12A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50"/>
        <w:jc w:val="both"/>
        <w:rPr>
          <w:bCs/>
          <w:sz w:val="28"/>
          <w:szCs w:val="28"/>
        </w:rPr>
      </w:pPr>
    </w:p>
    <w:p w14:paraId="242E9236" w14:textId="36DD041C" w:rsidR="0032297F" w:rsidRPr="00253CB9" w:rsidRDefault="0032297F" w:rsidP="00F12A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50"/>
        <w:jc w:val="center"/>
        <w:rPr>
          <w:b/>
          <w:iCs/>
          <w:w w:val="101"/>
          <w:sz w:val="28"/>
          <w:szCs w:val="28"/>
          <w:lang w:eastAsia="ru-RU"/>
        </w:rPr>
      </w:pPr>
      <w:r w:rsidRPr="00253CB9">
        <w:rPr>
          <w:b/>
          <w:bCs/>
          <w:iCs/>
          <w:w w:val="101"/>
          <w:sz w:val="28"/>
          <w:szCs w:val="28"/>
          <w:lang w:eastAsia="ru-RU"/>
        </w:rPr>
        <w:t>ІІ. Основні завдання Радника</w:t>
      </w:r>
    </w:p>
    <w:p w14:paraId="6DE083EE" w14:textId="1F4DCD85" w:rsidR="003C5E9E" w:rsidRPr="00253CB9" w:rsidRDefault="007263DF" w:rsidP="00F12A2C">
      <w:pPr>
        <w:pStyle w:val="a5"/>
        <w:shd w:val="clear" w:color="auto" w:fill="FFFFFF"/>
        <w:tabs>
          <w:tab w:val="left" w:pos="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bCs/>
          <w:iCs/>
          <w:w w:val="101"/>
          <w:sz w:val="28"/>
          <w:szCs w:val="28"/>
          <w:lang w:eastAsia="ru-RU"/>
        </w:rPr>
      </w:pPr>
      <w:r w:rsidRPr="00253CB9">
        <w:rPr>
          <w:bCs/>
          <w:iCs/>
          <w:w w:val="101"/>
          <w:sz w:val="28"/>
          <w:szCs w:val="28"/>
          <w:lang w:eastAsia="ru-RU"/>
        </w:rPr>
        <w:t xml:space="preserve">2.1. </w:t>
      </w:r>
      <w:r w:rsidR="003C5E9E" w:rsidRPr="00253CB9">
        <w:rPr>
          <w:bCs/>
          <w:iCs/>
          <w:w w:val="101"/>
          <w:sz w:val="28"/>
          <w:szCs w:val="28"/>
          <w:lang w:eastAsia="ru-RU"/>
        </w:rPr>
        <w:t>Участь у формуванні університетської спортивної політики</w:t>
      </w:r>
      <w:r w:rsidR="001D5988" w:rsidRPr="00253CB9">
        <w:rPr>
          <w:bCs/>
          <w:iCs/>
          <w:w w:val="101"/>
          <w:sz w:val="28"/>
          <w:szCs w:val="28"/>
          <w:lang w:eastAsia="ru-RU"/>
        </w:rPr>
        <w:t>,</w:t>
      </w:r>
      <w:r w:rsidR="003C5E9E" w:rsidRPr="00253CB9">
        <w:rPr>
          <w:bCs/>
          <w:iCs/>
          <w:w w:val="101"/>
          <w:sz w:val="28"/>
          <w:szCs w:val="28"/>
          <w:lang w:eastAsia="ru-RU"/>
        </w:rPr>
        <w:t xml:space="preserve"> </w:t>
      </w:r>
      <w:r w:rsidR="001A0FA6" w:rsidRPr="00253CB9">
        <w:rPr>
          <w:bCs/>
          <w:iCs/>
          <w:w w:val="101"/>
          <w:sz w:val="28"/>
          <w:szCs w:val="28"/>
          <w:lang w:eastAsia="ru-RU"/>
        </w:rPr>
        <w:t xml:space="preserve">у </w:t>
      </w:r>
      <w:r w:rsidR="001D5988" w:rsidRPr="00253CB9">
        <w:rPr>
          <w:bCs/>
          <w:iCs/>
          <w:w w:val="101"/>
          <w:sz w:val="28"/>
          <w:szCs w:val="28"/>
          <w:lang w:eastAsia="ru-RU"/>
        </w:rPr>
        <w:t xml:space="preserve">стратегічному плануванні </w:t>
      </w:r>
      <w:r w:rsidR="00FE3D03" w:rsidRPr="00253CB9">
        <w:rPr>
          <w:bCs/>
          <w:iCs/>
          <w:w w:val="101"/>
          <w:sz w:val="28"/>
          <w:szCs w:val="28"/>
          <w:lang w:eastAsia="ru-RU"/>
        </w:rPr>
        <w:t>програм</w:t>
      </w:r>
      <w:r w:rsidR="003C5E9E" w:rsidRPr="00253CB9">
        <w:rPr>
          <w:bCs/>
          <w:iCs/>
          <w:w w:val="101"/>
          <w:sz w:val="28"/>
          <w:szCs w:val="28"/>
          <w:lang w:eastAsia="ru-RU"/>
        </w:rPr>
        <w:t xml:space="preserve"> розвитку </w:t>
      </w:r>
      <w:r w:rsidR="00701856" w:rsidRPr="00253CB9">
        <w:rPr>
          <w:bCs/>
          <w:iCs/>
          <w:w w:val="101"/>
          <w:sz w:val="28"/>
          <w:szCs w:val="28"/>
          <w:lang w:eastAsia="ru-RU"/>
        </w:rPr>
        <w:t>про</w:t>
      </w:r>
      <w:r w:rsidR="008B09E6" w:rsidRPr="00253CB9">
        <w:rPr>
          <w:bCs/>
          <w:iCs/>
          <w:w w:val="101"/>
          <w:sz w:val="28"/>
          <w:szCs w:val="28"/>
          <w:lang w:eastAsia="ru-RU"/>
        </w:rPr>
        <w:t>є</w:t>
      </w:r>
      <w:r w:rsidR="00701856" w:rsidRPr="00253CB9">
        <w:rPr>
          <w:bCs/>
          <w:iCs/>
          <w:w w:val="101"/>
          <w:sz w:val="28"/>
          <w:szCs w:val="28"/>
          <w:lang w:eastAsia="ru-RU"/>
        </w:rPr>
        <w:t>ктів</w:t>
      </w:r>
      <w:r w:rsidR="00FE3D03" w:rsidRPr="00253CB9">
        <w:rPr>
          <w:bCs/>
          <w:iCs/>
          <w:w w:val="101"/>
          <w:sz w:val="28"/>
          <w:szCs w:val="28"/>
          <w:lang w:eastAsia="ru-RU"/>
        </w:rPr>
        <w:t xml:space="preserve"> спортивного напряму</w:t>
      </w:r>
      <w:r w:rsidR="003C5E9E" w:rsidRPr="00253CB9">
        <w:rPr>
          <w:bCs/>
          <w:iCs/>
          <w:w w:val="101"/>
          <w:sz w:val="28"/>
          <w:szCs w:val="28"/>
          <w:lang w:eastAsia="ru-RU"/>
        </w:rPr>
        <w:t xml:space="preserve"> та спортивної </w:t>
      </w:r>
      <w:r w:rsidR="001C036D" w:rsidRPr="00253CB9">
        <w:rPr>
          <w:bCs/>
          <w:iCs/>
          <w:w w:val="101"/>
          <w:sz w:val="28"/>
          <w:szCs w:val="28"/>
          <w:lang w:eastAsia="ru-RU"/>
        </w:rPr>
        <w:t>інфраструктури</w:t>
      </w:r>
      <w:r w:rsidR="001D5988" w:rsidRPr="00253CB9">
        <w:rPr>
          <w:bCs/>
          <w:iCs/>
          <w:w w:val="101"/>
          <w:sz w:val="28"/>
          <w:szCs w:val="28"/>
          <w:lang w:eastAsia="ru-RU"/>
        </w:rPr>
        <w:t>.</w:t>
      </w:r>
    </w:p>
    <w:p w14:paraId="5CEFF4F9" w14:textId="25498B0A" w:rsidR="001440FB" w:rsidRPr="00253CB9" w:rsidRDefault="00B45926" w:rsidP="00F12A2C">
      <w:pPr>
        <w:pStyle w:val="a5"/>
        <w:numPr>
          <w:ilvl w:val="1"/>
          <w:numId w:val="9"/>
        </w:numPr>
        <w:tabs>
          <w:tab w:val="left" w:pos="0"/>
        </w:tabs>
        <w:ind w:left="0" w:firstLine="567"/>
        <w:jc w:val="both"/>
        <w:rPr>
          <w:bCs/>
          <w:iCs/>
          <w:w w:val="101"/>
          <w:sz w:val="28"/>
          <w:szCs w:val="28"/>
          <w:lang w:eastAsia="ru-RU"/>
        </w:rPr>
      </w:pPr>
      <w:r w:rsidRPr="00253CB9">
        <w:rPr>
          <w:bCs/>
          <w:sz w:val="28"/>
          <w:szCs w:val="28"/>
        </w:rPr>
        <w:t xml:space="preserve"> </w:t>
      </w:r>
      <w:r w:rsidR="00320656" w:rsidRPr="00253CB9">
        <w:rPr>
          <w:bCs/>
          <w:sz w:val="28"/>
          <w:szCs w:val="28"/>
        </w:rPr>
        <w:t xml:space="preserve">Сприяння </w:t>
      </w:r>
      <w:r w:rsidRPr="00253CB9">
        <w:rPr>
          <w:bCs/>
          <w:sz w:val="28"/>
          <w:szCs w:val="28"/>
        </w:rPr>
        <w:t>популяризації здорового способу життя</w:t>
      </w:r>
      <w:r w:rsidR="00320656" w:rsidRPr="00253CB9">
        <w:rPr>
          <w:bCs/>
          <w:sz w:val="28"/>
          <w:szCs w:val="28"/>
        </w:rPr>
        <w:t xml:space="preserve"> шляхом надання </w:t>
      </w:r>
      <w:r w:rsidR="00320656" w:rsidRPr="00253CB9">
        <w:rPr>
          <w:bCs/>
          <w:sz w:val="28"/>
          <w:szCs w:val="28"/>
        </w:rPr>
        <w:lastRenderedPageBreak/>
        <w:t xml:space="preserve">рекомендацій із </w:t>
      </w:r>
      <w:r w:rsidR="00320656" w:rsidRPr="00253CB9">
        <w:rPr>
          <w:sz w:val="28"/>
          <w:szCs w:val="28"/>
        </w:rPr>
        <w:t>просування спортивних та оздоровчих послуг Університету. Здійснення експертизи при в</w:t>
      </w:r>
      <w:r w:rsidR="00C53D7F" w:rsidRPr="00253CB9">
        <w:rPr>
          <w:bCs/>
          <w:iCs/>
          <w:w w:val="101"/>
          <w:sz w:val="28"/>
          <w:szCs w:val="28"/>
          <w:lang w:eastAsia="ru-RU"/>
        </w:rPr>
        <w:t>провадження програм заходів, спрямованих на зниження рівня стресу та психоемоційне відновлення університетської спільноти</w:t>
      </w:r>
      <w:r w:rsidR="00C53D7F" w:rsidRPr="00253CB9">
        <w:rPr>
          <w:sz w:val="28"/>
          <w:szCs w:val="28"/>
        </w:rPr>
        <w:t xml:space="preserve"> </w:t>
      </w:r>
      <w:r w:rsidR="00C53D7F" w:rsidRPr="00253CB9">
        <w:rPr>
          <w:bCs/>
          <w:iCs/>
          <w:w w:val="101"/>
          <w:sz w:val="28"/>
          <w:szCs w:val="28"/>
          <w:lang w:eastAsia="ru-RU"/>
        </w:rPr>
        <w:t>через засоби фізичної культури та спорту.</w:t>
      </w:r>
    </w:p>
    <w:p w14:paraId="6EA93749" w14:textId="6539AFD0" w:rsidR="001440FB" w:rsidRPr="00253CB9" w:rsidRDefault="00253CB9" w:rsidP="00F12A2C">
      <w:pPr>
        <w:pStyle w:val="a9"/>
        <w:numPr>
          <w:ilvl w:val="1"/>
          <w:numId w:val="9"/>
        </w:numPr>
        <w:ind w:left="0" w:firstLine="550"/>
        <w:jc w:val="both"/>
        <w:rPr>
          <w:bCs/>
          <w:iCs/>
          <w:w w:val="101"/>
          <w:sz w:val="28"/>
          <w:szCs w:val="28"/>
          <w:lang w:eastAsia="ru-RU"/>
        </w:rPr>
      </w:pPr>
      <w:r w:rsidRPr="00253CB9">
        <w:rPr>
          <w:sz w:val="28"/>
          <w:szCs w:val="28"/>
          <w:lang w:val="ru-RU"/>
        </w:rPr>
        <w:t xml:space="preserve"> </w:t>
      </w:r>
      <w:r w:rsidR="001440FB" w:rsidRPr="00253CB9">
        <w:rPr>
          <w:sz w:val="28"/>
          <w:szCs w:val="28"/>
        </w:rPr>
        <w:t xml:space="preserve">Аналіз стану та ефективності використання університетських спортивних споруд, включаючи їх відповідність вимогам </w:t>
      </w:r>
      <w:proofErr w:type="spellStart"/>
      <w:r w:rsidR="001440FB" w:rsidRPr="00253CB9">
        <w:rPr>
          <w:sz w:val="28"/>
          <w:szCs w:val="28"/>
        </w:rPr>
        <w:t>безбар’єрності</w:t>
      </w:r>
      <w:proofErr w:type="spellEnd"/>
      <w:r w:rsidR="001440FB" w:rsidRPr="00253CB9">
        <w:rPr>
          <w:sz w:val="28"/>
          <w:szCs w:val="28"/>
        </w:rPr>
        <w:t>; підготовка пропозицій щодо модернізації та покращення матеріально-технічної бази, в тому числі з метою створення інклюзивного спортивного середовища.</w:t>
      </w:r>
    </w:p>
    <w:p w14:paraId="737AE38A" w14:textId="711AAD74" w:rsidR="008B09E6" w:rsidRPr="00253CB9" w:rsidRDefault="00253CB9" w:rsidP="00F12A2C">
      <w:pPr>
        <w:pStyle w:val="a9"/>
        <w:numPr>
          <w:ilvl w:val="1"/>
          <w:numId w:val="9"/>
        </w:numPr>
        <w:ind w:left="0" w:firstLine="550"/>
        <w:jc w:val="both"/>
        <w:rPr>
          <w:bCs/>
          <w:iCs/>
          <w:w w:val="101"/>
          <w:sz w:val="28"/>
          <w:szCs w:val="28"/>
          <w:lang w:eastAsia="ru-RU"/>
        </w:rPr>
      </w:pPr>
      <w:r w:rsidRPr="00253CB9">
        <w:rPr>
          <w:bCs/>
          <w:iCs/>
          <w:w w:val="101"/>
          <w:sz w:val="28"/>
          <w:szCs w:val="28"/>
          <w:lang w:val="ru-RU" w:eastAsia="ru-RU"/>
        </w:rPr>
        <w:t xml:space="preserve"> </w:t>
      </w:r>
      <w:r w:rsidR="008B09E6" w:rsidRPr="00253CB9">
        <w:rPr>
          <w:bCs/>
          <w:iCs/>
          <w:w w:val="101"/>
          <w:sz w:val="28"/>
          <w:szCs w:val="28"/>
          <w:lang w:eastAsia="ru-RU"/>
        </w:rPr>
        <w:t>Надання консультативної та експертної підтримки під час планування, підготовки та проведення спортивних заходів, оздоровчих акцій та інших проєктів спортивного спрямування в Університеті.</w:t>
      </w:r>
      <w:r w:rsidR="00752B27" w:rsidRPr="00253CB9">
        <w:rPr>
          <w:bCs/>
          <w:iCs/>
          <w:w w:val="101"/>
          <w:sz w:val="28"/>
          <w:szCs w:val="28"/>
          <w:lang w:eastAsia="ru-RU"/>
        </w:rPr>
        <w:t xml:space="preserve"> </w:t>
      </w:r>
    </w:p>
    <w:p w14:paraId="542D1D0C" w14:textId="277D34C0" w:rsidR="003A4328" w:rsidRPr="00253CB9" w:rsidRDefault="00253CB9" w:rsidP="00F12A2C">
      <w:pPr>
        <w:pStyle w:val="a9"/>
        <w:numPr>
          <w:ilvl w:val="1"/>
          <w:numId w:val="9"/>
        </w:numPr>
        <w:ind w:left="0" w:firstLine="550"/>
        <w:jc w:val="both"/>
        <w:rPr>
          <w:bCs/>
          <w:iCs/>
          <w:w w:val="101"/>
          <w:sz w:val="28"/>
          <w:szCs w:val="28"/>
          <w:lang w:eastAsia="ru-RU"/>
        </w:rPr>
      </w:pPr>
      <w:r w:rsidRPr="00253CB9">
        <w:rPr>
          <w:sz w:val="28"/>
          <w:szCs w:val="28"/>
          <w:lang w:val="ru-RU" w:eastAsia="ru-RU"/>
        </w:rPr>
        <w:t xml:space="preserve"> </w:t>
      </w:r>
      <w:r w:rsidR="003A4328" w:rsidRPr="00253CB9">
        <w:rPr>
          <w:sz w:val="28"/>
          <w:szCs w:val="28"/>
          <w:lang w:eastAsia="ru-RU"/>
        </w:rPr>
        <w:t xml:space="preserve">Надання керівництву </w:t>
      </w:r>
      <w:r w:rsidR="003A4328" w:rsidRPr="00253CB9">
        <w:rPr>
          <w:bCs/>
          <w:iCs/>
          <w:w w:val="101"/>
          <w:sz w:val="28"/>
          <w:szCs w:val="28"/>
          <w:lang w:eastAsia="ru-RU"/>
        </w:rPr>
        <w:t xml:space="preserve">Університету </w:t>
      </w:r>
      <w:r w:rsidR="003A4328" w:rsidRPr="00253CB9">
        <w:rPr>
          <w:sz w:val="28"/>
          <w:szCs w:val="28"/>
          <w:lang w:eastAsia="ru-RU"/>
        </w:rPr>
        <w:t xml:space="preserve">пропозицій </w:t>
      </w:r>
      <w:r w:rsidR="003A4328" w:rsidRPr="00253CB9">
        <w:rPr>
          <w:bCs/>
          <w:w w:val="101"/>
          <w:sz w:val="28"/>
          <w:szCs w:val="28"/>
          <w:lang w:eastAsia="ru-RU"/>
        </w:rPr>
        <w:t xml:space="preserve">щодо </w:t>
      </w:r>
      <w:r w:rsidR="003A4328" w:rsidRPr="00253CB9">
        <w:rPr>
          <w:sz w:val="28"/>
          <w:szCs w:val="28"/>
          <w:shd w:val="clear" w:color="auto" w:fill="FFFFFF"/>
        </w:rPr>
        <w:t>усунення перешкод та обмежень у роботі спортивних про</w:t>
      </w:r>
      <w:r w:rsidR="00A30DF8" w:rsidRPr="00253CB9">
        <w:rPr>
          <w:sz w:val="28"/>
          <w:szCs w:val="28"/>
          <w:shd w:val="clear" w:color="auto" w:fill="FFFFFF"/>
        </w:rPr>
        <w:t>є</w:t>
      </w:r>
      <w:r w:rsidR="003A4328" w:rsidRPr="00253CB9">
        <w:rPr>
          <w:sz w:val="28"/>
          <w:szCs w:val="28"/>
          <w:shd w:val="clear" w:color="auto" w:fill="FFFFFF"/>
        </w:rPr>
        <w:t>ктів</w:t>
      </w:r>
      <w:r w:rsidR="00F53295" w:rsidRPr="00253CB9">
        <w:rPr>
          <w:sz w:val="28"/>
          <w:szCs w:val="28"/>
          <w:shd w:val="clear" w:color="auto" w:fill="FFFFFF"/>
        </w:rPr>
        <w:t xml:space="preserve"> та надання оздоровчих послуг.</w:t>
      </w:r>
    </w:p>
    <w:p w14:paraId="6DBCD02D" w14:textId="095D7C1A" w:rsidR="00B45926" w:rsidRPr="00253CB9" w:rsidRDefault="00253CB9" w:rsidP="00F12A2C">
      <w:pPr>
        <w:pStyle w:val="a9"/>
        <w:numPr>
          <w:ilvl w:val="1"/>
          <w:numId w:val="9"/>
        </w:numPr>
        <w:ind w:left="0" w:firstLine="550"/>
        <w:jc w:val="both"/>
        <w:rPr>
          <w:bCs/>
          <w:iCs/>
          <w:w w:val="101"/>
          <w:sz w:val="28"/>
          <w:szCs w:val="28"/>
          <w:lang w:eastAsia="ru-RU"/>
        </w:rPr>
      </w:pPr>
      <w:r w:rsidRPr="00253CB9">
        <w:rPr>
          <w:sz w:val="28"/>
          <w:szCs w:val="28"/>
          <w:lang w:val="ru-RU"/>
        </w:rPr>
        <w:t xml:space="preserve"> </w:t>
      </w:r>
      <w:r w:rsidR="00B45926" w:rsidRPr="00253CB9">
        <w:rPr>
          <w:sz w:val="28"/>
          <w:szCs w:val="28"/>
        </w:rPr>
        <w:t>Підготовка своєчасної, повної та достовірної інформації для прийняття управлінських рішень</w:t>
      </w:r>
      <w:r w:rsidR="00320656" w:rsidRPr="00253CB9">
        <w:rPr>
          <w:sz w:val="28"/>
          <w:szCs w:val="28"/>
        </w:rPr>
        <w:t xml:space="preserve"> в Університеті в галузі фізичної культури і </w:t>
      </w:r>
      <w:r w:rsidR="002104B5" w:rsidRPr="00253CB9">
        <w:rPr>
          <w:sz w:val="28"/>
          <w:szCs w:val="28"/>
        </w:rPr>
        <w:t>спорту</w:t>
      </w:r>
      <w:r w:rsidR="00B45926" w:rsidRPr="00253CB9">
        <w:rPr>
          <w:sz w:val="28"/>
          <w:szCs w:val="28"/>
        </w:rPr>
        <w:t xml:space="preserve">; </w:t>
      </w:r>
      <w:r w:rsidR="00A30DF8" w:rsidRPr="00253CB9">
        <w:rPr>
          <w:sz w:val="28"/>
          <w:szCs w:val="28"/>
        </w:rPr>
        <w:t xml:space="preserve">надання консультативно-методичної допомоги при розробці стратегічних завдань, цільових програм та відповідних </w:t>
      </w:r>
      <w:proofErr w:type="spellStart"/>
      <w:r w:rsidR="00A30DF8" w:rsidRPr="00253CB9">
        <w:rPr>
          <w:sz w:val="28"/>
          <w:szCs w:val="28"/>
        </w:rPr>
        <w:t>методик</w:t>
      </w:r>
      <w:proofErr w:type="spellEnd"/>
      <w:r w:rsidR="00A30DF8" w:rsidRPr="00253CB9">
        <w:rPr>
          <w:sz w:val="28"/>
          <w:szCs w:val="28"/>
        </w:rPr>
        <w:t xml:space="preserve">, спрямованих на ефективну реалізацію прийнятих рішень у </w:t>
      </w:r>
      <w:r w:rsidR="00320656" w:rsidRPr="00253CB9">
        <w:rPr>
          <w:sz w:val="28"/>
          <w:szCs w:val="28"/>
        </w:rPr>
        <w:t xml:space="preserve">галузі </w:t>
      </w:r>
      <w:r w:rsidR="00A30DF8" w:rsidRPr="00253CB9">
        <w:rPr>
          <w:sz w:val="28"/>
          <w:szCs w:val="28"/>
        </w:rPr>
        <w:t>фізичної культури та спорту.</w:t>
      </w:r>
    </w:p>
    <w:p w14:paraId="7D3374A7" w14:textId="626E9675" w:rsidR="005E31EB" w:rsidRPr="00253CB9" w:rsidRDefault="00253CB9" w:rsidP="00F12A2C">
      <w:pPr>
        <w:pStyle w:val="a9"/>
        <w:numPr>
          <w:ilvl w:val="1"/>
          <w:numId w:val="9"/>
        </w:numPr>
        <w:ind w:left="0" w:firstLine="550"/>
        <w:jc w:val="both"/>
        <w:rPr>
          <w:bCs/>
          <w:iCs/>
          <w:w w:val="101"/>
          <w:sz w:val="28"/>
          <w:szCs w:val="28"/>
          <w:lang w:eastAsia="ru-RU"/>
        </w:rPr>
      </w:pPr>
      <w:r w:rsidRPr="00253CB9">
        <w:rPr>
          <w:sz w:val="28"/>
          <w:szCs w:val="28"/>
          <w:lang w:val="ru-RU"/>
        </w:rPr>
        <w:t xml:space="preserve"> </w:t>
      </w:r>
      <w:r w:rsidR="005E31EB" w:rsidRPr="00253CB9">
        <w:rPr>
          <w:sz w:val="28"/>
          <w:szCs w:val="28"/>
        </w:rPr>
        <w:t xml:space="preserve">Надання керівництву Університету пропозицій  </w:t>
      </w:r>
      <w:r w:rsidR="00B45926" w:rsidRPr="00253CB9">
        <w:rPr>
          <w:sz w:val="28"/>
          <w:szCs w:val="28"/>
        </w:rPr>
        <w:t>щодо</w:t>
      </w:r>
      <w:r w:rsidR="005E31EB" w:rsidRPr="00253CB9">
        <w:rPr>
          <w:sz w:val="28"/>
          <w:szCs w:val="28"/>
        </w:rPr>
        <w:t xml:space="preserve"> розроб</w:t>
      </w:r>
      <w:r w:rsidR="00B45926" w:rsidRPr="00253CB9">
        <w:rPr>
          <w:sz w:val="28"/>
          <w:szCs w:val="28"/>
        </w:rPr>
        <w:t>ки</w:t>
      </w:r>
      <w:r w:rsidR="005E31EB" w:rsidRPr="00253CB9">
        <w:rPr>
          <w:sz w:val="28"/>
          <w:szCs w:val="28"/>
        </w:rPr>
        <w:t xml:space="preserve"> концепції та участь у поширенні інструментів </w:t>
      </w:r>
      <w:r w:rsidR="005E31EB" w:rsidRPr="00253CB9">
        <w:rPr>
          <w:sz w:val="28"/>
          <w:szCs w:val="28"/>
          <w:shd w:val="clear" w:color="auto" w:fill="FFFFFF"/>
        </w:rPr>
        <w:t>адаптивного спорту та реабілітаці</w:t>
      </w:r>
      <w:r w:rsidR="00B45926" w:rsidRPr="00253CB9">
        <w:rPr>
          <w:sz w:val="28"/>
          <w:szCs w:val="28"/>
          <w:shd w:val="clear" w:color="auto" w:fill="FFFFFF"/>
        </w:rPr>
        <w:t>ї</w:t>
      </w:r>
      <w:r w:rsidR="005E31EB" w:rsidRPr="00253CB9">
        <w:rPr>
          <w:sz w:val="28"/>
          <w:szCs w:val="28"/>
          <w:shd w:val="clear" w:color="auto" w:fill="FFFFFF"/>
        </w:rPr>
        <w:t xml:space="preserve"> ветеранів.</w:t>
      </w:r>
      <w:r w:rsidR="00752B27" w:rsidRPr="00253CB9">
        <w:rPr>
          <w:bCs/>
          <w:iCs/>
          <w:w w:val="101"/>
          <w:sz w:val="28"/>
          <w:szCs w:val="28"/>
          <w:lang w:eastAsia="ru-RU"/>
        </w:rPr>
        <w:t xml:space="preserve"> </w:t>
      </w:r>
    </w:p>
    <w:p w14:paraId="0F1F7AA9" w14:textId="478EFC5E" w:rsidR="00A30DF8" w:rsidRPr="00253CB9" w:rsidRDefault="00253CB9" w:rsidP="00F12A2C">
      <w:pPr>
        <w:pStyle w:val="a9"/>
        <w:numPr>
          <w:ilvl w:val="1"/>
          <w:numId w:val="9"/>
        </w:numPr>
        <w:ind w:left="0" w:firstLine="550"/>
        <w:jc w:val="both"/>
        <w:rPr>
          <w:bCs/>
          <w:iCs/>
          <w:w w:val="101"/>
          <w:sz w:val="28"/>
          <w:szCs w:val="28"/>
          <w:lang w:eastAsia="ru-RU"/>
        </w:rPr>
      </w:pPr>
      <w:r w:rsidRPr="00253CB9">
        <w:rPr>
          <w:sz w:val="28"/>
          <w:szCs w:val="28"/>
          <w:lang w:val="ru-RU"/>
        </w:rPr>
        <w:t xml:space="preserve"> </w:t>
      </w:r>
      <w:r w:rsidR="00A30DF8" w:rsidRPr="00253CB9">
        <w:rPr>
          <w:sz w:val="28"/>
          <w:szCs w:val="28"/>
        </w:rPr>
        <w:t xml:space="preserve">Розробка пропозицій щодо підвищення інвестиційної привабливості спортивної інфраструктури Університету та надання експертних рекомендацій з оптимізації надання платних послуг у </w:t>
      </w:r>
      <w:r w:rsidR="007263DF" w:rsidRPr="00253CB9">
        <w:rPr>
          <w:sz w:val="28"/>
          <w:szCs w:val="28"/>
        </w:rPr>
        <w:t xml:space="preserve">галузі </w:t>
      </w:r>
      <w:r w:rsidR="00A30DF8" w:rsidRPr="00253CB9">
        <w:rPr>
          <w:sz w:val="28"/>
          <w:szCs w:val="28"/>
        </w:rPr>
        <w:t xml:space="preserve">фізичної культури і спорту, що спрямовуються на розвиток статутної діяльності </w:t>
      </w:r>
      <w:r w:rsidR="004F57CB" w:rsidRPr="00253CB9">
        <w:rPr>
          <w:sz w:val="28"/>
          <w:szCs w:val="28"/>
        </w:rPr>
        <w:t>університету</w:t>
      </w:r>
      <w:r w:rsidR="00A30DF8" w:rsidRPr="00253CB9">
        <w:rPr>
          <w:sz w:val="28"/>
          <w:szCs w:val="28"/>
        </w:rPr>
        <w:t>.</w:t>
      </w:r>
    </w:p>
    <w:p w14:paraId="59246253" w14:textId="2E37828C" w:rsidR="00B45926" w:rsidRPr="00253CB9" w:rsidRDefault="00253CB9" w:rsidP="00F12A2C">
      <w:pPr>
        <w:pStyle w:val="a9"/>
        <w:numPr>
          <w:ilvl w:val="1"/>
          <w:numId w:val="9"/>
        </w:numPr>
        <w:ind w:left="0" w:firstLine="550"/>
        <w:jc w:val="both"/>
        <w:rPr>
          <w:bCs/>
          <w:iCs/>
          <w:w w:val="101"/>
          <w:sz w:val="28"/>
          <w:szCs w:val="28"/>
          <w:lang w:eastAsia="ru-RU"/>
        </w:rPr>
      </w:pPr>
      <w:r w:rsidRPr="00253CB9">
        <w:rPr>
          <w:bCs/>
          <w:sz w:val="28"/>
          <w:szCs w:val="28"/>
          <w:lang w:val="ru-RU"/>
        </w:rPr>
        <w:t xml:space="preserve"> </w:t>
      </w:r>
      <w:r w:rsidR="007263DF" w:rsidRPr="00253CB9">
        <w:rPr>
          <w:bCs/>
          <w:sz w:val="28"/>
          <w:szCs w:val="28"/>
        </w:rPr>
        <w:t>Надання пропозиці</w:t>
      </w:r>
      <w:r w:rsidR="007F5523" w:rsidRPr="00253CB9">
        <w:rPr>
          <w:bCs/>
          <w:sz w:val="28"/>
          <w:szCs w:val="28"/>
        </w:rPr>
        <w:t>й</w:t>
      </w:r>
      <w:r w:rsidR="007263DF" w:rsidRPr="00253CB9">
        <w:rPr>
          <w:bCs/>
          <w:sz w:val="28"/>
          <w:szCs w:val="28"/>
        </w:rPr>
        <w:t xml:space="preserve"> щодо залучення</w:t>
      </w:r>
      <w:r w:rsidRPr="00253CB9">
        <w:rPr>
          <w:bCs/>
          <w:sz w:val="28"/>
          <w:szCs w:val="28"/>
          <w:lang w:val="ru-RU"/>
        </w:rPr>
        <w:t xml:space="preserve"> </w:t>
      </w:r>
      <w:r w:rsidR="007263DF" w:rsidRPr="00253CB9">
        <w:rPr>
          <w:bCs/>
          <w:sz w:val="28"/>
          <w:szCs w:val="28"/>
        </w:rPr>
        <w:t xml:space="preserve">не заборонених законодавством додаткових </w:t>
      </w:r>
      <w:r w:rsidR="00B45926" w:rsidRPr="00253CB9">
        <w:rPr>
          <w:bCs/>
          <w:sz w:val="28"/>
          <w:szCs w:val="28"/>
        </w:rPr>
        <w:t>джерел фінансування для розвитку спортивних проєктів на надання оздоровчих послуг</w:t>
      </w:r>
      <w:r w:rsidR="007263DF" w:rsidRPr="00253CB9">
        <w:rPr>
          <w:bCs/>
          <w:sz w:val="28"/>
          <w:szCs w:val="28"/>
        </w:rPr>
        <w:t xml:space="preserve"> в Університеті</w:t>
      </w:r>
      <w:r w:rsidR="00B45926" w:rsidRPr="00253CB9">
        <w:rPr>
          <w:bCs/>
          <w:sz w:val="28"/>
          <w:szCs w:val="28"/>
        </w:rPr>
        <w:t>.</w:t>
      </w:r>
      <w:r w:rsidR="007263DF" w:rsidRPr="00253CB9">
        <w:rPr>
          <w:bCs/>
          <w:sz w:val="28"/>
          <w:szCs w:val="28"/>
        </w:rPr>
        <w:t xml:space="preserve"> </w:t>
      </w:r>
    </w:p>
    <w:p w14:paraId="04069786" w14:textId="2298057C" w:rsidR="003A4328" w:rsidRPr="00253CB9" w:rsidRDefault="00253CB9" w:rsidP="00F12A2C">
      <w:pPr>
        <w:pStyle w:val="a9"/>
        <w:numPr>
          <w:ilvl w:val="1"/>
          <w:numId w:val="9"/>
        </w:numPr>
        <w:ind w:left="0" w:firstLine="550"/>
        <w:jc w:val="both"/>
        <w:rPr>
          <w:bCs/>
          <w:iCs/>
          <w:w w:val="101"/>
          <w:sz w:val="28"/>
          <w:szCs w:val="28"/>
          <w:lang w:eastAsia="ru-RU"/>
        </w:rPr>
      </w:pPr>
      <w:r w:rsidRPr="00253CB9">
        <w:rPr>
          <w:sz w:val="28"/>
          <w:szCs w:val="28"/>
          <w:lang w:val="ru-RU"/>
        </w:rPr>
        <w:t xml:space="preserve"> </w:t>
      </w:r>
      <w:r w:rsidR="003A4328" w:rsidRPr="00253CB9">
        <w:rPr>
          <w:sz w:val="28"/>
          <w:szCs w:val="28"/>
        </w:rPr>
        <w:t xml:space="preserve">Взаємодія з кафедрою базової загальновійськової підготовки, фізичного виховання та спорту </w:t>
      </w:r>
      <w:r w:rsidR="00F53295" w:rsidRPr="00253CB9">
        <w:rPr>
          <w:sz w:val="28"/>
          <w:szCs w:val="28"/>
        </w:rPr>
        <w:t>у</w:t>
      </w:r>
      <w:r w:rsidR="00EF7763" w:rsidRPr="00253CB9">
        <w:rPr>
          <w:sz w:val="28"/>
          <w:szCs w:val="28"/>
        </w:rPr>
        <w:t xml:space="preserve"> рамках</w:t>
      </w:r>
      <w:r w:rsidR="003A4328" w:rsidRPr="00253CB9">
        <w:rPr>
          <w:sz w:val="28"/>
          <w:szCs w:val="28"/>
        </w:rPr>
        <w:t xml:space="preserve"> реалізації </w:t>
      </w:r>
      <w:r w:rsidR="007263DF" w:rsidRPr="00253CB9">
        <w:rPr>
          <w:sz w:val="28"/>
          <w:szCs w:val="28"/>
        </w:rPr>
        <w:t>основних завдань, визначених цим Положенням</w:t>
      </w:r>
      <w:r w:rsidR="00B45926" w:rsidRPr="00253CB9">
        <w:rPr>
          <w:sz w:val="28"/>
          <w:szCs w:val="28"/>
        </w:rPr>
        <w:t xml:space="preserve">, зокрема, задля підвищення якості </w:t>
      </w:r>
      <w:r w:rsidR="00F53295" w:rsidRPr="00253CB9">
        <w:rPr>
          <w:sz w:val="28"/>
          <w:szCs w:val="28"/>
        </w:rPr>
        <w:t>підготовки конкурентоспроможних</w:t>
      </w:r>
      <w:r w:rsidR="00F858F6" w:rsidRPr="00253CB9">
        <w:rPr>
          <w:sz w:val="28"/>
          <w:szCs w:val="28"/>
        </w:rPr>
        <w:t xml:space="preserve"> кадрів</w:t>
      </w:r>
      <w:r w:rsidR="00F53295" w:rsidRPr="00253CB9">
        <w:rPr>
          <w:sz w:val="28"/>
          <w:szCs w:val="28"/>
        </w:rPr>
        <w:t xml:space="preserve"> відповідного напрямку</w:t>
      </w:r>
      <w:r w:rsidR="00EF7763" w:rsidRPr="00253CB9">
        <w:rPr>
          <w:sz w:val="28"/>
          <w:szCs w:val="28"/>
        </w:rPr>
        <w:t xml:space="preserve">. </w:t>
      </w:r>
    </w:p>
    <w:p w14:paraId="3486C2C3" w14:textId="6BCA439E" w:rsidR="002A1738" w:rsidRPr="00253CB9" w:rsidRDefault="004C0AEF" w:rsidP="00F12A2C">
      <w:pPr>
        <w:pStyle w:val="a5"/>
        <w:numPr>
          <w:ilvl w:val="1"/>
          <w:numId w:val="9"/>
        </w:numPr>
        <w:shd w:val="clear" w:color="auto" w:fill="FFFFFF"/>
        <w:tabs>
          <w:tab w:val="left" w:pos="0"/>
          <w:tab w:val="left" w:pos="113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bCs/>
          <w:iCs/>
          <w:w w:val="101"/>
          <w:sz w:val="28"/>
          <w:szCs w:val="28"/>
          <w:lang w:eastAsia="ru-RU"/>
        </w:rPr>
      </w:pPr>
      <w:r>
        <w:rPr>
          <w:sz w:val="28"/>
          <w:szCs w:val="28"/>
        </w:rPr>
        <w:t xml:space="preserve"> </w:t>
      </w:r>
      <w:r w:rsidR="007263DF" w:rsidRPr="00253CB9">
        <w:rPr>
          <w:sz w:val="28"/>
          <w:szCs w:val="28"/>
        </w:rPr>
        <w:t>Сприяння р</w:t>
      </w:r>
      <w:r w:rsidR="00070B61" w:rsidRPr="00253CB9">
        <w:rPr>
          <w:sz w:val="28"/>
          <w:szCs w:val="28"/>
        </w:rPr>
        <w:t>озвит</w:t>
      </w:r>
      <w:r w:rsidR="007263DF" w:rsidRPr="00253CB9">
        <w:rPr>
          <w:sz w:val="28"/>
          <w:szCs w:val="28"/>
        </w:rPr>
        <w:t>ку</w:t>
      </w:r>
      <w:r w:rsidR="00861018" w:rsidRPr="00253CB9">
        <w:rPr>
          <w:sz w:val="28"/>
          <w:szCs w:val="28"/>
        </w:rPr>
        <w:t xml:space="preserve"> системи </w:t>
      </w:r>
      <w:proofErr w:type="spellStart"/>
      <w:r w:rsidR="00861018" w:rsidRPr="00253CB9">
        <w:rPr>
          <w:sz w:val="28"/>
          <w:szCs w:val="28"/>
        </w:rPr>
        <w:t>партнерс</w:t>
      </w:r>
      <w:r w:rsidR="007263DF" w:rsidRPr="00253CB9">
        <w:rPr>
          <w:sz w:val="28"/>
          <w:szCs w:val="28"/>
        </w:rPr>
        <w:t>тв</w:t>
      </w:r>
      <w:proofErr w:type="spellEnd"/>
      <w:r w:rsidR="00253CB9" w:rsidRPr="00253CB9">
        <w:rPr>
          <w:sz w:val="28"/>
          <w:szCs w:val="28"/>
          <w:lang w:val="ru-RU"/>
        </w:rPr>
        <w:t xml:space="preserve"> </w:t>
      </w:r>
      <w:r w:rsidR="007263DF" w:rsidRPr="00253CB9">
        <w:rPr>
          <w:sz w:val="28"/>
          <w:szCs w:val="28"/>
        </w:rPr>
        <w:t xml:space="preserve">між Університетом та </w:t>
      </w:r>
      <w:proofErr w:type="spellStart"/>
      <w:r w:rsidR="007263DF" w:rsidRPr="00253CB9">
        <w:rPr>
          <w:sz w:val="28"/>
          <w:szCs w:val="28"/>
        </w:rPr>
        <w:t>стейкхолдерами</w:t>
      </w:r>
      <w:proofErr w:type="spellEnd"/>
      <w:r w:rsidR="007263DF" w:rsidRPr="00253CB9">
        <w:rPr>
          <w:sz w:val="28"/>
          <w:szCs w:val="28"/>
        </w:rPr>
        <w:t xml:space="preserve"> у галузі фізичної культури і спорту та відповідно до </w:t>
      </w:r>
      <w:r w:rsidR="007263DF" w:rsidRPr="00253CB9">
        <w:rPr>
          <w:bCs/>
          <w:iCs/>
          <w:w w:val="101"/>
          <w:sz w:val="28"/>
          <w:szCs w:val="28"/>
          <w:lang w:eastAsia="ru-RU"/>
        </w:rPr>
        <w:t xml:space="preserve">Положення </w:t>
      </w:r>
      <w:r w:rsidR="007263DF" w:rsidRPr="00253CB9">
        <w:rPr>
          <w:bCs/>
          <w:sz w:val="28"/>
          <w:szCs w:val="28"/>
        </w:rPr>
        <w:t>про взаємодію (співпрацю) Харківського національного університету імені В.Н. Каразіна із суб’єктами господарської діяльності</w:t>
      </w:r>
      <w:r w:rsidR="007263DF" w:rsidRPr="00253CB9">
        <w:rPr>
          <w:sz w:val="28"/>
          <w:szCs w:val="28"/>
        </w:rPr>
        <w:t xml:space="preserve">. </w:t>
      </w:r>
      <w:r w:rsidR="002A1738" w:rsidRPr="00253CB9">
        <w:rPr>
          <w:sz w:val="28"/>
          <w:szCs w:val="28"/>
        </w:rPr>
        <w:t xml:space="preserve"> </w:t>
      </w:r>
    </w:p>
    <w:p w14:paraId="63073AB3" w14:textId="77777777" w:rsidR="002A1738" w:rsidRPr="00F12A2C" w:rsidRDefault="002A1738" w:rsidP="00F12A2C">
      <w:pPr>
        <w:pStyle w:val="a5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10"/>
        <w:jc w:val="both"/>
        <w:rPr>
          <w:bCs/>
          <w:iCs/>
          <w:w w:val="101"/>
          <w:sz w:val="28"/>
          <w:szCs w:val="28"/>
          <w:lang w:eastAsia="ru-RU"/>
        </w:rPr>
      </w:pPr>
    </w:p>
    <w:p w14:paraId="226D0FBE" w14:textId="77777777" w:rsidR="0032297F" w:rsidRPr="00253CB9" w:rsidRDefault="0032297F" w:rsidP="00F12A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50"/>
        <w:jc w:val="center"/>
        <w:rPr>
          <w:sz w:val="28"/>
          <w:szCs w:val="28"/>
          <w:lang w:eastAsia="ru-RU"/>
        </w:rPr>
      </w:pPr>
      <w:r w:rsidRPr="00253CB9">
        <w:rPr>
          <w:b/>
          <w:bCs/>
          <w:iCs/>
          <w:w w:val="101"/>
          <w:sz w:val="28"/>
          <w:szCs w:val="28"/>
          <w:lang w:eastAsia="ru-RU"/>
        </w:rPr>
        <w:t>ІІІ. Права та обов’язки Радника</w:t>
      </w:r>
    </w:p>
    <w:p w14:paraId="4D01BD78" w14:textId="4990E25C" w:rsidR="0032297F" w:rsidRPr="00253CB9" w:rsidRDefault="004C0AEF" w:rsidP="00F12A2C">
      <w:pPr>
        <w:pStyle w:val="a5"/>
        <w:numPr>
          <w:ilvl w:val="1"/>
          <w:numId w:val="10"/>
        </w:numPr>
        <w:shd w:val="clear" w:color="auto" w:fill="FFFFFF"/>
        <w:tabs>
          <w:tab w:val="left" w:pos="99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  <w:r w:rsidR="0032297F" w:rsidRPr="00253CB9">
        <w:rPr>
          <w:sz w:val="28"/>
          <w:szCs w:val="28"/>
          <w:lang w:eastAsia="ru-RU"/>
        </w:rPr>
        <w:t>Радник відповідно до визначених цим Положенням завдань має право:</w:t>
      </w:r>
    </w:p>
    <w:p w14:paraId="56CE8F71" w14:textId="5648B4DE" w:rsidR="0032297F" w:rsidRPr="00253CB9" w:rsidRDefault="004C0AEF" w:rsidP="00F12A2C">
      <w:pPr>
        <w:pStyle w:val="a9"/>
        <w:numPr>
          <w:ilvl w:val="2"/>
          <w:numId w:val="10"/>
        </w:numPr>
        <w:ind w:left="0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</w:t>
      </w:r>
      <w:r w:rsidR="00980D67" w:rsidRPr="00253CB9">
        <w:rPr>
          <w:sz w:val="28"/>
          <w:szCs w:val="28"/>
        </w:rPr>
        <w:t>звертатися із запитами </w:t>
      </w:r>
      <w:r w:rsidR="00980D67" w:rsidRPr="00253CB9">
        <w:rPr>
          <w:sz w:val="28"/>
          <w:szCs w:val="28"/>
          <w:lang w:eastAsia="ru-RU"/>
        </w:rPr>
        <w:t xml:space="preserve"> та </w:t>
      </w:r>
      <w:r w:rsidR="0032297F" w:rsidRPr="00253CB9">
        <w:rPr>
          <w:sz w:val="28"/>
          <w:szCs w:val="28"/>
          <w:lang w:eastAsia="ru-RU"/>
        </w:rPr>
        <w:t xml:space="preserve">отримувати </w:t>
      </w:r>
      <w:r w:rsidR="00941229" w:rsidRPr="00253CB9">
        <w:rPr>
          <w:sz w:val="28"/>
          <w:szCs w:val="28"/>
          <w:lang w:eastAsia="ru-RU"/>
        </w:rPr>
        <w:t xml:space="preserve">у </w:t>
      </w:r>
      <w:r w:rsidR="00236C0B" w:rsidRPr="00253CB9">
        <w:rPr>
          <w:sz w:val="28"/>
          <w:szCs w:val="28"/>
          <w:lang w:eastAsia="ru-RU"/>
        </w:rPr>
        <w:t>встановлен</w:t>
      </w:r>
      <w:r w:rsidR="00A30DF8" w:rsidRPr="00253CB9">
        <w:rPr>
          <w:sz w:val="28"/>
          <w:szCs w:val="28"/>
          <w:lang w:eastAsia="ru-RU"/>
        </w:rPr>
        <w:t>і</w:t>
      </w:r>
      <w:r w:rsidR="00236C0B" w:rsidRPr="00253CB9">
        <w:rPr>
          <w:sz w:val="28"/>
          <w:szCs w:val="28"/>
          <w:lang w:eastAsia="ru-RU"/>
        </w:rPr>
        <w:t xml:space="preserve"> строк</w:t>
      </w:r>
      <w:r w:rsidR="00A30DF8" w:rsidRPr="00253CB9">
        <w:rPr>
          <w:sz w:val="28"/>
          <w:szCs w:val="28"/>
          <w:lang w:eastAsia="ru-RU"/>
        </w:rPr>
        <w:t>и</w:t>
      </w:r>
      <w:r w:rsidR="00941229" w:rsidRPr="00253CB9">
        <w:rPr>
          <w:sz w:val="28"/>
          <w:szCs w:val="28"/>
          <w:lang w:eastAsia="ru-RU"/>
        </w:rPr>
        <w:t xml:space="preserve"> </w:t>
      </w:r>
      <w:r w:rsidR="0032297F" w:rsidRPr="00253CB9">
        <w:rPr>
          <w:sz w:val="28"/>
          <w:szCs w:val="28"/>
          <w:lang w:eastAsia="ru-RU"/>
        </w:rPr>
        <w:t xml:space="preserve">від керівництва </w:t>
      </w:r>
      <w:r w:rsidR="00236C0B" w:rsidRPr="00253CB9">
        <w:rPr>
          <w:sz w:val="28"/>
          <w:szCs w:val="28"/>
          <w:lang w:eastAsia="ru-RU"/>
        </w:rPr>
        <w:t xml:space="preserve">та </w:t>
      </w:r>
      <w:r w:rsidR="0032297F" w:rsidRPr="00253CB9">
        <w:rPr>
          <w:sz w:val="28"/>
          <w:szCs w:val="28"/>
          <w:lang w:eastAsia="ru-RU"/>
        </w:rPr>
        <w:t>структурних підрозділів</w:t>
      </w:r>
      <w:r w:rsidR="00236C0B" w:rsidRPr="00253CB9">
        <w:rPr>
          <w:sz w:val="28"/>
          <w:szCs w:val="28"/>
          <w:lang w:eastAsia="ru-RU"/>
        </w:rPr>
        <w:t xml:space="preserve"> Університету </w:t>
      </w:r>
      <w:r w:rsidR="0032297F" w:rsidRPr="00253CB9">
        <w:rPr>
          <w:sz w:val="28"/>
          <w:szCs w:val="28"/>
          <w:lang w:eastAsia="ru-RU"/>
        </w:rPr>
        <w:t>інформацію, документи і матеріали, необхідні для виконання його завдань;</w:t>
      </w:r>
    </w:p>
    <w:p w14:paraId="293218FE" w14:textId="3E4F937F" w:rsidR="00236C0B" w:rsidRPr="00253CB9" w:rsidRDefault="004C0AEF" w:rsidP="00F12A2C">
      <w:pPr>
        <w:pStyle w:val="a9"/>
        <w:numPr>
          <w:ilvl w:val="2"/>
          <w:numId w:val="10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36C0B" w:rsidRPr="00253CB9">
        <w:rPr>
          <w:sz w:val="28"/>
          <w:szCs w:val="28"/>
        </w:rPr>
        <w:t>надавати  ректору Університету пропозиції та висновки  за результатами розгляду звернень щодо</w:t>
      </w:r>
      <w:r w:rsidR="00980D67" w:rsidRPr="00253CB9">
        <w:rPr>
          <w:sz w:val="28"/>
          <w:szCs w:val="28"/>
        </w:rPr>
        <w:t xml:space="preserve"> удосконалення роботи Університету за </w:t>
      </w:r>
      <w:r w:rsidR="0074540B" w:rsidRPr="00253CB9">
        <w:rPr>
          <w:sz w:val="28"/>
          <w:szCs w:val="28"/>
        </w:rPr>
        <w:t>визначеним</w:t>
      </w:r>
      <w:r w:rsidR="00980D67" w:rsidRPr="00253CB9">
        <w:rPr>
          <w:sz w:val="28"/>
          <w:szCs w:val="28"/>
        </w:rPr>
        <w:t xml:space="preserve"> напрямком;</w:t>
      </w:r>
    </w:p>
    <w:p w14:paraId="5F1B7A5E" w14:textId="0DDA49BA" w:rsidR="00980D67" w:rsidRPr="00253CB9" w:rsidRDefault="004C0AEF" w:rsidP="00F12A2C">
      <w:pPr>
        <w:pStyle w:val="a9"/>
        <w:numPr>
          <w:ilvl w:val="2"/>
          <w:numId w:val="10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80D67" w:rsidRPr="00253CB9">
        <w:rPr>
          <w:sz w:val="28"/>
          <w:szCs w:val="28"/>
        </w:rPr>
        <w:t xml:space="preserve">надавати  пропозиції щодо удосконалення </w:t>
      </w:r>
      <w:r w:rsidR="00305E0B" w:rsidRPr="00253CB9">
        <w:rPr>
          <w:sz w:val="28"/>
          <w:szCs w:val="28"/>
        </w:rPr>
        <w:t>роботи</w:t>
      </w:r>
      <w:r w:rsidR="00861018" w:rsidRPr="00253CB9">
        <w:rPr>
          <w:sz w:val="28"/>
          <w:szCs w:val="28"/>
        </w:rPr>
        <w:t xml:space="preserve"> структурних підрозділів</w:t>
      </w:r>
      <w:r w:rsidR="00980D67" w:rsidRPr="00253CB9">
        <w:rPr>
          <w:sz w:val="28"/>
          <w:szCs w:val="28"/>
        </w:rPr>
        <w:t>;</w:t>
      </w:r>
    </w:p>
    <w:p w14:paraId="4D61BCA3" w14:textId="0A4B2F34" w:rsidR="0032297F" w:rsidRPr="00253CB9" w:rsidRDefault="004C0AEF" w:rsidP="00F12A2C">
      <w:pPr>
        <w:pStyle w:val="a9"/>
        <w:numPr>
          <w:ilvl w:val="2"/>
          <w:numId w:val="10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36C0B" w:rsidRPr="00253CB9">
        <w:rPr>
          <w:sz w:val="28"/>
          <w:szCs w:val="28"/>
        </w:rPr>
        <w:t>ініціювати здійснення моніторингу</w:t>
      </w:r>
      <w:r w:rsidR="00861018" w:rsidRPr="00253CB9">
        <w:rPr>
          <w:sz w:val="28"/>
          <w:szCs w:val="28"/>
        </w:rPr>
        <w:t xml:space="preserve"> даних, необхідних для аналізу </w:t>
      </w:r>
      <w:r w:rsidR="00AA4419" w:rsidRPr="00253CB9">
        <w:rPr>
          <w:sz w:val="28"/>
          <w:szCs w:val="28"/>
        </w:rPr>
        <w:lastRenderedPageBreak/>
        <w:t>ефективності використання спортивної інфраструктури та/або інших показників</w:t>
      </w:r>
      <w:r w:rsidR="0032297F" w:rsidRPr="00253CB9">
        <w:rPr>
          <w:sz w:val="28"/>
          <w:szCs w:val="28"/>
        </w:rPr>
        <w:t>;</w:t>
      </w:r>
    </w:p>
    <w:p w14:paraId="7587FD7D" w14:textId="015E8E13" w:rsidR="00236C0B" w:rsidRPr="00253CB9" w:rsidRDefault="004C0AEF" w:rsidP="00F12A2C">
      <w:pPr>
        <w:pStyle w:val="a9"/>
        <w:numPr>
          <w:ilvl w:val="2"/>
          <w:numId w:val="10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2297F" w:rsidRPr="00253CB9">
        <w:rPr>
          <w:sz w:val="28"/>
          <w:szCs w:val="28"/>
        </w:rPr>
        <w:t xml:space="preserve">брати участь </w:t>
      </w:r>
      <w:r w:rsidR="00236C0B" w:rsidRPr="00253CB9">
        <w:rPr>
          <w:sz w:val="28"/>
          <w:szCs w:val="28"/>
        </w:rPr>
        <w:t xml:space="preserve">з правом дорадчого голосу </w:t>
      </w:r>
      <w:r w:rsidR="0032297F" w:rsidRPr="00253CB9">
        <w:rPr>
          <w:sz w:val="28"/>
          <w:szCs w:val="28"/>
        </w:rPr>
        <w:t>у роботі дорадчих органів, нарадах, засіданнях робочих груп</w:t>
      </w:r>
      <w:r w:rsidR="00236C0B" w:rsidRPr="00253CB9">
        <w:rPr>
          <w:sz w:val="28"/>
          <w:szCs w:val="28"/>
        </w:rPr>
        <w:t xml:space="preserve"> Університету;</w:t>
      </w:r>
    </w:p>
    <w:p w14:paraId="7F4923ED" w14:textId="237D1A83" w:rsidR="00980D67" w:rsidRPr="00253CB9" w:rsidRDefault="004C0AEF" w:rsidP="00F12A2C">
      <w:pPr>
        <w:pStyle w:val="a9"/>
        <w:numPr>
          <w:ilvl w:val="2"/>
          <w:numId w:val="10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36C0B" w:rsidRPr="00253CB9">
        <w:rPr>
          <w:sz w:val="28"/>
          <w:szCs w:val="28"/>
        </w:rPr>
        <w:t xml:space="preserve">брати участь у </w:t>
      </w:r>
      <w:r w:rsidR="0032297F" w:rsidRPr="00253CB9">
        <w:rPr>
          <w:sz w:val="28"/>
          <w:szCs w:val="28"/>
        </w:rPr>
        <w:t xml:space="preserve">навчальних заходах і заходах з обміну досвідом </w:t>
      </w:r>
      <w:r w:rsidR="00AA4419" w:rsidRPr="00253CB9">
        <w:rPr>
          <w:sz w:val="28"/>
          <w:szCs w:val="28"/>
        </w:rPr>
        <w:t>у сфері розвитку спорту та організації спортивно-масової роботи</w:t>
      </w:r>
      <w:r w:rsidR="00980D67" w:rsidRPr="00253CB9">
        <w:rPr>
          <w:sz w:val="28"/>
          <w:szCs w:val="28"/>
        </w:rPr>
        <w:t>;</w:t>
      </w:r>
    </w:p>
    <w:p w14:paraId="1BE674AD" w14:textId="116EE27E" w:rsidR="0074540B" w:rsidRPr="00253CB9" w:rsidRDefault="004C0AEF" w:rsidP="00F12A2C">
      <w:pPr>
        <w:pStyle w:val="a9"/>
        <w:numPr>
          <w:ilvl w:val="2"/>
          <w:numId w:val="10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80D67" w:rsidRPr="00253CB9">
        <w:rPr>
          <w:sz w:val="28"/>
          <w:szCs w:val="28"/>
        </w:rPr>
        <w:t xml:space="preserve">співпрацювати з громадськими </w:t>
      </w:r>
      <w:r w:rsidR="001B047C" w:rsidRPr="00253CB9">
        <w:rPr>
          <w:sz w:val="28"/>
          <w:szCs w:val="28"/>
        </w:rPr>
        <w:t xml:space="preserve">та іншими </w:t>
      </w:r>
      <w:r w:rsidR="00980D67" w:rsidRPr="00253CB9">
        <w:rPr>
          <w:sz w:val="28"/>
          <w:szCs w:val="28"/>
        </w:rPr>
        <w:t xml:space="preserve">об’єднаннями </w:t>
      </w:r>
      <w:r w:rsidR="001B047C" w:rsidRPr="00253CB9">
        <w:rPr>
          <w:sz w:val="28"/>
          <w:szCs w:val="28"/>
        </w:rPr>
        <w:t xml:space="preserve">у ході </w:t>
      </w:r>
      <w:r w:rsidR="00B45926" w:rsidRPr="00253CB9">
        <w:rPr>
          <w:sz w:val="28"/>
          <w:szCs w:val="28"/>
        </w:rPr>
        <w:t xml:space="preserve">виконання </w:t>
      </w:r>
      <w:r w:rsidR="00F858F6" w:rsidRPr="00253CB9">
        <w:rPr>
          <w:sz w:val="28"/>
          <w:szCs w:val="28"/>
        </w:rPr>
        <w:t xml:space="preserve">поставлених </w:t>
      </w:r>
      <w:r w:rsidR="00B45926" w:rsidRPr="00253CB9">
        <w:rPr>
          <w:sz w:val="28"/>
          <w:szCs w:val="28"/>
        </w:rPr>
        <w:t>задач.</w:t>
      </w:r>
    </w:p>
    <w:p w14:paraId="09857514" w14:textId="2122A095" w:rsidR="007F5523" w:rsidRPr="00253CB9" w:rsidRDefault="007F5523" w:rsidP="00F12A2C">
      <w:pPr>
        <w:tabs>
          <w:tab w:val="left" w:pos="99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iCs/>
          <w:w w:val="101"/>
          <w:sz w:val="28"/>
          <w:szCs w:val="28"/>
          <w:lang w:eastAsia="ru-RU"/>
        </w:rPr>
      </w:pPr>
      <w:r w:rsidRPr="00253CB9">
        <w:rPr>
          <w:bCs/>
          <w:iCs/>
          <w:w w:val="101"/>
          <w:sz w:val="28"/>
          <w:szCs w:val="28"/>
          <w:lang w:eastAsia="ru-RU"/>
        </w:rPr>
        <w:t>3.2</w:t>
      </w:r>
      <w:r w:rsidR="0032297F" w:rsidRPr="00253CB9">
        <w:rPr>
          <w:bCs/>
          <w:iCs/>
          <w:w w:val="101"/>
          <w:sz w:val="28"/>
          <w:szCs w:val="28"/>
          <w:lang w:eastAsia="ru-RU"/>
        </w:rPr>
        <w:t>. Радник зобов’язаний</w:t>
      </w:r>
      <w:r w:rsidRPr="00253CB9">
        <w:rPr>
          <w:bCs/>
          <w:iCs/>
          <w:w w:val="101"/>
          <w:sz w:val="28"/>
          <w:szCs w:val="28"/>
          <w:lang w:eastAsia="ru-RU"/>
        </w:rPr>
        <w:t>:</w:t>
      </w:r>
    </w:p>
    <w:p w14:paraId="75BBB919" w14:textId="5D577BEA" w:rsidR="007F5523" w:rsidRPr="00253CB9" w:rsidRDefault="007F5523" w:rsidP="00F12A2C">
      <w:pPr>
        <w:tabs>
          <w:tab w:val="left" w:pos="99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253CB9">
        <w:rPr>
          <w:sz w:val="28"/>
          <w:szCs w:val="28"/>
        </w:rPr>
        <w:t xml:space="preserve">3.2.1. </w:t>
      </w:r>
      <w:proofErr w:type="spellStart"/>
      <w:r w:rsidRPr="00253CB9">
        <w:rPr>
          <w:sz w:val="28"/>
          <w:szCs w:val="28"/>
        </w:rPr>
        <w:t>відповідально</w:t>
      </w:r>
      <w:proofErr w:type="spellEnd"/>
      <w:r w:rsidRPr="00253CB9">
        <w:rPr>
          <w:sz w:val="28"/>
          <w:szCs w:val="28"/>
        </w:rPr>
        <w:t xml:space="preserve"> ставитись до виконання завдань, передбачених цим Положенням; </w:t>
      </w:r>
    </w:p>
    <w:p w14:paraId="3372CA5C" w14:textId="6EE32143" w:rsidR="007F5523" w:rsidRPr="00253CB9" w:rsidRDefault="007F5523" w:rsidP="00F12A2C">
      <w:pPr>
        <w:tabs>
          <w:tab w:val="left" w:pos="99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253CB9">
        <w:rPr>
          <w:sz w:val="28"/>
          <w:szCs w:val="28"/>
        </w:rPr>
        <w:t xml:space="preserve">3.2.2.  дотримуватись високої культури спілкування, шанобливо ставитись до працівників, здобувачів освіти, слухачів  та відвідувачів Університету; </w:t>
      </w:r>
    </w:p>
    <w:p w14:paraId="5FC3196D" w14:textId="303ECEF4" w:rsidR="007F5523" w:rsidRPr="00253CB9" w:rsidRDefault="007F5523" w:rsidP="00F12A2C">
      <w:pPr>
        <w:tabs>
          <w:tab w:val="left" w:pos="99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253CB9">
        <w:rPr>
          <w:sz w:val="28"/>
          <w:szCs w:val="28"/>
        </w:rPr>
        <w:t xml:space="preserve">3.2.3.  дбайливо ставитись до майна Університету; </w:t>
      </w:r>
    </w:p>
    <w:p w14:paraId="7C52B9CA" w14:textId="2E14F9DE" w:rsidR="007F5523" w:rsidRDefault="007F5523" w:rsidP="00F12A2C">
      <w:pPr>
        <w:tabs>
          <w:tab w:val="left" w:pos="99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253CB9">
        <w:rPr>
          <w:sz w:val="28"/>
          <w:szCs w:val="28"/>
        </w:rPr>
        <w:t>3.2.4.  не допускати дій і вчинків, що можуть негативно вплинути або нанести шкоду авторитету Університету.</w:t>
      </w:r>
    </w:p>
    <w:p w14:paraId="4775E44D" w14:textId="46851834" w:rsidR="00E049FF" w:rsidRPr="009B42F6" w:rsidRDefault="00E049FF" w:rsidP="009B42F6">
      <w:pPr>
        <w:tabs>
          <w:tab w:val="left" w:pos="99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9B42F6">
        <w:rPr>
          <w:sz w:val="28"/>
          <w:szCs w:val="28"/>
        </w:rPr>
        <w:t>3.2.5. не допускати розголошення інформації з обмеженим доступом, що стала йому відома під час виконання ним зав</w:t>
      </w:r>
      <w:r w:rsidR="009B42F6" w:rsidRPr="009B42F6">
        <w:rPr>
          <w:sz w:val="28"/>
          <w:szCs w:val="28"/>
        </w:rPr>
        <w:t>дань, визначених цим Положенням</w:t>
      </w:r>
      <w:r w:rsidRPr="009B42F6">
        <w:rPr>
          <w:sz w:val="28"/>
          <w:szCs w:val="28"/>
        </w:rPr>
        <w:t>.</w:t>
      </w:r>
    </w:p>
    <w:p w14:paraId="10C43438" w14:textId="77777777" w:rsidR="00E049FF" w:rsidRPr="00253CB9" w:rsidRDefault="00E049FF" w:rsidP="00E049FF">
      <w:pPr>
        <w:tabs>
          <w:tab w:val="left" w:pos="99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iCs/>
          <w:w w:val="101"/>
          <w:sz w:val="28"/>
          <w:szCs w:val="28"/>
          <w:lang w:eastAsia="ru-RU"/>
        </w:rPr>
      </w:pPr>
    </w:p>
    <w:p w14:paraId="307FD988" w14:textId="2A813DC3" w:rsidR="0032297F" w:rsidRPr="00253CB9" w:rsidRDefault="0032297F" w:rsidP="00F12A2C">
      <w:p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50"/>
        <w:jc w:val="center"/>
        <w:rPr>
          <w:sz w:val="28"/>
          <w:szCs w:val="28"/>
          <w:lang w:eastAsia="ru-RU"/>
        </w:rPr>
      </w:pPr>
      <w:r w:rsidRPr="00253CB9">
        <w:rPr>
          <w:b/>
          <w:bCs/>
          <w:iCs/>
          <w:w w:val="101"/>
          <w:sz w:val="28"/>
          <w:szCs w:val="28"/>
          <w:lang w:eastAsia="ru-RU"/>
        </w:rPr>
        <w:t xml:space="preserve">ІV. </w:t>
      </w:r>
      <w:r w:rsidR="007F5523" w:rsidRPr="00253CB9">
        <w:rPr>
          <w:b/>
          <w:bCs/>
          <w:iCs/>
          <w:w w:val="101"/>
          <w:sz w:val="28"/>
          <w:szCs w:val="28"/>
          <w:lang w:eastAsia="ru-RU"/>
        </w:rPr>
        <w:t xml:space="preserve">Взаємодія </w:t>
      </w:r>
      <w:r w:rsidRPr="00253CB9">
        <w:rPr>
          <w:b/>
          <w:bCs/>
          <w:iCs/>
          <w:w w:val="101"/>
          <w:sz w:val="28"/>
          <w:szCs w:val="28"/>
          <w:lang w:eastAsia="ru-RU"/>
        </w:rPr>
        <w:t>Радника</w:t>
      </w:r>
    </w:p>
    <w:p w14:paraId="3F13B95A" w14:textId="28EFB0CF" w:rsidR="00A75AAB" w:rsidRPr="00253CB9" w:rsidRDefault="007F5523" w:rsidP="00F12A2C">
      <w:pPr>
        <w:pStyle w:val="a5"/>
        <w:shd w:val="clear" w:color="auto" w:fill="FFFFFF"/>
        <w:tabs>
          <w:tab w:val="left" w:pos="284"/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w w:val="101"/>
          <w:sz w:val="28"/>
          <w:szCs w:val="28"/>
          <w:lang w:eastAsia="ru-RU"/>
        </w:rPr>
      </w:pPr>
      <w:r w:rsidRPr="00253CB9">
        <w:rPr>
          <w:w w:val="101"/>
          <w:sz w:val="28"/>
          <w:szCs w:val="28"/>
          <w:lang w:eastAsia="ru-RU"/>
        </w:rPr>
        <w:t xml:space="preserve">4.1. </w:t>
      </w:r>
      <w:r w:rsidR="0032297F" w:rsidRPr="00253CB9">
        <w:rPr>
          <w:w w:val="101"/>
          <w:sz w:val="28"/>
          <w:szCs w:val="28"/>
          <w:lang w:eastAsia="ru-RU"/>
        </w:rPr>
        <w:t>Радник під час виконання визначених ц</w:t>
      </w:r>
      <w:r w:rsidR="00253CB9" w:rsidRPr="00253CB9">
        <w:rPr>
          <w:w w:val="101"/>
          <w:sz w:val="28"/>
          <w:szCs w:val="28"/>
          <w:lang w:eastAsia="ru-RU"/>
        </w:rPr>
        <w:t>им Положенням завдань взаємодіє</w:t>
      </w:r>
      <w:r w:rsidR="00A75AAB" w:rsidRPr="00253CB9">
        <w:rPr>
          <w:w w:val="101"/>
          <w:sz w:val="28"/>
          <w:szCs w:val="28"/>
          <w:lang w:eastAsia="ru-RU"/>
        </w:rPr>
        <w:t>:</w:t>
      </w:r>
    </w:p>
    <w:p w14:paraId="5629E174" w14:textId="633F7458" w:rsidR="007F5523" w:rsidRPr="00253CB9" w:rsidRDefault="007F5523" w:rsidP="00F12A2C">
      <w:pPr>
        <w:pStyle w:val="a5"/>
        <w:shd w:val="clear" w:color="auto" w:fill="FFFFFF"/>
        <w:tabs>
          <w:tab w:val="left" w:pos="284"/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253CB9">
        <w:rPr>
          <w:w w:val="101"/>
          <w:sz w:val="28"/>
          <w:szCs w:val="28"/>
          <w:lang w:eastAsia="ru-RU"/>
        </w:rPr>
        <w:t xml:space="preserve">4.1.1. </w:t>
      </w:r>
      <w:r w:rsidRPr="00253CB9">
        <w:rPr>
          <w:sz w:val="28"/>
          <w:szCs w:val="28"/>
        </w:rPr>
        <w:t>із структурними підрозділами Університету;</w:t>
      </w:r>
    </w:p>
    <w:p w14:paraId="145F4E41" w14:textId="6E63D2A3" w:rsidR="007F5523" w:rsidRPr="00253CB9" w:rsidRDefault="007F5523" w:rsidP="00F12A2C">
      <w:pPr>
        <w:pStyle w:val="a5"/>
        <w:shd w:val="clear" w:color="auto" w:fill="FFFFFF"/>
        <w:tabs>
          <w:tab w:val="left" w:pos="284"/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253CB9">
        <w:rPr>
          <w:sz w:val="28"/>
          <w:szCs w:val="28"/>
        </w:rPr>
        <w:t>4.1.2. за попереднім погодженням ректор</w:t>
      </w:r>
      <w:r w:rsidR="002104B5" w:rsidRPr="00253CB9">
        <w:rPr>
          <w:sz w:val="28"/>
          <w:szCs w:val="28"/>
        </w:rPr>
        <w:t>а</w:t>
      </w:r>
      <w:r w:rsidRPr="00253CB9">
        <w:rPr>
          <w:sz w:val="28"/>
          <w:szCs w:val="28"/>
        </w:rPr>
        <w:t xml:space="preserve"> Університету</w:t>
      </w:r>
      <w:r w:rsidR="00F12A2C" w:rsidRPr="00253CB9">
        <w:rPr>
          <w:sz w:val="28"/>
          <w:szCs w:val="28"/>
        </w:rPr>
        <w:t xml:space="preserve"> та/або в межах відповідного доручення (довіреності):</w:t>
      </w:r>
    </w:p>
    <w:p w14:paraId="33C8F426" w14:textId="2931A384" w:rsidR="0032297F" w:rsidRPr="00253CB9" w:rsidRDefault="00F12A2C" w:rsidP="00F12A2C">
      <w:pPr>
        <w:pStyle w:val="a5"/>
        <w:shd w:val="clear" w:color="auto" w:fill="FFFFFF"/>
        <w:tabs>
          <w:tab w:val="left" w:pos="284"/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w w:val="101"/>
          <w:sz w:val="28"/>
          <w:szCs w:val="28"/>
          <w:lang w:eastAsia="ru-RU"/>
        </w:rPr>
      </w:pPr>
      <w:r w:rsidRPr="00253CB9">
        <w:rPr>
          <w:sz w:val="28"/>
          <w:szCs w:val="28"/>
        </w:rPr>
        <w:t xml:space="preserve">4.1.2.1. з </w:t>
      </w:r>
      <w:r w:rsidR="00A75AAB" w:rsidRPr="00253CB9">
        <w:rPr>
          <w:sz w:val="28"/>
          <w:szCs w:val="28"/>
          <w:shd w:val="clear" w:color="auto" w:fill="FFFFFF"/>
        </w:rPr>
        <w:t xml:space="preserve">Міністерством молоді та спорту, </w:t>
      </w:r>
      <w:r w:rsidR="00941229" w:rsidRPr="00253CB9">
        <w:rPr>
          <w:w w:val="101"/>
          <w:sz w:val="28"/>
          <w:szCs w:val="28"/>
          <w:lang w:eastAsia="ru-RU"/>
        </w:rPr>
        <w:t>з</w:t>
      </w:r>
      <w:r w:rsidR="00236C0B" w:rsidRPr="00253CB9">
        <w:rPr>
          <w:w w:val="101"/>
          <w:sz w:val="28"/>
          <w:szCs w:val="28"/>
          <w:lang w:eastAsia="ru-RU"/>
        </w:rPr>
        <w:t>і</w:t>
      </w:r>
      <w:r w:rsidR="0032297F" w:rsidRPr="00253CB9">
        <w:rPr>
          <w:sz w:val="28"/>
          <w:szCs w:val="28"/>
          <w:lang w:eastAsia="ru-RU"/>
        </w:rPr>
        <w:t xml:space="preserve"> структурними підрозділами державних адміністрацій, до компетенції яких належ</w:t>
      </w:r>
      <w:r w:rsidR="00A75AAB" w:rsidRPr="00253CB9">
        <w:rPr>
          <w:sz w:val="28"/>
          <w:szCs w:val="28"/>
          <w:lang w:eastAsia="ru-RU"/>
        </w:rPr>
        <w:t>и</w:t>
      </w:r>
      <w:r w:rsidR="0032297F" w:rsidRPr="00253CB9">
        <w:rPr>
          <w:sz w:val="28"/>
          <w:szCs w:val="28"/>
          <w:lang w:eastAsia="ru-RU"/>
        </w:rPr>
        <w:t xml:space="preserve">ть </w:t>
      </w:r>
      <w:r w:rsidR="00A75AAB" w:rsidRPr="00253CB9">
        <w:rPr>
          <w:sz w:val="28"/>
          <w:szCs w:val="28"/>
          <w:lang w:eastAsia="ru-RU"/>
        </w:rPr>
        <w:t>розвиток фізичної культури та спорту</w:t>
      </w:r>
      <w:r w:rsidR="0032297F" w:rsidRPr="00253CB9">
        <w:rPr>
          <w:sz w:val="28"/>
          <w:szCs w:val="28"/>
          <w:lang w:eastAsia="ru-RU"/>
        </w:rPr>
        <w:t xml:space="preserve">, з </w:t>
      </w:r>
      <w:r w:rsidR="0032297F" w:rsidRPr="00253CB9">
        <w:rPr>
          <w:w w:val="101"/>
          <w:sz w:val="28"/>
          <w:szCs w:val="28"/>
          <w:lang w:eastAsia="ru-RU"/>
        </w:rPr>
        <w:t>іншими органами виконавчої влади та органами місцевого самоврядування.</w:t>
      </w:r>
    </w:p>
    <w:p w14:paraId="7BC0254D" w14:textId="0E5EC85F" w:rsidR="00070B61" w:rsidRPr="00253CB9" w:rsidRDefault="00F12A2C" w:rsidP="00253CB9">
      <w:pPr>
        <w:pStyle w:val="a5"/>
        <w:shd w:val="clear" w:color="auto" w:fill="FFFFFF"/>
        <w:tabs>
          <w:tab w:val="left" w:pos="284"/>
          <w:tab w:val="left" w:pos="567"/>
          <w:tab w:val="left" w:pos="709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w w:val="101"/>
          <w:sz w:val="28"/>
          <w:szCs w:val="28"/>
          <w:lang w:eastAsia="ru-RU"/>
        </w:rPr>
      </w:pPr>
      <w:r w:rsidRPr="00253CB9">
        <w:rPr>
          <w:sz w:val="28"/>
          <w:szCs w:val="28"/>
          <w:shd w:val="clear" w:color="auto" w:fill="FFFFFF"/>
        </w:rPr>
        <w:t xml:space="preserve">4.1.2.2. </w:t>
      </w:r>
      <w:r w:rsidR="00A75AAB" w:rsidRPr="00253CB9">
        <w:rPr>
          <w:sz w:val="28"/>
          <w:szCs w:val="28"/>
          <w:shd w:val="clear" w:color="auto" w:fill="FFFFFF"/>
        </w:rPr>
        <w:t>спортивними федераціями та клубами</w:t>
      </w:r>
      <w:r w:rsidR="00A75AAB" w:rsidRPr="00253CB9">
        <w:rPr>
          <w:sz w:val="28"/>
          <w:szCs w:val="28"/>
        </w:rPr>
        <w:t xml:space="preserve">, прибутковими та неприбутковими </w:t>
      </w:r>
      <w:r w:rsidR="00211DC0" w:rsidRPr="00253CB9">
        <w:rPr>
          <w:sz w:val="28"/>
          <w:szCs w:val="28"/>
        </w:rPr>
        <w:t xml:space="preserve">фондами, </w:t>
      </w:r>
      <w:r w:rsidR="00A75AAB" w:rsidRPr="00253CB9">
        <w:rPr>
          <w:sz w:val="28"/>
          <w:szCs w:val="28"/>
        </w:rPr>
        <w:t>освітніми, науковими, культурними, спортивними та іншими закладами, об’єднаннями, установами та організаціями на території України</w:t>
      </w:r>
      <w:r w:rsidR="00211DC0" w:rsidRPr="00253CB9">
        <w:rPr>
          <w:sz w:val="28"/>
          <w:szCs w:val="28"/>
        </w:rPr>
        <w:t>.</w:t>
      </w:r>
    </w:p>
    <w:sectPr w:rsidR="00070B61" w:rsidRPr="00253CB9" w:rsidSect="00290F96">
      <w:pgSz w:w="11906" w:h="16838"/>
      <w:pgMar w:top="851" w:right="424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3C6507"/>
    <w:multiLevelType w:val="multilevel"/>
    <w:tmpl w:val="960613A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0994159E"/>
    <w:multiLevelType w:val="hybridMultilevel"/>
    <w:tmpl w:val="3E6E8CEE"/>
    <w:lvl w:ilvl="0" w:tplc="B06477B8">
      <w:start w:val="1"/>
      <w:numFmt w:val="decimal"/>
      <w:lvlText w:val="%1)"/>
      <w:lvlJc w:val="left"/>
      <w:pPr>
        <w:ind w:left="131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0" w:hanging="360"/>
      </w:pPr>
    </w:lvl>
    <w:lvl w:ilvl="2" w:tplc="0419001B" w:tentative="1">
      <w:start w:val="1"/>
      <w:numFmt w:val="lowerRoman"/>
      <w:lvlText w:val="%3."/>
      <w:lvlJc w:val="right"/>
      <w:pPr>
        <w:ind w:left="2710" w:hanging="180"/>
      </w:pPr>
    </w:lvl>
    <w:lvl w:ilvl="3" w:tplc="0419000F" w:tentative="1">
      <w:start w:val="1"/>
      <w:numFmt w:val="decimal"/>
      <w:lvlText w:val="%4."/>
      <w:lvlJc w:val="left"/>
      <w:pPr>
        <w:ind w:left="3430" w:hanging="360"/>
      </w:pPr>
    </w:lvl>
    <w:lvl w:ilvl="4" w:tplc="04190019" w:tentative="1">
      <w:start w:val="1"/>
      <w:numFmt w:val="lowerLetter"/>
      <w:lvlText w:val="%5."/>
      <w:lvlJc w:val="left"/>
      <w:pPr>
        <w:ind w:left="4150" w:hanging="360"/>
      </w:pPr>
    </w:lvl>
    <w:lvl w:ilvl="5" w:tplc="0419001B" w:tentative="1">
      <w:start w:val="1"/>
      <w:numFmt w:val="lowerRoman"/>
      <w:lvlText w:val="%6."/>
      <w:lvlJc w:val="right"/>
      <w:pPr>
        <w:ind w:left="4870" w:hanging="180"/>
      </w:pPr>
    </w:lvl>
    <w:lvl w:ilvl="6" w:tplc="0419000F" w:tentative="1">
      <w:start w:val="1"/>
      <w:numFmt w:val="decimal"/>
      <w:lvlText w:val="%7."/>
      <w:lvlJc w:val="left"/>
      <w:pPr>
        <w:ind w:left="5590" w:hanging="360"/>
      </w:pPr>
    </w:lvl>
    <w:lvl w:ilvl="7" w:tplc="04190019" w:tentative="1">
      <w:start w:val="1"/>
      <w:numFmt w:val="lowerLetter"/>
      <w:lvlText w:val="%8."/>
      <w:lvlJc w:val="left"/>
      <w:pPr>
        <w:ind w:left="6310" w:hanging="360"/>
      </w:pPr>
    </w:lvl>
    <w:lvl w:ilvl="8" w:tplc="041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2" w15:restartNumberingAfterBreak="0">
    <w:nsid w:val="23233DC9"/>
    <w:multiLevelType w:val="multilevel"/>
    <w:tmpl w:val="0E0AD7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w w:val="100"/>
      </w:rPr>
    </w:lvl>
    <w:lvl w:ilvl="1">
      <w:start w:val="2"/>
      <w:numFmt w:val="decimal"/>
      <w:lvlText w:val="%1.%2."/>
      <w:lvlJc w:val="left"/>
      <w:pPr>
        <w:ind w:left="1270" w:hanging="720"/>
      </w:pPr>
      <w:rPr>
        <w:rFonts w:hint="default"/>
        <w:w w:val="100"/>
      </w:rPr>
    </w:lvl>
    <w:lvl w:ilvl="2">
      <w:start w:val="1"/>
      <w:numFmt w:val="decimal"/>
      <w:lvlText w:val="%1.%2.%3."/>
      <w:lvlJc w:val="left"/>
      <w:pPr>
        <w:ind w:left="1820" w:hanging="720"/>
      </w:pPr>
      <w:rPr>
        <w:rFonts w:hint="default"/>
        <w:w w:val="100"/>
      </w:rPr>
    </w:lvl>
    <w:lvl w:ilvl="3">
      <w:start w:val="1"/>
      <w:numFmt w:val="decimal"/>
      <w:lvlText w:val="%1.%2.%3.%4."/>
      <w:lvlJc w:val="left"/>
      <w:pPr>
        <w:ind w:left="2730" w:hanging="1080"/>
      </w:pPr>
      <w:rPr>
        <w:rFonts w:hint="default"/>
        <w:w w:val="100"/>
      </w:rPr>
    </w:lvl>
    <w:lvl w:ilvl="4">
      <w:start w:val="1"/>
      <w:numFmt w:val="decimal"/>
      <w:lvlText w:val="%1.%2.%3.%4.%5."/>
      <w:lvlJc w:val="left"/>
      <w:pPr>
        <w:ind w:left="3280" w:hanging="1080"/>
      </w:pPr>
      <w:rPr>
        <w:rFonts w:hint="default"/>
        <w:w w:val="100"/>
      </w:rPr>
    </w:lvl>
    <w:lvl w:ilvl="5">
      <w:start w:val="1"/>
      <w:numFmt w:val="decimal"/>
      <w:lvlText w:val="%1.%2.%3.%4.%5.%6."/>
      <w:lvlJc w:val="left"/>
      <w:pPr>
        <w:ind w:left="4190" w:hanging="1440"/>
      </w:pPr>
      <w:rPr>
        <w:rFonts w:hint="default"/>
        <w:w w:val="100"/>
      </w:rPr>
    </w:lvl>
    <w:lvl w:ilvl="6">
      <w:start w:val="1"/>
      <w:numFmt w:val="decimal"/>
      <w:lvlText w:val="%1.%2.%3.%4.%5.%6.%7."/>
      <w:lvlJc w:val="left"/>
      <w:pPr>
        <w:ind w:left="4740" w:hanging="1440"/>
      </w:pPr>
      <w:rPr>
        <w:rFonts w:hint="default"/>
        <w:w w:val="100"/>
      </w:rPr>
    </w:lvl>
    <w:lvl w:ilvl="7">
      <w:start w:val="1"/>
      <w:numFmt w:val="decimal"/>
      <w:lvlText w:val="%1.%2.%3.%4.%5.%6.%7.%8."/>
      <w:lvlJc w:val="left"/>
      <w:pPr>
        <w:ind w:left="5650" w:hanging="1800"/>
      </w:pPr>
      <w:rPr>
        <w:rFonts w:hint="default"/>
        <w:w w:val="100"/>
      </w:rPr>
    </w:lvl>
    <w:lvl w:ilvl="8">
      <w:start w:val="1"/>
      <w:numFmt w:val="decimal"/>
      <w:lvlText w:val="%1.%2.%3.%4.%5.%6.%7.%8.%9."/>
      <w:lvlJc w:val="left"/>
      <w:pPr>
        <w:ind w:left="6200" w:hanging="1800"/>
      </w:pPr>
      <w:rPr>
        <w:rFonts w:hint="default"/>
        <w:w w:val="100"/>
      </w:rPr>
    </w:lvl>
  </w:abstractNum>
  <w:abstractNum w:abstractNumId="3" w15:restartNumberingAfterBreak="0">
    <w:nsid w:val="26293B1A"/>
    <w:multiLevelType w:val="multilevel"/>
    <w:tmpl w:val="042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B9D50F2"/>
    <w:multiLevelType w:val="hybridMultilevel"/>
    <w:tmpl w:val="2BF84210"/>
    <w:lvl w:ilvl="0" w:tplc="BE0C553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61C51E5"/>
    <w:multiLevelType w:val="hybridMultilevel"/>
    <w:tmpl w:val="9FE49DE0"/>
    <w:lvl w:ilvl="0" w:tplc="1DBE6CF6">
      <w:start w:val="1"/>
      <w:numFmt w:val="decimal"/>
      <w:lvlText w:val="%1."/>
      <w:lvlJc w:val="left"/>
      <w:pPr>
        <w:ind w:left="91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630" w:hanging="360"/>
      </w:pPr>
    </w:lvl>
    <w:lvl w:ilvl="2" w:tplc="0419001B" w:tentative="1">
      <w:start w:val="1"/>
      <w:numFmt w:val="lowerRoman"/>
      <w:lvlText w:val="%3."/>
      <w:lvlJc w:val="right"/>
      <w:pPr>
        <w:ind w:left="2350" w:hanging="180"/>
      </w:pPr>
    </w:lvl>
    <w:lvl w:ilvl="3" w:tplc="0419000F" w:tentative="1">
      <w:start w:val="1"/>
      <w:numFmt w:val="decimal"/>
      <w:lvlText w:val="%4."/>
      <w:lvlJc w:val="left"/>
      <w:pPr>
        <w:ind w:left="3070" w:hanging="360"/>
      </w:pPr>
    </w:lvl>
    <w:lvl w:ilvl="4" w:tplc="04190019" w:tentative="1">
      <w:start w:val="1"/>
      <w:numFmt w:val="lowerLetter"/>
      <w:lvlText w:val="%5."/>
      <w:lvlJc w:val="left"/>
      <w:pPr>
        <w:ind w:left="3790" w:hanging="360"/>
      </w:pPr>
    </w:lvl>
    <w:lvl w:ilvl="5" w:tplc="0419001B" w:tentative="1">
      <w:start w:val="1"/>
      <w:numFmt w:val="lowerRoman"/>
      <w:lvlText w:val="%6."/>
      <w:lvlJc w:val="right"/>
      <w:pPr>
        <w:ind w:left="4510" w:hanging="180"/>
      </w:pPr>
    </w:lvl>
    <w:lvl w:ilvl="6" w:tplc="0419000F" w:tentative="1">
      <w:start w:val="1"/>
      <w:numFmt w:val="decimal"/>
      <w:lvlText w:val="%7."/>
      <w:lvlJc w:val="left"/>
      <w:pPr>
        <w:ind w:left="5230" w:hanging="360"/>
      </w:pPr>
    </w:lvl>
    <w:lvl w:ilvl="7" w:tplc="04190019" w:tentative="1">
      <w:start w:val="1"/>
      <w:numFmt w:val="lowerLetter"/>
      <w:lvlText w:val="%8."/>
      <w:lvlJc w:val="left"/>
      <w:pPr>
        <w:ind w:left="5950" w:hanging="360"/>
      </w:pPr>
    </w:lvl>
    <w:lvl w:ilvl="8" w:tplc="041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6" w15:restartNumberingAfterBreak="0">
    <w:nsid w:val="5A37486E"/>
    <w:multiLevelType w:val="hybridMultilevel"/>
    <w:tmpl w:val="A96AB44C"/>
    <w:lvl w:ilvl="0" w:tplc="B2B68BE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66A065F6"/>
    <w:multiLevelType w:val="multilevel"/>
    <w:tmpl w:val="BD9A35B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8" w15:restartNumberingAfterBreak="0">
    <w:nsid w:val="6A4D60F8"/>
    <w:multiLevelType w:val="hybridMultilevel"/>
    <w:tmpl w:val="5554E9E8"/>
    <w:lvl w:ilvl="0" w:tplc="A54038BE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7D807558"/>
    <w:multiLevelType w:val="multilevel"/>
    <w:tmpl w:val="E83AB69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0" w15:restartNumberingAfterBreak="0">
    <w:nsid w:val="7EDE67F1"/>
    <w:multiLevelType w:val="hybridMultilevel"/>
    <w:tmpl w:val="3058E4B4"/>
    <w:lvl w:ilvl="0" w:tplc="1A544930">
      <w:start w:val="1"/>
      <w:numFmt w:val="decimal"/>
      <w:lvlText w:val="%1."/>
      <w:lvlJc w:val="left"/>
      <w:pPr>
        <w:ind w:left="9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0" w:hanging="360"/>
      </w:pPr>
    </w:lvl>
    <w:lvl w:ilvl="2" w:tplc="0419001B" w:tentative="1">
      <w:start w:val="1"/>
      <w:numFmt w:val="lowerRoman"/>
      <w:lvlText w:val="%3."/>
      <w:lvlJc w:val="right"/>
      <w:pPr>
        <w:ind w:left="2350" w:hanging="180"/>
      </w:pPr>
    </w:lvl>
    <w:lvl w:ilvl="3" w:tplc="0419000F" w:tentative="1">
      <w:start w:val="1"/>
      <w:numFmt w:val="decimal"/>
      <w:lvlText w:val="%4."/>
      <w:lvlJc w:val="left"/>
      <w:pPr>
        <w:ind w:left="3070" w:hanging="360"/>
      </w:pPr>
    </w:lvl>
    <w:lvl w:ilvl="4" w:tplc="04190019" w:tentative="1">
      <w:start w:val="1"/>
      <w:numFmt w:val="lowerLetter"/>
      <w:lvlText w:val="%5."/>
      <w:lvlJc w:val="left"/>
      <w:pPr>
        <w:ind w:left="3790" w:hanging="360"/>
      </w:pPr>
    </w:lvl>
    <w:lvl w:ilvl="5" w:tplc="0419001B" w:tentative="1">
      <w:start w:val="1"/>
      <w:numFmt w:val="lowerRoman"/>
      <w:lvlText w:val="%6."/>
      <w:lvlJc w:val="right"/>
      <w:pPr>
        <w:ind w:left="4510" w:hanging="180"/>
      </w:pPr>
    </w:lvl>
    <w:lvl w:ilvl="6" w:tplc="0419000F" w:tentative="1">
      <w:start w:val="1"/>
      <w:numFmt w:val="decimal"/>
      <w:lvlText w:val="%7."/>
      <w:lvlJc w:val="left"/>
      <w:pPr>
        <w:ind w:left="5230" w:hanging="360"/>
      </w:pPr>
    </w:lvl>
    <w:lvl w:ilvl="7" w:tplc="04190019" w:tentative="1">
      <w:start w:val="1"/>
      <w:numFmt w:val="lowerLetter"/>
      <w:lvlText w:val="%8."/>
      <w:lvlJc w:val="left"/>
      <w:pPr>
        <w:ind w:left="5950" w:hanging="360"/>
      </w:pPr>
    </w:lvl>
    <w:lvl w:ilvl="8" w:tplc="0419001B" w:tentative="1">
      <w:start w:val="1"/>
      <w:numFmt w:val="lowerRoman"/>
      <w:lvlText w:val="%9."/>
      <w:lvlJc w:val="right"/>
      <w:pPr>
        <w:ind w:left="667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0"/>
  </w:num>
  <w:num w:numId="5">
    <w:abstractNumId w:val="1"/>
  </w:num>
  <w:num w:numId="6">
    <w:abstractNumId w:val="4"/>
  </w:num>
  <w:num w:numId="7">
    <w:abstractNumId w:val="6"/>
  </w:num>
  <w:num w:numId="8">
    <w:abstractNumId w:val="8"/>
  </w:num>
  <w:num w:numId="9">
    <w:abstractNumId w:val="2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97F"/>
    <w:rsid w:val="00070B61"/>
    <w:rsid w:val="00106184"/>
    <w:rsid w:val="001221D0"/>
    <w:rsid w:val="00123C8D"/>
    <w:rsid w:val="001440FB"/>
    <w:rsid w:val="001A0FA6"/>
    <w:rsid w:val="001B047C"/>
    <w:rsid w:val="001C036D"/>
    <w:rsid w:val="001D5988"/>
    <w:rsid w:val="002104B5"/>
    <w:rsid w:val="00211DC0"/>
    <w:rsid w:val="00221049"/>
    <w:rsid w:val="002357A4"/>
    <w:rsid w:val="00236C0B"/>
    <w:rsid w:val="00246A60"/>
    <w:rsid w:val="00253CB9"/>
    <w:rsid w:val="00261207"/>
    <w:rsid w:val="00290F96"/>
    <w:rsid w:val="002A1738"/>
    <w:rsid w:val="002A7598"/>
    <w:rsid w:val="002A7946"/>
    <w:rsid w:val="00305E0B"/>
    <w:rsid w:val="00307049"/>
    <w:rsid w:val="003155E7"/>
    <w:rsid w:val="00320656"/>
    <w:rsid w:val="0032297F"/>
    <w:rsid w:val="003A4328"/>
    <w:rsid w:val="003C5E9E"/>
    <w:rsid w:val="003C7F1E"/>
    <w:rsid w:val="003D7D5A"/>
    <w:rsid w:val="00401585"/>
    <w:rsid w:val="004067DC"/>
    <w:rsid w:val="0044510E"/>
    <w:rsid w:val="004851EE"/>
    <w:rsid w:val="004C0AEF"/>
    <w:rsid w:val="004E1E77"/>
    <w:rsid w:val="004F57CB"/>
    <w:rsid w:val="0055384B"/>
    <w:rsid w:val="00593C8B"/>
    <w:rsid w:val="005948EF"/>
    <w:rsid w:val="005D6371"/>
    <w:rsid w:val="005E31EB"/>
    <w:rsid w:val="0061597A"/>
    <w:rsid w:val="0070067D"/>
    <w:rsid w:val="00701856"/>
    <w:rsid w:val="007263DF"/>
    <w:rsid w:val="007325D3"/>
    <w:rsid w:val="0074540B"/>
    <w:rsid w:val="0075178E"/>
    <w:rsid w:val="00752B27"/>
    <w:rsid w:val="007E2D88"/>
    <w:rsid w:val="007F5523"/>
    <w:rsid w:val="00803903"/>
    <w:rsid w:val="008350B1"/>
    <w:rsid w:val="0085361E"/>
    <w:rsid w:val="00861018"/>
    <w:rsid w:val="00867BA1"/>
    <w:rsid w:val="008B09E6"/>
    <w:rsid w:val="008E6B78"/>
    <w:rsid w:val="008F4DA0"/>
    <w:rsid w:val="00941229"/>
    <w:rsid w:val="00980D67"/>
    <w:rsid w:val="009B42F6"/>
    <w:rsid w:val="009E22F3"/>
    <w:rsid w:val="00A029D8"/>
    <w:rsid w:val="00A15444"/>
    <w:rsid w:val="00A30DF8"/>
    <w:rsid w:val="00A3253F"/>
    <w:rsid w:val="00A6162C"/>
    <w:rsid w:val="00A75AAB"/>
    <w:rsid w:val="00A77A03"/>
    <w:rsid w:val="00A81E54"/>
    <w:rsid w:val="00AA4419"/>
    <w:rsid w:val="00AB4BB9"/>
    <w:rsid w:val="00B15D45"/>
    <w:rsid w:val="00B31E8F"/>
    <w:rsid w:val="00B45926"/>
    <w:rsid w:val="00B718C3"/>
    <w:rsid w:val="00B9390F"/>
    <w:rsid w:val="00C25AD5"/>
    <w:rsid w:val="00C50353"/>
    <w:rsid w:val="00C53D7F"/>
    <w:rsid w:val="00C72B14"/>
    <w:rsid w:val="00C90B55"/>
    <w:rsid w:val="00C96764"/>
    <w:rsid w:val="00CA4FAA"/>
    <w:rsid w:val="00CB0063"/>
    <w:rsid w:val="00CE4293"/>
    <w:rsid w:val="00D5007D"/>
    <w:rsid w:val="00D82AC5"/>
    <w:rsid w:val="00DA1A41"/>
    <w:rsid w:val="00DB57DF"/>
    <w:rsid w:val="00DC0313"/>
    <w:rsid w:val="00E049FF"/>
    <w:rsid w:val="00EA22E8"/>
    <w:rsid w:val="00EA4FFE"/>
    <w:rsid w:val="00ED78C7"/>
    <w:rsid w:val="00EE5221"/>
    <w:rsid w:val="00EF5B77"/>
    <w:rsid w:val="00EF7763"/>
    <w:rsid w:val="00F12A2C"/>
    <w:rsid w:val="00F17514"/>
    <w:rsid w:val="00F53295"/>
    <w:rsid w:val="00F858F6"/>
    <w:rsid w:val="00FB2B0E"/>
    <w:rsid w:val="00FE3D03"/>
    <w:rsid w:val="00FF1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C86FC3"/>
  <w15:chartTrackingRefBased/>
  <w15:docId w15:val="{F914AE71-762D-4A1C-90BA-273E42555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32297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0">
    <w:name w:val="rvts0"/>
    <w:rsid w:val="0032297F"/>
  </w:style>
  <w:style w:type="paragraph" w:styleId="a3">
    <w:name w:val="Body Text"/>
    <w:basedOn w:val="a"/>
    <w:link w:val="a4"/>
    <w:uiPriority w:val="1"/>
    <w:qFormat/>
    <w:rsid w:val="00221049"/>
    <w:pPr>
      <w:ind w:left="319"/>
      <w:jc w:val="both"/>
    </w:pPr>
    <w:rPr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1"/>
    <w:rsid w:val="00221049"/>
    <w:rPr>
      <w:rFonts w:ascii="Times New Roman" w:eastAsia="Times New Roman" w:hAnsi="Times New Roman" w:cs="Times New Roman"/>
      <w:sz w:val="27"/>
      <w:szCs w:val="27"/>
    </w:rPr>
  </w:style>
  <w:style w:type="paragraph" w:styleId="a5">
    <w:name w:val="List Paragraph"/>
    <w:basedOn w:val="a"/>
    <w:uiPriority w:val="34"/>
    <w:qFormat/>
    <w:rsid w:val="00221049"/>
    <w:pPr>
      <w:ind w:left="720"/>
      <w:contextualSpacing/>
    </w:pPr>
  </w:style>
  <w:style w:type="paragraph" w:customStyle="1" w:styleId="rvps2">
    <w:name w:val="rvps2"/>
    <w:basedOn w:val="a"/>
    <w:rsid w:val="00123C8D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uk-UA"/>
    </w:rPr>
  </w:style>
  <w:style w:type="character" w:styleId="a6">
    <w:name w:val="Emphasis"/>
    <w:basedOn w:val="a0"/>
    <w:uiPriority w:val="20"/>
    <w:qFormat/>
    <w:rsid w:val="00EE5221"/>
    <w:rPr>
      <w:i/>
      <w:iCs/>
    </w:rPr>
  </w:style>
  <w:style w:type="character" w:styleId="a7">
    <w:name w:val="Hyperlink"/>
    <w:basedOn w:val="a0"/>
    <w:uiPriority w:val="99"/>
    <w:semiHidden/>
    <w:unhideWhenUsed/>
    <w:rsid w:val="00B15D45"/>
    <w:rPr>
      <w:color w:val="0000FF"/>
      <w:u w:val="single"/>
    </w:rPr>
  </w:style>
  <w:style w:type="character" w:customStyle="1" w:styleId="t286pc">
    <w:name w:val="t286pc"/>
    <w:basedOn w:val="a0"/>
    <w:rsid w:val="004E1E77"/>
  </w:style>
  <w:style w:type="character" w:customStyle="1" w:styleId="vkekvd">
    <w:name w:val="vkekvd"/>
    <w:basedOn w:val="a0"/>
    <w:rsid w:val="004E1E77"/>
  </w:style>
  <w:style w:type="character" w:styleId="a8">
    <w:name w:val="Strong"/>
    <w:uiPriority w:val="22"/>
    <w:qFormat/>
    <w:rsid w:val="005E31EB"/>
    <w:rPr>
      <w:b/>
      <w:bCs/>
    </w:rPr>
  </w:style>
  <w:style w:type="paragraph" w:styleId="a9">
    <w:name w:val="No Spacing"/>
    <w:uiPriority w:val="1"/>
    <w:qFormat/>
    <w:rsid w:val="007F552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3C7F1E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F1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88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komsport.rada.gov.ua/news/fixed_news/77541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1110</Words>
  <Characters>6331</Characters>
  <Application>Microsoft Office Word</Application>
  <DocSecurity>0</DocSecurity>
  <Lines>52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Учетная запись Майкрософт</cp:lastModifiedBy>
  <cp:revision>7</cp:revision>
  <cp:lastPrinted>2026-04-23T14:46:00Z</cp:lastPrinted>
  <dcterms:created xsi:type="dcterms:W3CDTF">2026-04-23T09:16:00Z</dcterms:created>
  <dcterms:modified xsi:type="dcterms:W3CDTF">2026-04-23T14:47:00Z</dcterms:modified>
</cp:coreProperties>
</file>