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77D8E0" w14:textId="39C34AA7" w:rsidR="00076D0F" w:rsidRPr="003C1AE7" w:rsidRDefault="00BC6429">
      <w:pPr>
        <w:spacing w:after="0" w:line="276" w:lineRule="auto"/>
        <w:jc w:val="center"/>
        <w:rPr>
          <w:rFonts w:ascii="Times New Roman" w:eastAsia="Times New Roman" w:hAnsi="Times New Roman" w:cs="Times New Roman"/>
          <w:b/>
          <w:color w:val="000000" w:themeColor="text1"/>
          <w:sz w:val="28"/>
          <w:szCs w:val="28"/>
        </w:rPr>
      </w:pPr>
      <w:r w:rsidRPr="003C1AE7">
        <w:rPr>
          <w:rFonts w:ascii="Times New Roman" w:eastAsia="Times New Roman" w:hAnsi="Times New Roman" w:cs="Times New Roman"/>
          <w:b/>
          <w:color w:val="000000" w:themeColor="text1"/>
          <w:sz w:val="28"/>
          <w:szCs w:val="28"/>
        </w:rPr>
        <w:t>РІШЕННЯ</w:t>
      </w:r>
    </w:p>
    <w:p w14:paraId="294CFE2D" w14:textId="11E895A3" w:rsidR="00142C09" w:rsidRPr="003C1AE7" w:rsidRDefault="00BC6429" w:rsidP="001755D7">
      <w:pPr>
        <w:spacing w:after="0" w:line="240" w:lineRule="auto"/>
        <w:jc w:val="center"/>
        <w:rPr>
          <w:rFonts w:ascii="Times New Roman" w:eastAsia="Times New Roman" w:hAnsi="Times New Roman" w:cs="Times New Roman"/>
          <w:color w:val="000000" w:themeColor="text1"/>
          <w:sz w:val="28"/>
          <w:szCs w:val="28"/>
        </w:rPr>
      </w:pPr>
      <w:r w:rsidRPr="003C1AE7">
        <w:rPr>
          <w:rFonts w:ascii="Times New Roman" w:eastAsia="Times New Roman" w:hAnsi="Times New Roman" w:cs="Times New Roman"/>
          <w:color w:val="000000" w:themeColor="text1"/>
          <w:sz w:val="28"/>
          <w:szCs w:val="28"/>
        </w:rPr>
        <w:t>Вченої ради Харківського національного університету імені В.Н.</w:t>
      </w:r>
      <w:r w:rsidR="00400EEC" w:rsidRPr="003C1AE7">
        <w:rPr>
          <w:rFonts w:ascii="Times New Roman" w:eastAsia="Times New Roman" w:hAnsi="Times New Roman" w:cs="Times New Roman"/>
          <w:color w:val="000000" w:themeColor="text1"/>
          <w:sz w:val="28"/>
          <w:szCs w:val="28"/>
        </w:rPr>
        <w:t xml:space="preserve"> </w:t>
      </w:r>
      <w:r w:rsidRPr="003C1AE7">
        <w:rPr>
          <w:rFonts w:ascii="Times New Roman" w:eastAsia="Times New Roman" w:hAnsi="Times New Roman" w:cs="Times New Roman"/>
          <w:color w:val="000000" w:themeColor="text1"/>
          <w:sz w:val="28"/>
          <w:szCs w:val="28"/>
        </w:rPr>
        <w:t>Каразіна</w:t>
      </w:r>
      <w:r w:rsidR="00142C09" w:rsidRPr="003C1AE7">
        <w:rPr>
          <w:rFonts w:ascii="Times New Roman" w:eastAsia="Times New Roman" w:hAnsi="Times New Roman" w:cs="Times New Roman"/>
          <w:color w:val="000000" w:themeColor="text1"/>
          <w:sz w:val="28"/>
          <w:szCs w:val="28"/>
        </w:rPr>
        <w:t xml:space="preserve"> </w:t>
      </w:r>
    </w:p>
    <w:p w14:paraId="4279AB15" w14:textId="77777777" w:rsidR="00535E36" w:rsidRDefault="00BC6429" w:rsidP="001755D7">
      <w:pPr>
        <w:spacing w:after="0" w:line="240" w:lineRule="auto"/>
        <w:jc w:val="center"/>
        <w:rPr>
          <w:rFonts w:ascii="Times New Roman" w:eastAsia="Times New Roman" w:hAnsi="Times New Roman" w:cs="Times New Roman"/>
          <w:color w:val="000000" w:themeColor="text1"/>
          <w:sz w:val="28"/>
          <w:szCs w:val="28"/>
        </w:rPr>
      </w:pPr>
      <w:r w:rsidRPr="003C1AE7">
        <w:rPr>
          <w:rFonts w:ascii="Times New Roman" w:eastAsia="Times New Roman" w:hAnsi="Times New Roman" w:cs="Times New Roman"/>
          <w:color w:val="000000" w:themeColor="text1"/>
          <w:sz w:val="28"/>
          <w:szCs w:val="28"/>
        </w:rPr>
        <w:t>з питання: «Про утворення в Харківсь</w:t>
      </w:r>
      <w:r w:rsidR="00535E36">
        <w:rPr>
          <w:rFonts w:ascii="Times New Roman" w:eastAsia="Times New Roman" w:hAnsi="Times New Roman" w:cs="Times New Roman"/>
          <w:color w:val="000000" w:themeColor="text1"/>
          <w:sz w:val="28"/>
          <w:szCs w:val="28"/>
        </w:rPr>
        <w:t>кому національному університеті</w:t>
      </w:r>
    </w:p>
    <w:p w14:paraId="0482F9F8" w14:textId="52C49D1C" w:rsidR="00404BE6" w:rsidRPr="00EE2EFB" w:rsidRDefault="00BC6429" w:rsidP="00EE2EFB">
      <w:pPr>
        <w:widowControl w:val="0"/>
        <w:spacing w:after="0" w:line="240" w:lineRule="auto"/>
        <w:jc w:val="center"/>
        <w:rPr>
          <w:rFonts w:ascii="Times New Roman" w:hAnsi="Times New Roman" w:cs="Times New Roman"/>
          <w:color w:val="000000" w:themeColor="text1"/>
          <w:sz w:val="28"/>
          <w:szCs w:val="28"/>
        </w:rPr>
      </w:pPr>
      <w:r w:rsidRPr="003C1AE7">
        <w:rPr>
          <w:rFonts w:ascii="Times New Roman" w:hAnsi="Times New Roman" w:cs="Times New Roman"/>
          <w:color w:val="000000" w:themeColor="text1"/>
          <w:sz w:val="28"/>
          <w:szCs w:val="28"/>
        </w:rPr>
        <w:t>імені В.Н.</w:t>
      </w:r>
      <w:r w:rsidR="00400EEC" w:rsidRPr="003C1AE7">
        <w:rPr>
          <w:rFonts w:ascii="Times New Roman" w:hAnsi="Times New Roman" w:cs="Times New Roman"/>
          <w:color w:val="000000" w:themeColor="text1"/>
          <w:sz w:val="28"/>
          <w:szCs w:val="28"/>
        </w:rPr>
        <w:t xml:space="preserve"> </w:t>
      </w:r>
      <w:r w:rsidRPr="003C1AE7">
        <w:rPr>
          <w:rFonts w:ascii="Times New Roman" w:hAnsi="Times New Roman" w:cs="Times New Roman"/>
          <w:color w:val="000000" w:themeColor="text1"/>
          <w:sz w:val="28"/>
          <w:szCs w:val="28"/>
        </w:rPr>
        <w:t xml:space="preserve">Каразіна разової спеціалізованої вченої ради з правом прийняття до розгляду та проведення разового захисту дисертації </w:t>
      </w:r>
      <w:r w:rsidR="008141ED" w:rsidRPr="00EE2EFB">
        <w:rPr>
          <w:rFonts w:ascii="Times New Roman" w:eastAsia="Times New Roman" w:hAnsi="Times New Roman" w:cs="Times New Roman"/>
          <w:color w:val="000000" w:themeColor="text1"/>
          <w:sz w:val="28"/>
          <w:szCs w:val="28"/>
        </w:rPr>
        <w:t>здобувача</w:t>
      </w:r>
      <w:r w:rsidR="008141ED" w:rsidRPr="00EE2EFB">
        <w:rPr>
          <w:rFonts w:ascii="Times New Roman" w:hAnsi="Times New Roman" w:cs="Times New Roman"/>
          <w:sz w:val="28"/>
          <w:szCs w:val="28"/>
        </w:rPr>
        <w:t xml:space="preserve"> </w:t>
      </w:r>
      <w:proofErr w:type="spellStart"/>
      <w:r w:rsidR="00AF4536" w:rsidRPr="00AF4536">
        <w:rPr>
          <w:rFonts w:ascii="Times New Roman" w:hAnsi="Times New Roman" w:cs="Times New Roman"/>
          <w:sz w:val="28"/>
          <w:szCs w:val="28"/>
        </w:rPr>
        <w:t>Фисенко</w:t>
      </w:r>
      <w:proofErr w:type="spellEnd"/>
      <w:r w:rsidR="00AF4536" w:rsidRPr="00AF4536">
        <w:rPr>
          <w:rFonts w:ascii="Times New Roman" w:hAnsi="Times New Roman" w:cs="Times New Roman"/>
          <w:sz w:val="28"/>
          <w:szCs w:val="28"/>
        </w:rPr>
        <w:t xml:space="preserve"> Анастасії В’ячеславівни на тему «</w:t>
      </w:r>
      <w:r w:rsidR="00AF4536" w:rsidRPr="00AF4536">
        <w:rPr>
          <w:rFonts w:ascii="Times New Roman" w:hAnsi="Times New Roman" w:cs="Times New Roman"/>
          <w:bCs/>
          <w:sz w:val="28"/>
          <w:szCs w:val="28"/>
        </w:rPr>
        <w:t xml:space="preserve">Особливості </w:t>
      </w:r>
      <w:proofErr w:type="spellStart"/>
      <w:r w:rsidR="00AF4536" w:rsidRPr="00AF4536">
        <w:rPr>
          <w:rFonts w:ascii="Times New Roman" w:hAnsi="Times New Roman" w:cs="Times New Roman"/>
          <w:bCs/>
          <w:sz w:val="28"/>
          <w:szCs w:val="28"/>
        </w:rPr>
        <w:t>нейрокогнітивних</w:t>
      </w:r>
      <w:proofErr w:type="spellEnd"/>
      <w:r w:rsidR="00AF4536" w:rsidRPr="00AF4536">
        <w:rPr>
          <w:rFonts w:ascii="Times New Roman" w:hAnsi="Times New Roman" w:cs="Times New Roman"/>
          <w:bCs/>
          <w:sz w:val="28"/>
          <w:szCs w:val="28"/>
        </w:rPr>
        <w:t xml:space="preserve"> порушень та </w:t>
      </w:r>
      <w:proofErr w:type="spellStart"/>
      <w:r w:rsidR="00AF4536" w:rsidRPr="00AF4536">
        <w:rPr>
          <w:rFonts w:ascii="Times New Roman" w:hAnsi="Times New Roman" w:cs="Times New Roman"/>
          <w:bCs/>
          <w:sz w:val="28"/>
          <w:szCs w:val="28"/>
        </w:rPr>
        <w:t>біомаркери</w:t>
      </w:r>
      <w:proofErr w:type="spellEnd"/>
      <w:r w:rsidR="00AF4536" w:rsidRPr="00AF4536">
        <w:rPr>
          <w:rFonts w:ascii="Times New Roman" w:hAnsi="Times New Roman" w:cs="Times New Roman"/>
          <w:bCs/>
          <w:sz w:val="28"/>
          <w:szCs w:val="28"/>
        </w:rPr>
        <w:t xml:space="preserve"> прогнозу їх розвитку у осіб молодого віку з артеріальною гіпертензією»</w:t>
      </w:r>
      <w:r w:rsidR="00EE2EFB" w:rsidRPr="00EE2EFB">
        <w:rPr>
          <w:rFonts w:asciiTheme="majorBidi" w:hAnsiTheme="majorBidi" w:cstheme="majorBidi"/>
          <w:sz w:val="28"/>
          <w:szCs w:val="28"/>
        </w:rPr>
        <w:t xml:space="preserve"> на здобуття наукового ступеня доктора філософії з галузі знань </w:t>
      </w:r>
      <w:r w:rsidR="00AF4536" w:rsidRPr="00AF4536">
        <w:rPr>
          <w:rFonts w:ascii="Times New Roman" w:hAnsi="Times New Roman" w:cs="Times New Roman"/>
          <w:sz w:val="28"/>
          <w:szCs w:val="28"/>
        </w:rPr>
        <w:t>22</w:t>
      </w:r>
      <w:r w:rsidR="00A2724E">
        <w:rPr>
          <w:rFonts w:ascii="Times New Roman" w:hAnsi="Times New Roman" w:cs="Times New Roman"/>
          <w:sz w:val="28"/>
          <w:szCs w:val="28"/>
        </w:rPr>
        <w:t xml:space="preserve"> </w:t>
      </w:r>
      <w:r w:rsidR="00AF4536" w:rsidRPr="00AF4536">
        <w:rPr>
          <w:rFonts w:ascii="Times New Roman" w:hAnsi="Times New Roman" w:cs="Times New Roman"/>
          <w:sz w:val="28"/>
          <w:szCs w:val="28"/>
        </w:rPr>
        <w:t>Охорона здоров’я за спеціальністю 222 Медицина</w:t>
      </w:r>
      <w:r w:rsidR="00D27547" w:rsidRPr="00EE2EFB">
        <w:rPr>
          <w:rFonts w:ascii="Times New Roman" w:hAnsi="Times New Roman" w:cs="Times New Roman"/>
          <w:sz w:val="28"/>
          <w:szCs w:val="28"/>
        </w:rPr>
        <w:t>»</w:t>
      </w:r>
    </w:p>
    <w:p w14:paraId="3DCDC9D5" w14:textId="0C5F000E" w:rsidR="00076D0F" w:rsidRPr="003C1AE7" w:rsidRDefault="00076D0F" w:rsidP="00B3372C">
      <w:pPr>
        <w:spacing w:after="0" w:line="240" w:lineRule="auto"/>
        <w:jc w:val="center"/>
        <w:rPr>
          <w:rFonts w:ascii="Times New Roman" w:eastAsia="Times New Roman" w:hAnsi="Times New Roman" w:cs="Times New Roman"/>
          <w:color w:val="000000" w:themeColor="text1"/>
          <w:sz w:val="28"/>
          <w:szCs w:val="28"/>
        </w:rPr>
      </w:pPr>
    </w:p>
    <w:p w14:paraId="1AC4BF95" w14:textId="2C348909" w:rsidR="00076D0F" w:rsidRPr="003C1AE7" w:rsidRDefault="000D2F64">
      <w:pPr>
        <w:spacing w:after="0" w:line="240" w:lineRule="auto"/>
        <w:jc w:val="center"/>
        <w:rPr>
          <w:rFonts w:ascii="Times New Roman" w:eastAsia="Times New Roman" w:hAnsi="Times New Roman" w:cs="Times New Roman"/>
          <w:b/>
          <w:color w:val="000000" w:themeColor="text1"/>
          <w:sz w:val="28"/>
          <w:szCs w:val="28"/>
        </w:rPr>
      </w:pPr>
      <w:bookmarkStart w:id="0" w:name="_heading=h.m4dx0bjjymw1" w:colFirst="0" w:colLast="0"/>
      <w:bookmarkEnd w:id="0"/>
      <w:r w:rsidRPr="003C1AE7">
        <w:rPr>
          <w:rFonts w:ascii="Times New Roman" w:eastAsia="Times New Roman" w:hAnsi="Times New Roman" w:cs="Times New Roman"/>
          <w:b/>
          <w:color w:val="000000" w:themeColor="text1"/>
          <w:sz w:val="28"/>
          <w:szCs w:val="28"/>
        </w:rPr>
        <w:t xml:space="preserve">від </w:t>
      </w:r>
      <w:r w:rsidR="006603FD" w:rsidRPr="009C5D0A">
        <w:rPr>
          <w:rFonts w:ascii="Times New Roman" w:eastAsia="Times New Roman" w:hAnsi="Times New Roman" w:cs="Times New Roman"/>
          <w:b/>
          <w:color w:val="000000" w:themeColor="text1"/>
          <w:sz w:val="28"/>
          <w:szCs w:val="28"/>
        </w:rPr>
        <w:t>3</w:t>
      </w:r>
      <w:r w:rsidR="00FE4852" w:rsidRPr="001161D0">
        <w:rPr>
          <w:rFonts w:ascii="Times New Roman" w:eastAsia="Times New Roman" w:hAnsi="Times New Roman" w:cs="Times New Roman"/>
          <w:b/>
          <w:color w:val="000000" w:themeColor="text1"/>
          <w:sz w:val="28"/>
          <w:szCs w:val="28"/>
        </w:rPr>
        <w:t>1</w:t>
      </w:r>
      <w:r w:rsidR="006603FD" w:rsidRPr="009C5D0A">
        <w:rPr>
          <w:rFonts w:ascii="Times New Roman" w:eastAsia="Times New Roman" w:hAnsi="Times New Roman" w:cs="Times New Roman"/>
          <w:b/>
          <w:color w:val="000000" w:themeColor="text1"/>
          <w:sz w:val="28"/>
          <w:szCs w:val="28"/>
        </w:rPr>
        <w:t xml:space="preserve"> </w:t>
      </w:r>
      <w:r w:rsidR="00FE4852">
        <w:rPr>
          <w:rFonts w:ascii="Times New Roman" w:eastAsia="Times New Roman" w:hAnsi="Times New Roman" w:cs="Times New Roman"/>
          <w:b/>
          <w:color w:val="000000" w:themeColor="text1"/>
          <w:sz w:val="28"/>
          <w:szCs w:val="28"/>
          <w:lang w:val="en-US"/>
        </w:rPr>
        <w:t>c</w:t>
      </w:r>
      <w:proofErr w:type="spellStart"/>
      <w:r w:rsidR="00D27547" w:rsidRPr="000C33DC">
        <w:rPr>
          <w:rFonts w:ascii="Times New Roman" w:eastAsia="Times New Roman" w:hAnsi="Times New Roman" w:cs="Times New Roman"/>
          <w:b/>
          <w:color w:val="000000" w:themeColor="text1"/>
          <w:sz w:val="28"/>
          <w:szCs w:val="28"/>
        </w:rPr>
        <w:t>ер</w:t>
      </w:r>
      <w:r w:rsidR="00FE4852">
        <w:rPr>
          <w:rFonts w:ascii="Times New Roman" w:eastAsia="Times New Roman" w:hAnsi="Times New Roman" w:cs="Times New Roman"/>
          <w:b/>
          <w:color w:val="000000" w:themeColor="text1"/>
          <w:sz w:val="28"/>
          <w:szCs w:val="28"/>
        </w:rPr>
        <w:t>п</w:t>
      </w:r>
      <w:r w:rsidR="00645044" w:rsidRPr="003C1AE7">
        <w:rPr>
          <w:rFonts w:ascii="Times New Roman" w:eastAsia="Times New Roman" w:hAnsi="Times New Roman" w:cs="Times New Roman"/>
          <w:b/>
          <w:color w:val="000000" w:themeColor="text1"/>
          <w:sz w:val="28"/>
          <w:szCs w:val="28"/>
        </w:rPr>
        <w:t>ня</w:t>
      </w:r>
      <w:proofErr w:type="spellEnd"/>
      <w:r w:rsidR="00BC6429" w:rsidRPr="003C1AE7">
        <w:rPr>
          <w:rFonts w:ascii="Times New Roman" w:eastAsia="Times New Roman" w:hAnsi="Times New Roman" w:cs="Times New Roman"/>
          <w:b/>
          <w:color w:val="000000" w:themeColor="text1"/>
          <w:sz w:val="28"/>
          <w:szCs w:val="28"/>
        </w:rPr>
        <w:t xml:space="preserve"> 202</w:t>
      </w:r>
      <w:r w:rsidR="00142C09" w:rsidRPr="003C1AE7">
        <w:rPr>
          <w:rFonts w:ascii="Times New Roman" w:eastAsia="Times New Roman" w:hAnsi="Times New Roman" w:cs="Times New Roman"/>
          <w:b/>
          <w:color w:val="000000" w:themeColor="text1"/>
          <w:sz w:val="28"/>
          <w:szCs w:val="28"/>
        </w:rPr>
        <w:t>6</w:t>
      </w:r>
      <w:r w:rsidR="00BC6429" w:rsidRPr="003C1AE7">
        <w:rPr>
          <w:rFonts w:ascii="Times New Roman" w:eastAsia="Times New Roman" w:hAnsi="Times New Roman" w:cs="Times New Roman"/>
          <w:b/>
          <w:color w:val="000000" w:themeColor="text1"/>
          <w:sz w:val="28"/>
          <w:szCs w:val="28"/>
        </w:rPr>
        <w:t xml:space="preserve"> року, протокол № ____</w:t>
      </w:r>
    </w:p>
    <w:p w14:paraId="08F66A62" w14:textId="77777777" w:rsidR="00076D0F" w:rsidRPr="003C1AE7" w:rsidRDefault="00076D0F">
      <w:pPr>
        <w:spacing w:after="0" w:line="240" w:lineRule="auto"/>
        <w:rPr>
          <w:rFonts w:ascii="Times New Roman" w:eastAsia="Times New Roman" w:hAnsi="Times New Roman" w:cs="Times New Roman"/>
          <w:color w:val="000000" w:themeColor="text1"/>
          <w:sz w:val="28"/>
          <w:szCs w:val="28"/>
        </w:rPr>
      </w:pPr>
    </w:p>
    <w:p w14:paraId="705BEE5E" w14:textId="06E97D45" w:rsidR="00076D0F" w:rsidRPr="003C1AE7" w:rsidRDefault="00BC6429">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3C1AE7">
        <w:rPr>
          <w:rFonts w:ascii="Times New Roman" w:eastAsia="Times New Roman" w:hAnsi="Times New Roman" w:cs="Times New Roman"/>
          <w:color w:val="000000" w:themeColor="text1"/>
          <w:sz w:val="28"/>
          <w:szCs w:val="28"/>
        </w:rPr>
        <w:t xml:space="preserve">Заслухавши та обговоривши інформацію проректора з науково-педагогічної роботи </w:t>
      </w:r>
      <w:r w:rsidR="006A2A3F" w:rsidRPr="003C1AE7">
        <w:rPr>
          <w:rFonts w:ascii="Times New Roman" w:eastAsia="Times New Roman" w:hAnsi="Times New Roman" w:cs="Times New Roman"/>
          <w:color w:val="000000" w:themeColor="text1"/>
          <w:sz w:val="28"/>
          <w:szCs w:val="28"/>
        </w:rPr>
        <w:t>Антона ПАНТЕЛЕЙМОНОВА</w:t>
      </w:r>
      <w:r w:rsidRPr="003C1AE7">
        <w:rPr>
          <w:rFonts w:ascii="Times New Roman" w:eastAsia="Times New Roman" w:hAnsi="Times New Roman" w:cs="Times New Roman"/>
          <w:color w:val="000000" w:themeColor="text1"/>
          <w:sz w:val="28"/>
          <w:szCs w:val="28"/>
        </w:rPr>
        <w:t>, відповідно до пунктів 3, 17–18 Порядку присудження ступеня доктора філософії та скасування рішення разової спеціалізованої вченої ради закладу вищої освіти, наукової установи про присудження ступеня доктора філософії, затвердженого постановою Кабінету Міністрів України від 12 січня 2022 року № 44, та підпункту 26 п.13.2. Статуту Харківського національного університету імені В.Н.</w:t>
      </w:r>
      <w:r w:rsidR="00400EEC" w:rsidRPr="003C1AE7">
        <w:rPr>
          <w:rFonts w:ascii="Times New Roman" w:eastAsia="Times New Roman" w:hAnsi="Times New Roman" w:cs="Times New Roman"/>
          <w:color w:val="000000" w:themeColor="text1"/>
          <w:sz w:val="28"/>
          <w:szCs w:val="28"/>
        </w:rPr>
        <w:t xml:space="preserve"> </w:t>
      </w:r>
      <w:r w:rsidRPr="003C1AE7">
        <w:rPr>
          <w:rFonts w:ascii="Times New Roman" w:eastAsia="Times New Roman" w:hAnsi="Times New Roman" w:cs="Times New Roman"/>
          <w:color w:val="000000" w:themeColor="text1"/>
          <w:sz w:val="28"/>
          <w:szCs w:val="28"/>
        </w:rPr>
        <w:t>Каразіна, Вчена рада ухвалила:</w:t>
      </w:r>
    </w:p>
    <w:p w14:paraId="11D471E7" w14:textId="77777777" w:rsidR="00076D0F" w:rsidRPr="003C1AE7" w:rsidRDefault="00076D0F">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p>
    <w:p w14:paraId="1E22782C" w14:textId="4B011C3C" w:rsidR="00076D0F" w:rsidRPr="003C1AE7" w:rsidRDefault="00BC6429" w:rsidP="005A229B">
      <w:pPr>
        <w:widowControl w:val="0"/>
        <w:spacing w:after="0" w:line="240" w:lineRule="auto"/>
        <w:ind w:firstLine="709"/>
        <w:jc w:val="both"/>
        <w:rPr>
          <w:rFonts w:asciiTheme="majorBidi" w:hAnsiTheme="majorBidi" w:cstheme="majorBidi"/>
          <w:color w:val="000000" w:themeColor="text1"/>
          <w:sz w:val="24"/>
          <w:szCs w:val="24"/>
        </w:rPr>
      </w:pPr>
      <w:r w:rsidRPr="003C1AE7">
        <w:rPr>
          <w:rFonts w:ascii="Times New Roman" w:eastAsia="Times New Roman" w:hAnsi="Times New Roman" w:cs="Times New Roman"/>
          <w:color w:val="000000" w:themeColor="text1"/>
          <w:sz w:val="28"/>
          <w:szCs w:val="28"/>
        </w:rPr>
        <w:t xml:space="preserve">Утворити разову спеціалізовану вчену раду Харківського національного університету </w:t>
      </w:r>
      <w:r w:rsidR="00DE3446" w:rsidRPr="003C1AE7">
        <w:rPr>
          <w:rFonts w:ascii="Times New Roman" w:eastAsia="Times New Roman" w:hAnsi="Times New Roman" w:cs="Times New Roman"/>
          <w:color w:val="000000" w:themeColor="text1"/>
          <w:sz w:val="28"/>
          <w:szCs w:val="28"/>
        </w:rPr>
        <w:t>імені В.</w:t>
      </w:r>
      <w:r w:rsidRPr="003C1AE7">
        <w:rPr>
          <w:rFonts w:ascii="Times New Roman" w:eastAsia="Times New Roman" w:hAnsi="Times New Roman" w:cs="Times New Roman"/>
          <w:color w:val="000000" w:themeColor="text1"/>
          <w:sz w:val="28"/>
          <w:szCs w:val="28"/>
        </w:rPr>
        <w:t xml:space="preserve">Н. Каразіна з правом прийняття до розгляду та проведення разового захисту </w:t>
      </w:r>
      <w:r w:rsidR="00A27263" w:rsidRPr="003C1AE7">
        <w:rPr>
          <w:rFonts w:ascii="Times New Roman" w:eastAsia="Times New Roman" w:hAnsi="Times New Roman" w:cs="Times New Roman"/>
          <w:color w:val="000000" w:themeColor="text1"/>
          <w:sz w:val="28"/>
          <w:szCs w:val="28"/>
        </w:rPr>
        <w:t>здобувач</w:t>
      </w:r>
      <w:r w:rsidR="00D13111" w:rsidRPr="003C1AE7">
        <w:rPr>
          <w:rFonts w:ascii="Times New Roman" w:eastAsia="Times New Roman" w:hAnsi="Times New Roman" w:cs="Times New Roman"/>
          <w:color w:val="000000" w:themeColor="text1"/>
          <w:sz w:val="28"/>
          <w:szCs w:val="28"/>
        </w:rPr>
        <w:t>а</w:t>
      </w:r>
      <w:r w:rsidR="00AF4536">
        <w:rPr>
          <w:rFonts w:ascii="Times New Roman" w:eastAsia="Times New Roman" w:hAnsi="Times New Roman" w:cs="Times New Roman"/>
          <w:color w:val="000000" w:themeColor="text1"/>
          <w:sz w:val="28"/>
          <w:szCs w:val="28"/>
        </w:rPr>
        <w:t xml:space="preserve"> </w:t>
      </w:r>
      <w:proofErr w:type="spellStart"/>
      <w:r w:rsidR="00AF4536" w:rsidRPr="00AF4536">
        <w:rPr>
          <w:rFonts w:ascii="Times New Roman" w:hAnsi="Times New Roman" w:cs="Times New Roman"/>
          <w:sz w:val="28"/>
          <w:szCs w:val="28"/>
        </w:rPr>
        <w:t>Фисенко</w:t>
      </w:r>
      <w:proofErr w:type="spellEnd"/>
      <w:r w:rsidR="00AF4536" w:rsidRPr="00AF4536">
        <w:rPr>
          <w:rFonts w:ascii="Times New Roman" w:hAnsi="Times New Roman" w:cs="Times New Roman"/>
          <w:sz w:val="28"/>
          <w:szCs w:val="28"/>
        </w:rPr>
        <w:t xml:space="preserve"> Анастасії В’ячеславівни на тему «</w:t>
      </w:r>
      <w:r w:rsidR="00AF4536" w:rsidRPr="00AF4536">
        <w:rPr>
          <w:rFonts w:ascii="Times New Roman" w:hAnsi="Times New Roman" w:cs="Times New Roman"/>
          <w:bCs/>
          <w:sz w:val="28"/>
          <w:szCs w:val="28"/>
        </w:rPr>
        <w:t xml:space="preserve">Особливості </w:t>
      </w:r>
      <w:proofErr w:type="spellStart"/>
      <w:r w:rsidR="00AF4536" w:rsidRPr="00AF4536">
        <w:rPr>
          <w:rFonts w:ascii="Times New Roman" w:hAnsi="Times New Roman" w:cs="Times New Roman"/>
          <w:bCs/>
          <w:sz w:val="28"/>
          <w:szCs w:val="28"/>
        </w:rPr>
        <w:t>нейрокогнітивних</w:t>
      </w:r>
      <w:proofErr w:type="spellEnd"/>
      <w:r w:rsidR="00AF4536" w:rsidRPr="00AF4536">
        <w:rPr>
          <w:rFonts w:ascii="Times New Roman" w:hAnsi="Times New Roman" w:cs="Times New Roman"/>
          <w:bCs/>
          <w:sz w:val="28"/>
          <w:szCs w:val="28"/>
        </w:rPr>
        <w:t xml:space="preserve"> порушень та </w:t>
      </w:r>
      <w:proofErr w:type="spellStart"/>
      <w:r w:rsidR="00AF4536" w:rsidRPr="00AF4536">
        <w:rPr>
          <w:rFonts w:ascii="Times New Roman" w:hAnsi="Times New Roman" w:cs="Times New Roman"/>
          <w:bCs/>
          <w:sz w:val="28"/>
          <w:szCs w:val="28"/>
        </w:rPr>
        <w:t>біомаркери</w:t>
      </w:r>
      <w:proofErr w:type="spellEnd"/>
      <w:r w:rsidR="00AF4536" w:rsidRPr="00AF4536">
        <w:rPr>
          <w:rFonts w:ascii="Times New Roman" w:hAnsi="Times New Roman" w:cs="Times New Roman"/>
          <w:bCs/>
          <w:sz w:val="28"/>
          <w:szCs w:val="28"/>
        </w:rPr>
        <w:t xml:space="preserve"> прогнозу їх розвитку у осіб молодого віку з артеріальною гіпертензією»</w:t>
      </w:r>
      <w:r w:rsidR="00AF4536" w:rsidRPr="00EE2EFB">
        <w:rPr>
          <w:rFonts w:asciiTheme="majorBidi" w:hAnsiTheme="majorBidi" w:cstheme="majorBidi"/>
          <w:sz w:val="28"/>
          <w:szCs w:val="28"/>
        </w:rPr>
        <w:t xml:space="preserve"> на здобуття наукового ступеня доктора філософії з галузі знань </w:t>
      </w:r>
      <w:r w:rsidR="00AF4536" w:rsidRPr="00AF4536">
        <w:rPr>
          <w:rFonts w:ascii="Times New Roman" w:hAnsi="Times New Roman" w:cs="Times New Roman"/>
          <w:sz w:val="28"/>
          <w:szCs w:val="28"/>
        </w:rPr>
        <w:t>22 Охорона здоров’я за спеціальністю 222 Медицина</w:t>
      </w:r>
      <w:r w:rsidR="00AF4536" w:rsidRPr="003C1AE7">
        <w:rPr>
          <w:rFonts w:ascii="Times New Roman" w:eastAsia="Times New Roman" w:hAnsi="Times New Roman" w:cs="Times New Roman"/>
          <w:color w:val="000000" w:themeColor="text1"/>
          <w:sz w:val="28"/>
          <w:szCs w:val="28"/>
        </w:rPr>
        <w:t xml:space="preserve"> </w:t>
      </w:r>
      <w:r w:rsidRPr="003C1AE7">
        <w:rPr>
          <w:rFonts w:ascii="Times New Roman" w:eastAsia="Times New Roman" w:hAnsi="Times New Roman" w:cs="Times New Roman"/>
          <w:color w:val="000000" w:themeColor="text1"/>
          <w:sz w:val="28"/>
          <w:szCs w:val="28"/>
        </w:rPr>
        <w:t>(додаток 1).</w:t>
      </w:r>
    </w:p>
    <w:p w14:paraId="2B68EDE0" w14:textId="77777777" w:rsidR="00076D0F" w:rsidRPr="003C1AE7" w:rsidRDefault="00076D0F">
      <w:pPr>
        <w:shd w:val="clear" w:color="auto" w:fill="FFFFFF"/>
        <w:spacing w:after="0" w:line="240" w:lineRule="auto"/>
        <w:jc w:val="both"/>
        <w:rPr>
          <w:rFonts w:ascii="Times New Roman" w:eastAsia="Times New Roman" w:hAnsi="Times New Roman" w:cs="Times New Roman"/>
          <w:color w:val="000000" w:themeColor="text1"/>
          <w:sz w:val="28"/>
          <w:szCs w:val="28"/>
        </w:rPr>
      </w:pPr>
    </w:p>
    <w:p w14:paraId="520CC3EC" w14:textId="77777777" w:rsidR="00B62E9A" w:rsidRPr="003C1AE7" w:rsidRDefault="00B62E9A" w:rsidP="00B62E9A">
      <w:pPr>
        <w:spacing w:after="0"/>
        <w:jc w:val="both"/>
        <w:rPr>
          <w:rFonts w:ascii="Times New Roman" w:eastAsia="Times New Roman" w:hAnsi="Times New Roman" w:cs="Times New Roman"/>
          <w:i/>
          <w:color w:val="000000" w:themeColor="text1"/>
          <w:sz w:val="28"/>
          <w:szCs w:val="28"/>
        </w:rPr>
      </w:pPr>
      <w:r w:rsidRPr="003C1AE7">
        <w:rPr>
          <w:rFonts w:ascii="Times New Roman" w:eastAsia="Times New Roman" w:hAnsi="Times New Roman" w:cs="Times New Roman"/>
          <w:i/>
          <w:color w:val="000000" w:themeColor="text1"/>
          <w:sz w:val="28"/>
          <w:szCs w:val="28"/>
        </w:rPr>
        <w:t>Відповідальний: проректор з науково-педагогічної роботи Антон ПАНТЕЛЕЙМОНОВ.</w:t>
      </w:r>
    </w:p>
    <w:p w14:paraId="3E62C153" w14:textId="48E3B8FB" w:rsidR="00A943B0" w:rsidRPr="00755B99" w:rsidRDefault="00A943B0" w:rsidP="00A943B0">
      <w:pPr>
        <w:spacing w:after="0"/>
        <w:rPr>
          <w:rFonts w:ascii="Times New Roman" w:eastAsia="Times New Roman" w:hAnsi="Times New Roman" w:cs="Times New Roman"/>
          <w:color w:val="000000" w:themeColor="text1"/>
          <w:sz w:val="28"/>
          <w:szCs w:val="28"/>
        </w:rPr>
      </w:pPr>
    </w:p>
    <w:p w14:paraId="2846759C" w14:textId="77777777" w:rsidR="00A933D5" w:rsidRPr="003C1AE7" w:rsidRDefault="00A933D5" w:rsidP="00A933D5">
      <w:pPr>
        <w:spacing w:after="0" w:line="240" w:lineRule="auto"/>
        <w:rPr>
          <w:rFonts w:ascii="Times New Roman" w:eastAsia="Times New Roman" w:hAnsi="Times New Roman" w:cs="Times New Roman"/>
          <w:color w:val="000000" w:themeColor="text1"/>
          <w:sz w:val="28"/>
          <w:szCs w:val="28"/>
        </w:rPr>
      </w:pPr>
    </w:p>
    <w:p w14:paraId="503E3B34" w14:textId="1B5F3446" w:rsidR="00A0765E" w:rsidRDefault="00C74B81" w:rsidP="00C74B81">
      <w:pPr>
        <w:spacing w:after="0" w:line="240" w:lineRule="auto"/>
        <w:ind w:firstLine="720"/>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Голова                                                                       Тетяна КАГАНОВСЬКА</w:t>
      </w:r>
    </w:p>
    <w:p w14:paraId="491C93F2" w14:textId="77777777" w:rsidR="00A0765E" w:rsidRDefault="00A0765E" w:rsidP="00A0765E">
      <w:pPr>
        <w:spacing w:after="0" w:line="240" w:lineRule="auto"/>
        <w:ind w:firstLine="720"/>
        <w:rPr>
          <w:rFonts w:ascii="Times New Roman" w:eastAsia="Times New Roman" w:hAnsi="Times New Roman" w:cs="Times New Roman"/>
          <w:sz w:val="28"/>
          <w:szCs w:val="28"/>
          <w:lang w:val="ru-RU"/>
        </w:rPr>
      </w:pPr>
    </w:p>
    <w:p w14:paraId="68648D4B" w14:textId="278F0EE9" w:rsidR="00A0765E" w:rsidRDefault="00A0765E" w:rsidP="00A0765E">
      <w:pPr>
        <w:spacing w:after="0" w:line="240" w:lineRule="auto"/>
        <w:ind w:firstLine="720"/>
        <w:rPr>
          <w:rFonts w:ascii="Times New Roman" w:eastAsia="Times New Roman" w:hAnsi="Times New Roman" w:cs="Times New Roman"/>
          <w:sz w:val="28"/>
          <w:szCs w:val="28"/>
          <w:lang w:val="ru-RU"/>
        </w:rPr>
      </w:pPr>
    </w:p>
    <w:p w14:paraId="363BB58B" w14:textId="2BB0787A" w:rsidR="00C74B81" w:rsidRDefault="00C74B81" w:rsidP="00A0765E">
      <w:pPr>
        <w:spacing w:after="0" w:line="240" w:lineRule="auto"/>
        <w:ind w:firstLine="720"/>
        <w:rPr>
          <w:rFonts w:ascii="Times New Roman" w:eastAsia="Times New Roman" w:hAnsi="Times New Roman" w:cs="Times New Roman"/>
          <w:sz w:val="28"/>
          <w:szCs w:val="28"/>
          <w:lang w:val="ru-RU"/>
        </w:rPr>
      </w:pPr>
    </w:p>
    <w:p w14:paraId="2C0AB823" w14:textId="77777777" w:rsidR="00C74B81" w:rsidRDefault="00C74B81" w:rsidP="00A0765E">
      <w:pPr>
        <w:spacing w:after="0" w:line="240" w:lineRule="auto"/>
        <w:ind w:firstLine="720"/>
        <w:rPr>
          <w:rFonts w:ascii="Times New Roman" w:eastAsia="Times New Roman" w:hAnsi="Times New Roman" w:cs="Times New Roman"/>
          <w:sz w:val="28"/>
          <w:szCs w:val="28"/>
          <w:lang w:val="ru-RU"/>
        </w:rPr>
      </w:pPr>
      <w:bookmarkStart w:id="1" w:name="_GoBack"/>
      <w:bookmarkEnd w:id="1"/>
    </w:p>
    <w:p w14:paraId="56E9528F" w14:textId="1C55EDC3" w:rsidR="00A0765E" w:rsidRPr="00F2132D" w:rsidRDefault="00C74B81" w:rsidP="00C74B81">
      <w:pPr>
        <w:spacing w:after="0" w:line="240" w:lineRule="auto"/>
        <w:ind w:firstLine="708"/>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Учений секретар                                                             Олена ФРІДМАН</w:t>
      </w:r>
    </w:p>
    <w:p w14:paraId="6619322C" w14:textId="675CA046" w:rsidR="00F2132D" w:rsidRPr="003C1AE7" w:rsidRDefault="00F2132D">
      <w:pPr>
        <w:rPr>
          <w:rFonts w:ascii="Times New Roman" w:eastAsia="Times New Roman" w:hAnsi="Times New Roman" w:cs="Times New Roman"/>
          <w:color w:val="000000" w:themeColor="text1"/>
          <w:sz w:val="28"/>
          <w:szCs w:val="28"/>
        </w:rPr>
      </w:pPr>
      <w:r w:rsidRPr="003C1AE7">
        <w:rPr>
          <w:rFonts w:ascii="Times New Roman" w:eastAsia="Times New Roman" w:hAnsi="Times New Roman" w:cs="Times New Roman"/>
          <w:color w:val="000000" w:themeColor="text1"/>
          <w:sz w:val="28"/>
          <w:szCs w:val="28"/>
        </w:rPr>
        <w:br w:type="page"/>
      </w:r>
    </w:p>
    <w:p w14:paraId="21A897EE" w14:textId="5DFB8464" w:rsidR="006A2A3F" w:rsidRPr="003C1AE7" w:rsidRDefault="006A2A3F" w:rsidP="00C30B3A">
      <w:pPr>
        <w:spacing w:after="0" w:line="240" w:lineRule="auto"/>
        <w:ind w:firstLine="708"/>
        <w:jc w:val="right"/>
        <w:rPr>
          <w:rFonts w:ascii="Times New Roman" w:eastAsia="Times New Roman" w:hAnsi="Times New Roman" w:cs="Times New Roman"/>
          <w:i/>
          <w:color w:val="000000" w:themeColor="text1"/>
          <w:sz w:val="28"/>
          <w:szCs w:val="28"/>
          <w:highlight w:val="white"/>
        </w:rPr>
      </w:pPr>
      <w:r w:rsidRPr="003C1AE7">
        <w:rPr>
          <w:rFonts w:ascii="Times New Roman" w:eastAsia="Times New Roman" w:hAnsi="Times New Roman" w:cs="Times New Roman"/>
          <w:i/>
          <w:color w:val="000000" w:themeColor="text1"/>
          <w:sz w:val="28"/>
          <w:szCs w:val="28"/>
          <w:highlight w:val="white"/>
        </w:rPr>
        <w:lastRenderedPageBreak/>
        <w:t>Додаток 1</w:t>
      </w:r>
    </w:p>
    <w:p w14:paraId="5BD9533C" w14:textId="77777777" w:rsidR="006A2A3F" w:rsidRPr="003C1AE7" w:rsidRDefault="006A2A3F" w:rsidP="006A2A3F">
      <w:pPr>
        <w:spacing w:after="0" w:line="240" w:lineRule="auto"/>
        <w:ind w:firstLine="708"/>
        <w:jc w:val="right"/>
        <w:rPr>
          <w:rFonts w:ascii="Times New Roman" w:eastAsia="Times New Roman" w:hAnsi="Times New Roman" w:cs="Times New Roman"/>
          <w:i/>
          <w:color w:val="000000" w:themeColor="text1"/>
          <w:sz w:val="28"/>
          <w:szCs w:val="28"/>
          <w:highlight w:val="white"/>
        </w:rPr>
      </w:pPr>
    </w:p>
    <w:p w14:paraId="3B5B1377" w14:textId="77777777" w:rsidR="006A2A3F" w:rsidRPr="003C1AE7" w:rsidRDefault="006A2A3F" w:rsidP="006A2A3F">
      <w:pPr>
        <w:spacing w:after="0" w:line="240" w:lineRule="auto"/>
        <w:jc w:val="center"/>
        <w:rPr>
          <w:rFonts w:ascii="Times New Roman" w:eastAsia="Times New Roman" w:hAnsi="Times New Roman" w:cs="Times New Roman"/>
          <w:i/>
          <w:color w:val="000000" w:themeColor="text1"/>
          <w:sz w:val="28"/>
          <w:szCs w:val="28"/>
          <w:highlight w:val="white"/>
        </w:rPr>
      </w:pPr>
      <w:r w:rsidRPr="003C1AE7">
        <w:rPr>
          <w:rFonts w:ascii="Times New Roman" w:eastAsia="Times New Roman" w:hAnsi="Times New Roman" w:cs="Times New Roman"/>
          <w:i/>
          <w:color w:val="000000" w:themeColor="text1"/>
          <w:sz w:val="28"/>
          <w:szCs w:val="28"/>
          <w:highlight w:val="white"/>
        </w:rPr>
        <w:t xml:space="preserve">Склад </w:t>
      </w:r>
    </w:p>
    <w:p w14:paraId="5889FBA0" w14:textId="430EF821" w:rsidR="00FA2C5A" w:rsidRPr="003C1AE7" w:rsidRDefault="006A2A3F" w:rsidP="005A229B">
      <w:pPr>
        <w:widowControl w:val="0"/>
        <w:spacing w:after="0" w:line="240" w:lineRule="auto"/>
        <w:jc w:val="center"/>
        <w:rPr>
          <w:rFonts w:ascii="Times New Roman" w:eastAsia="Times New Roman" w:hAnsi="Times New Roman" w:cs="Times New Roman"/>
          <w:color w:val="000000" w:themeColor="text1"/>
          <w:sz w:val="28"/>
          <w:szCs w:val="28"/>
        </w:rPr>
      </w:pPr>
      <w:r w:rsidRPr="003C1AE7">
        <w:rPr>
          <w:rFonts w:ascii="Times New Roman" w:eastAsia="Times New Roman" w:hAnsi="Times New Roman" w:cs="Times New Roman"/>
          <w:color w:val="000000" w:themeColor="text1"/>
          <w:sz w:val="28"/>
          <w:szCs w:val="28"/>
        </w:rPr>
        <w:t xml:space="preserve">разової спеціалізованої вченої ради </w:t>
      </w:r>
      <w:r w:rsidRPr="003C1AE7">
        <w:rPr>
          <w:rFonts w:ascii="Times New Roman" w:eastAsia="Times New Roman" w:hAnsi="Times New Roman" w:cs="Times New Roman"/>
          <w:color w:val="000000" w:themeColor="text1"/>
          <w:sz w:val="28"/>
          <w:szCs w:val="28"/>
          <w:highlight w:val="white"/>
        </w:rPr>
        <w:t>з правом прийняття до розгляду</w:t>
      </w:r>
      <w:r w:rsidR="00A2724E">
        <w:rPr>
          <w:rFonts w:ascii="Times New Roman" w:eastAsia="Times New Roman" w:hAnsi="Times New Roman" w:cs="Times New Roman"/>
          <w:color w:val="000000" w:themeColor="text1"/>
          <w:sz w:val="28"/>
          <w:szCs w:val="28"/>
          <w:highlight w:val="white"/>
        </w:rPr>
        <w:t xml:space="preserve"> </w:t>
      </w:r>
      <w:r w:rsidRPr="003C1AE7">
        <w:rPr>
          <w:rFonts w:ascii="Times New Roman" w:eastAsia="Times New Roman" w:hAnsi="Times New Roman" w:cs="Times New Roman"/>
          <w:color w:val="000000" w:themeColor="text1"/>
          <w:sz w:val="28"/>
          <w:szCs w:val="28"/>
          <w:highlight w:val="white"/>
        </w:rPr>
        <w:t xml:space="preserve">та проведення разового захисту дисертації </w:t>
      </w:r>
      <w:r w:rsidR="008141ED" w:rsidRPr="003C1AE7">
        <w:rPr>
          <w:rFonts w:ascii="Times New Roman" w:eastAsia="Times New Roman" w:hAnsi="Times New Roman" w:cs="Times New Roman"/>
          <w:color w:val="000000" w:themeColor="text1"/>
          <w:sz w:val="28"/>
          <w:szCs w:val="28"/>
        </w:rPr>
        <w:t>здобувача</w:t>
      </w:r>
      <w:r w:rsidR="008141ED" w:rsidRPr="008141ED">
        <w:rPr>
          <w:rFonts w:ascii="Times New Roman" w:hAnsi="Times New Roman" w:cs="Times New Roman"/>
          <w:sz w:val="28"/>
          <w:szCs w:val="28"/>
        </w:rPr>
        <w:t xml:space="preserve"> </w:t>
      </w:r>
      <w:proofErr w:type="spellStart"/>
      <w:r w:rsidR="00AF4536" w:rsidRPr="00AF4536">
        <w:rPr>
          <w:rFonts w:ascii="Times New Roman" w:hAnsi="Times New Roman" w:cs="Times New Roman"/>
          <w:sz w:val="28"/>
          <w:szCs w:val="28"/>
        </w:rPr>
        <w:t>Фисенко</w:t>
      </w:r>
      <w:proofErr w:type="spellEnd"/>
      <w:r w:rsidR="00AF4536" w:rsidRPr="00AF4536">
        <w:rPr>
          <w:rFonts w:ascii="Times New Roman" w:hAnsi="Times New Roman" w:cs="Times New Roman"/>
          <w:sz w:val="28"/>
          <w:szCs w:val="28"/>
        </w:rPr>
        <w:t xml:space="preserve"> Анастасії В’ячеславівни на тему «</w:t>
      </w:r>
      <w:r w:rsidR="00AF4536" w:rsidRPr="00AF4536">
        <w:rPr>
          <w:rFonts w:ascii="Times New Roman" w:hAnsi="Times New Roman" w:cs="Times New Roman"/>
          <w:bCs/>
          <w:sz w:val="28"/>
          <w:szCs w:val="28"/>
        </w:rPr>
        <w:t xml:space="preserve">Особливості </w:t>
      </w:r>
      <w:proofErr w:type="spellStart"/>
      <w:r w:rsidR="00AF4536" w:rsidRPr="00AF4536">
        <w:rPr>
          <w:rFonts w:ascii="Times New Roman" w:hAnsi="Times New Roman" w:cs="Times New Roman"/>
          <w:bCs/>
          <w:sz w:val="28"/>
          <w:szCs w:val="28"/>
        </w:rPr>
        <w:t>нейрокогнітивних</w:t>
      </w:r>
      <w:proofErr w:type="spellEnd"/>
      <w:r w:rsidR="00AF4536" w:rsidRPr="00AF4536">
        <w:rPr>
          <w:rFonts w:ascii="Times New Roman" w:hAnsi="Times New Roman" w:cs="Times New Roman"/>
          <w:bCs/>
          <w:sz w:val="28"/>
          <w:szCs w:val="28"/>
        </w:rPr>
        <w:t xml:space="preserve"> порушень та </w:t>
      </w:r>
      <w:proofErr w:type="spellStart"/>
      <w:r w:rsidR="00AF4536" w:rsidRPr="00AF4536">
        <w:rPr>
          <w:rFonts w:ascii="Times New Roman" w:hAnsi="Times New Roman" w:cs="Times New Roman"/>
          <w:bCs/>
          <w:sz w:val="28"/>
          <w:szCs w:val="28"/>
        </w:rPr>
        <w:t>біомаркери</w:t>
      </w:r>
      <w:proofErr w:type="spellEnd"/>
      <w:r w:rsidR="00AF4536" w:rsidRPr="00AF4536">
        <w:rPr>
          <w:rFonts w:ascii="Times New Roman" w:hAnsi="Times New Roman" w:cs="Times New Roman"/>
          <w:bCs/>
          <w:sz w:val="28"/>
          <w:szCs w:val="28"/>
        </w:rPr>
        <w:t xml:space="preserve"> прогнозу їх розвитку у осіб молодого віку з артеріальною гіпертензією»</w:t>
      </w:r>
      <w:r w:rsidR="00A2724E">
        <w:rPr>
          <w:rFonts w:ascii="Times New Roman" w:hAnsi="Times New Roman" w:cs="Times New Roman"/>
          <w:sz w:val="28"/>
          <w:szCs w:val="28"/>
        </w:rPr>
        <w:t xml:space="preserve"> </w:t>
      </w:r>
      <w:r w:rsidR="00AF4536" w:rsidRPr="00AF4536">
        <w:rPr>
          <w:rFonts w:ascii="Times New Roman" w:hAnsi="Times New Roman" w:cs="Times New Roman"/>
          <w:sz w:val="28"/>
          <w:szCs w:val="28"/>
        </w:rPr>
        <w:t>на здобуття наукового ступеня доктора філософії з галузі знань 22</w:t>
      </w:r>
      <w:r w:rsidR="00A2724E">
        <w:rPr>
          <w:rFonts w:ascii="Times New Roman" w:hAnsi="Times New Roman" w:cs="Times New Roman"/>
          <w:sz w:val="28"/>
          <w:szCs w:val="28"/>
        </w:rPr>
        <w:t xml:space="preserve"> </w:t>
      </w:r>
      <w:r w:rsidR="00AF4536" w:rsidRPr="00AF4536">
        <w:rPr>
          <w:rFonts w:ascii="Times New Roman" w:hAnsi="Times New Roman" w:cs="Times New Roman"/>
          <w:sz w:val="28"/>
          <w:szCs w:val="28"/>
        </w:rPr>
        <w:t>Охорона здоров’я за спеціальністю 222 Медицина</w:t>
      </w:r>
    </w:p>
    <w:p w14:paraId="1B90351F" w14:textId="77777777" w:rsidR="00F92E75" w:rsidRPr="003C1AE7" w:rsidRDefault="00F92E75" w:rsidP="00562662">
      <w:pPr>
        <w:spacing w:after="0" w:line="240" w:lineRule="auto"/>
        <w:jc w:val="center"/>
        <w:rPr>
          <w:rFonts w:ascii="Times New Roman" w:eastAsia="Times New Roman" w:hAnsi="Times New Roman" w:cs="Times New Roman"/>
          <w:color w:val="000000" w:themeColor="text1"/>
          <w:sz w:val="28"/>
          <w:szCs w:val="28"/>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2264"/>
        <w:gridCol w:w="5670"/>
      </w:tblGrid>
      <w:tr w:rsidR="00EE2EFB" w:rsidRPr="008E2341" w14:paraId="57AE7E6E" w14:textId="77777777" w:rsidTr="00A2724E">
        <w:trPr>
          <w:trHeight w:val="1407"/>
        </w:trPr>
        <w:tc>
          <w:tcPr>
            <w:tcW w:w="1559" w:type="dxa"/>
          </w:tcPr>
          <w:p w14:paraId="0958CF76" w14:textId="77777777" w:rsidR="00EE2EFB" w:rsidRPr="0019074B" w:rsidRDefault="00EE2EFB" w:rsidP="00EE2EFB">
            <w:pPr>
              <w:spacing w:after="0" w:line="240" w:lineRule="auto"/>
              <w:jc w:val="both"/>
              <w:rPr>
                <w:rFonts w:ascii="Times New Roman" w:eastAsia="Times New Roman" w:hAnsi="Times New Roman" w:cs="Times New Roman"/>
                <w:color w:val="000000" w:themeColor="text1"/>
                <w:sz w:val="24"/>
                <w:szCs w:val="24"/>
              </w:rPr>
            </w:pPr>
            <w:r w:rsidRPr="0019074B">
              <w:rPr>
                <w:rFonts w:ascii="Times New Roman" w:eastAsia="Times New Roman" w:hAnsi="Times New Roman" w:cs="Times New Roman"/>
                <w:color w:val="000000" w:themeColor="text1"/>
                <w:sz w:val="24"/>
                <w:szCs w:val="24"/>
              </w:rPr>
              <w:t>Голова</w:t>
            </w:r>
          </w:p>
        </w:tc>
        <w:tc>
          <w:tcPr>
            <w:tcW w:w="2264" w:type="dxa"/>
            <w:shd w:val="clear" w:color="auto" w:fill="auto"/>
          </w:tcPr>
          <w:p w14:paraId="2F1BA527" w14:textId="0EA361F3" w:rsidR="00EE2EFB" w:rsidRPr="00A2724E" w:rsidRDefault="00DC536F" w:rsidP="00EE2EFB">
            <w:pPr>
              <w:spacing w:after="0" w:line="240" w:lineRule="auto"/>
              <w:jc w:val="both"/>
              <w:rPr>
                <w:rFonts w:ascii="Times New Roman" w:hAnsi="Times New Roman" w:cs="Times New Roman"/>
                <w:b/>
                <w:color w:val="000000" w:themeColor="text1"/>
                <w:sz w:val="24"/>
                <w:szCs w:val="24"/>
              </w:rPr>
            </w:pPr>
            <w:r w:rsidRPr="00A2724E">
              <w:rPr>
                <w:rFonts w:ascii="Times New Roman" w:hAnsi="Times New Roman" w:cs="Times New Roman"/>
                <w:b/>
                <w:bCs/>
                <w:sz w:val="24"/>
                <w:szCs w:val="24"/>
              </w:rPr>
              <w:t>Тихонова Тетяна Михайлівна</w:t>
            </w:r>
          </w:p>
        </w:tc>
        <w:tc>
          <w:tcPr>
            <w:tcW w:w="5670" w:type="dxa"/>
          </w:tcPr>
          <w:p w14:paraId="4BAC0DCB" w14:textId="621A2FD9" w:rsidR="00BC3468" w:rsidRPr="00DC536F" w:rsidRDefault="00DC536F" w:rsidP="00BC3468">
            <w:pPr>
              <w:widowControl w:val="0"/>
              <w:tabs>
                <w:tab w:val="left" w:pos="709"/>
                <w:tab w:val="left" w:pos="1276"/>
              </w:tabs>
              <w:spacing w:after="0" w:line="240" w:lineRule="auto"/>
              <w:jc w:val="both"/>
              <w:rPr>
                <w:rFonts w:ascii="Times New Roman" w:hAnsi="Times New Roman" w:cs="Times New Roman"/>
                <w:color w:val="000000"/>
                <w:sz w:val="24"/>
                <w:szCs w:val="24"/>
                <w:shd w:val="clear" w:color="auto" w:fill="FFFFFF"/>
              </w:rPr>
            </w:pPr>
            <w:r w:rsidRPr="00A84D8E">
              <w:rPr>
                <w:rFonts w:ascii="Times New Roman" w:hAnsi="Times New Roman" w:cs="Times New Roman"/>
                <w:sz w:val="24"/>
                <w:szCs w:val="24"/>
              </w:rPr>
              <w:t xml:space="preserve">завідувач кафедри внутрішніх </w:t>
            </w:r>
            <w:proofErr w:type="spellStart"/>
            <w:r w:rsidRPr="00A84D8E">
              <w:rPr>
                <w:rFonts w:ascii="Times New Roman" w:hAnsi="Times New Roman" w:cs="Times New Roman"/>
                <w:sz w:val="24"/>
                <w:szCs w:val="24"/>
              </w:rPr>
              <w:t>хвороб</w:t>
            </w:r>
            <w:proofErr w:type="spellEnd"/>
            <w:r w:rsidRPr="00A84D8E">
              <w:rPr>
                <w:rFonts w:ascii="Times New Roman" w:hAnsi="Times New Roman" w:cs="Times New Roman"/>
                <w:sz w:val="24"/>
                <w:szCs w:val="24"/>
              </w:rPr>
              <w:t xml:space="preserve"> медичного факультету </w:t>
            </w:r>
            <w:r w:rsidR="00BC3468" w:rsidRPr="00BC3468">
              <w:rPr>
                <w:rFonts w:ascii="Times New Roman" w:hAnsi="Times New Roman" w:cs="Times New Roman"/>
                <w:color w:val="000000"/>
                <w:sz w:val="24"/>
                <w:szCs w:val="24"/>
                <w:shd w:val="clear" w:color="auto" w:fill="FFFFFF"/>
              </w:rPr>
              <w:t xml:space="preserve">Харківський національний університет імені В.Н. Каразіна, </w:t>
            </w:r>
            <w:r>
              <w:rPr>
                <w:rFonts w:ascii="Times New Roman" w:hAnsi="Times New Roman" w:cs="Times New Roman"/>
                <w:color w:val="000000"/>
                <w:sz w:val="24"/>
                <w:szCs w:val="24"/>
                <w:shd w:val="clear" w:color="auto" w:fill="FFFFFF"/>
              </w:rPr>
              <w:t>д</w:t>
            </w:r>
            <w:r w:rsidRPr="00A84D8E">
              <w:rPr>
                <w:rFonts w:ascii="Times New Roman" w:hAnsi="Times New Roman" w:cs="Times New Roman"/>
                <w:sz w:val="24"/>
                <w:szCs w:val="24"/>
              </w:rPr>
              <w:t xml:space="preserve">октор медичних </w:t>
            </w:r>
            <w:r>
              <w:rPr>
                <w:rFonts w:ascii="Times New Roman" w:hAnsi="Times New Roman" w:cs="Times New Roman"/>
                <w:sz w:val="24"/>
                <w:szCs w:val="24"/>
              </w:rPr>
              <w:t>наук, професор</w:t>
            </w:r>
          </w:p>
          <w:p w14:paraId="0B827A7E" w14:textId="4BE60D47" w:rsidR="00DC536F" w:rsidRPr="00A84D8E" w:rsidRDefault="00EE2EFB" w:rsidP="00DC536F">
            <w:pPr>
              <w:pStyle w:val="a8"/>
              <w:shd w:val="clear" w:color="auto" w:fill="FFFFFF"/>
              <w:spacing w:after="0" w:line="240" w:lineRule="auto"/>
              <w:ind w:left="0"/>
              <w:jc w:val="both"/>
              <w:rPr>
                <w:rFonts w:ascii="Times New Roman" w:hAnsi="Times New Roman" w:cs="Times New Roman"/>
                <w:sz w:val="24"/>
                <w:szCs w:val="24"/>
                <w:lang w:val="fr-FR"/>
              </w:rPr>
            </w:pPr>
            <w:r w:rsidRPr="00071843">
              <w:rPr>
                <w:rFonts w:ascii="Times New Roman" w:hAnsi="Times New Roman" w:cs="Times New Roman"/>
                <w:sz w:val="24"/>
                <w:szCs w:val="24"/>
              </w:rPr>
              <w:t>1. </w:t>
            </w:r>
            <w:proofErr w:type="spellStart"/>
            <w:r w:rsidR="00DC536F" w:rsidRPr="00A84D8E">
              <w:rPr>
                <w:rFonts w:ascii="Times New Roman" w:hAnsi="Times New Roman" w:cs="Times New Roman"/>
                <w:sz w:val="24"/>
                <w:szCs w:val="24"/>
                <w:lang w:val="en-US"/>
              </w:rPr>
              <w:t>Holubkina</w:t>
            </w:r>
            <w:proofErr w:type="spellEnd"/>
            <w:r w:rsidR="00DC536F" w:rsidRPr="00A84D8E">
              <w:rPr>
                <w:rFonts w:ascii="Times New Roman" w:hAnsi="Times New Roman" w:cs="Times New Roman"/>
                <w:sz w:val="24"/>
                <w:szCs w:val="24"/>
                <w:lang w:val="en-US"/>
              </w:rPr>
              <w:t xml:space="preserve"> </w:t>
            </w:r>
            <w:proofErr w:type="spellStart"/>
            <w:r w:rsidR="00DC536F" w:rsidRPr="00A84D8E">
              <w:rPr>
                <w:rFonts w:ascii="Times New Roman" w:hAnsi="Times New Roman" w:cs="Times New Roman"/>
                <w:sz w:val="24"/>
                <w:szCs w:val="24"/>
                <w:lang w:val="en-US"/>
              </w:rPr>
              <w:t>Yevheniia</w:t>
            </w:r>
            <w:proofErr w:type="spellEnd"/>
            <w:r w:rsidR="00DC536F" w:rsidRPr="00A84D8E">
              <w:rPr>
                <w:rFonts w:ascii="Times New Roman" w:hAnsi="Times New Roman" w:cs="Times New Roman"/>
                <w:sz w:val="24"/>
                <w:szCs w:val="24"/>
                <w:lang w:val="en-US"/>
              </w:rPr>
              <w:t xml:space="preserve">, </w:t>
            </w:r>
            <w:proofErr w:type="spellStart"/>
            <w:r w:rsidR="00DC536F" w:rsidRPr="00A84D8E">
              <w:rPr>
                <w:rFonts w:ascii="Times New Roman" w:hAnsi="Times New Roman" w:cs="Times New Roman"/>
                <w:sz w:val="24"/>
                <w:szCs w:val="24"/>
                <w:lang w:val="en-US"/>
              </w:rPr>
              <w:t>Skokova</w:t>
            </w:r>
            <w:proofErr w:type="spellEnd"/>
            <w:r w:rsidR="00DC536F" w:rsidRPr="00A84D8E">
              <w:rPr>
                <w:rFonts w:ascii="Times New Roman" w:hAnsi="Times New Roman" w:cs="Times New Roman"/>
                <w:sz w:val="24"/>
                <w:szCs w:val="24"/>
                <w:lang w:val="en-US"/>
              </w:rPr>
              <w:t xml:space="preserve"> </w:t>
            </w:r>
            <w:proofErr w:type="spellStart"/>
            <w:r w:rsidR="00DC536F" w:rsidRPr="00A84D8E">
              <w:rPr>
                <w:rFonts w:ascii="Times New Roman" w:hAnsi="Times New Roman" w:cs="Times New Roman"/>
                <w:sz w:val="24"/>
                <w:szCs w:val="24"/>
                <w:lang w:val="en-US"/>
              </w:rPr>
              <w:t>Nataliia</w:t>
            </w:r>
            <w:proofErr w:type="spellEnd"/>
            <w:r w:rsidR="00DC536F" w:rsidRPr="00A84D8E">
              <w:rPr>
                <w:rFonts w:ascii="Times New Roman" w:hAnsi="Times New Roman" w:cs="Times New Roman"/>
                <w:sz w:val="24"/>
                <w:szCs w:val="24"/>
                <w:lang w:val="en-US"/>
              </w:rPr>
              <w:t xml:space="preserve">, </w:t>
            </w:r>
            <w:proofErr w:type="spellStart"/>
            <w:r w:rsidR="00DC536F" w:rsidRPr="00DC536F">
              <w:rPr>
                <w:rFonts w:ascii="Times New Roman" w:hAnsi="Times New Roman" w:cs="Times New Roman"/>
                <w:b/>
                <w:sz w:val="24"/>
                <w:szCs w:val="24"/>
                <w:lang w:val="en-US"/>
              </w:rPr>
              <w:t>Tykhonova</w:t>
            </w:r>
            <w:proofErr w:type="spellEnd"/>
            <w:r w:rsidR="00DC536F" w:rsidRPr="00DC536F">
              <w:rPr>
                <w:rFonts w:ascii="Times New Roman" w:hAnsi="Times New Roman" w:cs="Times New Roman"/>
                <w:b/>
                <w:sz w:val="24"/>
                <w:szCs w:val="24"/>
                <w:lang w:val="en-US"/>
              </w:rPr>
              <w:t xml:space="preserve"> </w:t>
            </w:r>
            <w:proofErr w:type="spellStart"/>
            <w:r w:rsidR="00DC536F" w:rsidRPr="00DC536F">
              <w:rPr>
                <w:rFonts w:ascii="Times New Roman" w:hAnsi="Times New Roman" w:cs="Times New Roman"/>
                <w:b/>
                <w:sz w:val="24"/>
                <w:szCs w:val="24"/>
                <w:lang w:val="en-US"/>
              </w:rPr>
              <w:t>Tetiana</w:t>
            </w:r>
            <w:proofErr w:type="spellEnd"/>
            <w:r w:rsidR="00DC536F" w:rsidRPr="00A84D8E">
              <w:rPr>
                <w:rFonts w:ascii="Times New Roman" w:hAnsi="Times New Roman" w:cs="Times New Roman"/>
                <w:sz w:val="24"/>
                <w:szCs w:val="24"/>
              </w:rPr>
              <w:t>.</w:t>
            </w:r>
            <w:r w:rsidR="00DC536F" w:rsidRPr="00A84D8E">
              <w:rPr>
                <w:rFonts w:ascii="Times New Roman" w:hAnsi="Times New Roman" w:cs="Times New Roman"/>
                <w:sz w:val="24"/>
                <w:szCs w:val="24"/>
                <w:lang w:val="en-US"/>
              </w:rPr>
              <w:t xml:space="preserve"> </w:t>
            </w:r>
            <w:proofErr w:type="spellStart"/>
            <w:r w:rsidR="00DC536F" w:rsidRPr="00A84D8E">
              <w:rPr>
                <w:rFonts w:ascii="Times New Roman" w:hAnsi="Times New Roman" w:cs="Times New Roman"/>
                <w:sz w:val="24"/>
                <w:szCs w:val="24"/>
              </w:rPr>
              <w:t>The</w:t>
            </w:r>
            <w:proofErr w:type="spellEnd"/>
            <w:r w:rsidR="00DC536F" w:rsidRPr="00A84D8E">
              <w:rPr>
                <w:rFonts w:ascii="Times New Roman" w:hAnsi="Times New Roman" w:cs="Times New Roman"/>
                <w:sz w:val="24"/>
                <w:szCs w:val="24"/>
              </w:rPr>
              <w:t xml:space="preserve"> </w:t>
            </w:r>
            <w:proofErr w:type="spellStart"/>
            <w:r w:rsidR="00DC536F" w:rsidRPr="00A84D8E">
              <w:rPr>
                <w:rFonts w:ascii="Times New Roman" w:hAnsi="Times New Roman" w:cs="Times New Roman"/>
                <w:sz w:val="24"/>
                <w:szCs w:val="24"/>
              </w:rPr>
              <w:t>value</w:t>
            </w:r>
            <w:proofErr w:type="spellEnd"/>
            <w:r w:rsidR="00DC536F" w:rsidRPr="00A84D8E">
              <w:rPr>
                <w:rFonts w:ascii="Times New Roman" w:hAnsi="Times New Roman" w:cs="Times New Roman"/>
                <w:sz w:val="24"/>
                <w:szCs w:val="24"/>
              </w:rPr>
              <w:t xml:space="preserve"> </w:t>
            </w:r>
            <w:proofErr w:type="spellStart"/>
            <w:r w:rsidR="00DC536F" w:rsidRPr="00A84D8E">
              <w:rPr>
                <w:rFonts w:ascii="Times New Roman" w:hAnsi="Times New Roman" w:cs="Times New Roman"/>
                <w:sz w:val="24"/>
                <w:szCs w:val="24"/>
              </w:rPr>
              <w:t>of</w:t>
            </w:r>
            <w:proofErr w:type="spellEnd"/>
            <w:r w:rsidR="00DC536F" w:rsidRPr="00A84D8E">
              <w:rPr>
                <w:rFonts w:ascii="Times New Roman" w:hAnsi="Times New Roman" w:cs="Times New Roman"/>
                <w:sz w:val="24"/>
                <w:szCs w:val="24"/>
              </w:rPr>
              <w:t xml:space="preserve"> </w:t>
            </w:r>
            <w:proofErr w:type="spellStart"/>
            <w:r w:rsidR="00DC536F" w:rsidRPr="00A84D8E">
              <w:rPr>
                <w:rFonts w:ascii="Times New Roman" w:hAnsi="Times New Roman" w:cs="Times New Roman"/>
                <w:sz w:val="24"/>
                <w:szCs w:val="24"/>
              </w:rPr>
              <w:t>laboratory</w:t>
            </w:r>
            <w:proofErr w:type="spellEnd"/>
            <w:r w:rsidR="00DC536F" w:rsidRPr="00A84D8E">
              <w:rPr>
                <w:rFonts w:ascii="Times New Roman" w:hAnsi="Times New Roman" w:cs="Times New Roman"/>
                <w:sz w:val="24"/>
                <w:szCs w:val="24"/>
              </w:rPr>
              <w:t xml:space="preserve"> </w:t>
            </w:r>
            <w:proofErr w:type="spellStart"/>
            <w:r w:rsidR="00DC536F" w:rsidRPr="00A84D8E">
              <w:rPr>
                <w:rFonts w:ascii="Times New Roman" w:hAnsi="Times New Roman" w:cs="Times New Roman"/>
                <w:sz w:val="24"/>
                <w:szCs w:val="24"/>
              </w:rPr>
              <w:t>indicators</w:t>
            </w:r>
            <w:proofErr w:type="spellEnd"/>
            <w:r w:rsidR="00DC536F" w:rsidRPr="00A84D8E">
              <w:rPr>
                <w:rFonts w:ascii="Times New Roman" w:hAnsi="Times New Roman" w:cs="Times New Roman"/>
                <w:sz w:val="24"/>
                <w:szCs w:val="24"/>
              </w:rPr>
              <w:t xml:space="preserve"> </w:t>
            </w:r>
            <w:proofErr w:type="spellStart"/>
            <w:r w:rsidR="00DC536F" w:rsidRPr="00A84D8E">
              <w:rPr>
                <w:rFonts w:ascii="Times New Roman" w:hAnsi="Times New Roman" w:cs="Times New Roman"/>
                <w:sz w:val="24"/>
                <w:szCs w:val="24"/>
              </w:rPr>
              <w:t>estimation</w:t>
            </w:r>
            <w:proofErr w:type="spellEnd"/>
            <w:r w:rsidR="00DC536F" w:rsidRPr="00A84D8E">
              <w:rPr>
                <w:rFonts w:ascii="Times New Roman" w:hAnsi="Times New Roman" w:cs="Times New Roman"/>
                <w:sz w:val="24"/>
                <w:szCs w:val="24"/>
              </w:rPr>
              <w:t xml:space="preserve"> </w:t>
            </w:r>
            <w:proofErr w:type="spellStart"/>
            <w:r w:rsidR="00DC536F" w:rsidRPr="00A84D8E">
              <w:rPr>
                <w:rFonts w:ascii="Times New Roman" w:hAnsi="Times New Roman" w:cs="Times New Roman"/>
                <w:sz w:val="24"/>
                <w:szCs w:val="24"/>
              </w:rPr>
              <w:t>in</w:t>
            </w:r>
            <w:proofErr w:type="spellEnd"/>
            <w:r w:rsidR="00DC536F" w:rsidRPr="00A84D8E">
              <w:rPr>
                <w:rFonts w:ascii="Times New Roman" w:hAnsi="Times New Roman" w:cs="Times New Roman"/>
                <w:sz w:val="24"/>
                <w:szCs w:val="24"/>
              </w:rPr>
              <w:t xml:space="preserve"> </w:t>
            </w:r>
            <w:proofErr w:type="spellStart"/>
            <w:r w:rsidR="00DC536F" w:rsidRPr="00A84D8E">
              <w:rPr>
                <w:rFonts w:ascii="Times New Roman" w:hAnsi="Times New Roman" w:cs="Times New Roman"/>
                <w:sz w:val="24"/>
                <w:szCs w:val="24"/>
              </w:rPr>
              <w:t>patients</w:t>
            </w:r>
            <w:proofErr w:type="spellEnd"/>
            <w:r w:rsidR="00DC536F" w:rsidRPr="00A84D8E">
              <w:rPr>
                <w:rFonts w:ascii="Times New Roman" w:hAnsi="Times New Roman" w:cs="Times New Roman"/>
                <w:sz w:val="24"/>
                <w:szCs w:val="24"/>
              </w:rPr>
              <w:t xml:space="preserve"> </w:t>
            </w:r>
            <w:proofErr w:type="spellStart"/>
            <w:r w:rsidR="00DC536F" w:rsidRPr="00A84D8E">
              <w:rPr>
                <w:rFonts w:ascii="Times New Roman" w:hAnsi="Times New Roman" w:cs="Times New Roman"/>
                <w:sz w:val="24"/>
                <w:szCs w:val="24"/>
              </w:rPr>
              <w:t>with</w:t>
            </w:r>
            <w:proofErr w:type="spellEnd"/>
            <w:r w:rsidR="00DC536F" w:rsidRPr="00A84D8E">
              <w:rPr>
                <w:rFonts w:ascii="Times New Roman" w:hAnsi="Times New Roman" w:cs="Times New Roman"/>
                <w:sz w:val="24"/>
                <w:szCs w:val="24"/>
              </w:rPr>
              <w:t xml:space="preserve"> </w:t>
            </w:r>
            <w:proofErr w:type="spellStart"/>
            <w:r w:rsidR="00DC536F" w:rsidRPr="00A84D8E">
              <w:rPr>
                <w:rFonts w:ascii="Times New Roman" w:hAnsi="Times New Roman" w:cs="Times New Roman"/>
                <w:sz w:val="24"/>
                <w:szCs w:val="24"/>
              </w:rPr>
              <w:t>metabolically</w:t>
            </w:r>
            <w:proofErr w:type="spellEnd"/>
            <w:r w:rsidR="00DC536F" w:rsidRPr="00A84D8E">
              <w:rPr>
                <w:rFonts w:ascii="Times New Roman" w:hAnsi="Times New Roman" w:cs="Times New Roman"/>
                <w:sz w:val="24"/>
                <w:szCs w:val="24"/>
              </w:rPr>
              <w:t xml:space="preserve"> </w:t>
            </w:r>
            <w:proofErr w:type="spellStart"/>
            <w:r w:rsidR="00DC536F" w:rsidRPr="00A84D8E">
              <w:rPr>
                <w:rFonts w:ascii="Times New Roman" w:hAnsi="Times New Roman" w:cs="Times New Roman"/>
                <w:sz w:val="24"/>
                <w:szCs w:val="24"/>
              </w:rPr>
              <w:t>healthy</w:t>
            </w:r>
            <w:proofErr w:type="spellEnd"/>
            <w:r w:rsidR="00DC536F" w:rsidRPr="00A84D8E">
              <w:rPr>
                <w:rFonts w:ascii="Times New Roman" w:hAnsi="Times New Roman" w:cs="Times New Roman"/>
                <w:sz w:val="24"/>
                <w:szCs w:val="24"/>
              </w:rPr>
              <w:t xml:space="preserve"> </w:t>
            </w:r>
            <w:proofErr w:type="spellStart"/>
            <w:r w:rsidR="00DC536F" w:rsidRPr="00A84D8E">
              <w:rPr>
                <w:rFonts w:ascii="Times New Roman" w:hAnsi="Times New Roman" w:cs="Times New Roman"/>
                <w:sz w:val="24"/>
                <w:szCs w:val="24"/>
              </w:rPr>
              <w:t>obesity</w:t>
            </w:r>
            <w:proofErr w:type="spellEnd"/>
            <w:r w:rsidR="00DC536F" w:rsidRPr="00A84D8E">
              <w:rPr>
                <w:rFonts w:ascii="Times New Roman" w:hAnsi="Times New Roman" w:cs="Times New Roman"/>
                <w:sz w:val="24"/>
                <w:szCs w:val="24"/>
              </w:rPr>
              <w:t xml:space="preserve">: </w:t>
            </w:r>
            <w:proofErr w:type="spellStart"/>
            <w:r w:rsidR="00DC536F" w:rsidRPr="00A84D8E">
              <w:rPr>
                <w:rFonts w:ascii="Times New Roman" w:hAnsi="Times New Roman" w:cs="Times New Roman"/>
                <w:sz w:val="24"/>
                <w:szCs w:val="24"/>
              </w:rPr>
              <w:t>analysis</w:t>
            </w:r>
            <w:proofErr w:type="spellEnd"/>
            <w:r w:rsidR="00DC536F" w:rsidRPr="00A84D8E">
              <w:rPr>
                <w:rFonts w:ascii="Times New Roman" w:hAnsi="Times New Roman" w:cs="Times New Roman"/>
                <w:sz w:val="24"/>
                <w:szCs w:val="24"/>
              </w:rPr>
              <w:t xml:space="preserve"> </w:t>
            </w:r>
            <w:proofErr w:type="spellStart"/>
            <w:r w:rsidR="00DC536F" w:rsidRPr="00A84D8E">
              <w:rPr>
                <w:rFonts w:ascii="Times New Roman" w:hAnsi="Times New Roman" w:cs="Times New Roman"/>
                <w:sz w:val="24"/>
                <w:szCs w:val="24"/>
              </w:rPr>
              <w:t>of</w:t>
            </w:r>
            <w:proofErr w:type="spellEnd"/>
            <w:r w:rsidR="00DC536F" w:rsidRPr="00A84D8E">
              <w:rPr>
                <w:rFonts w:ascii="Times New Roman" w:hAnsi="Times New Roman" w:cs="Times New Roman"/>
                <w:sz w:val="24"/>
                <w:szCs w:val="24"/>
              </w:rPr>
              <w:t xml:space="preserve"> a </w:t>
            </w:r>
            <w:proofErr w:type="spellStart"/>
            <w:r w:rsidR="00DC536F" w:rsidRPr="00A84D8E">
              <w:rPr>
                <w:rFonts w:ascii="Times New Roman" w:hAnsi="Times New Roman" w:cs="Times New Roman"/>
                <w:sz w:val="24"/>
                <w:szCs w:val="24"/>
              </w:rPr>
              <w:t>clinical</w:t>
            </w:r>
            <w:proofErr w:type="spellEnd"/>
            <w:r w:rsidR="00DC536F" w:rsidRPr="00A84D8E">
              <w:rPr>
                <w:rFonts w:ascii="Times New Roman" w:hAnsi="Times New Roman" w:cs="Times New Roman"/>
                <w:sz w:val="24"/>
                <w:szCs w:val="24"/>
              </w:rPr>
              <w:t xml:space="preserve"> </w:t>
            </w:r>
            <w:proofErr w:type="spellStart"/>
            <w:r w:rsidR="00DC536F" w:rsidRPr="00A84D8E">
              <w:rPr>
                <w:rFonts w:ascii="Times New Roman" w:hAnsi="Times New Roman" w:cs="Times New Roman"/>
                <w:sz w:val="24"/>
                <w:szCs w:val="24"/>
              </w:rPr>
              <w:t>case</w:t>
            </w:r>
            <w:proofErr w:type="spellEnd"/>
            <w:r w:rsidR="00DC536F" w:rsidRPr="00A84D8E">
              <w:rPr>
                <w:rFonts w:ascii="Times New Roman" w:hAnsi="Times New Roman" w:cs="Times New Roman"/>
                <w:sz w:val="24"/>
                <w:szCs w:val="24"/>
              </w:rPr>
              <w:t xml:space="preserve"> </w:t>
            </w:r>
            <w:proofErr w:type="spellStart"/>
            <w:r w:rsidR="00DC536F" w:rsidRPr="00A84D8E">
              <w:rPr>
                <w:rFonts w:ascii="Times New Roman" w:hAnsi="Times New Roman" w:cs="Times New Roman"/>
                <w:sz w:val="24"/>
                <w:szCs w:val="24"/>
              </w:rPr>
              <w:t>with</w:t>
            </w:r>
            <w:proofErr w:type="spellEnd"/>
            <w:r w:rsidR="00DC536F" w:rsidRPr="00A84D8E">
              <w:rPr>
                <w:rFonts w:ascii="Times New Roman" w:hAnsi="Times New Roman" w:cs="Times New Roman"/>
                <w:sz w:val="24"/>
                <w:szCs w:val="24"/>
              </w:rPr>
              <w:t xml:space="preserve"> </w:t>
            </w:r>
            <w:proofErr w:type="spellStart"/>
            <w:r w:rsidR="00DC536F" w:rsidRPr="00A84D8E">
              <w:rPr>
                <w:rFonts w:ascii="Times New Roman" w:hAnsi="Times New Roman" w:cs="Times New Roman"/>
                <w:sz w:val="24"/>
                <w:szCs w:val="24"/>
              </w:rPr>
              <w:t>literature</w:t>
            </w:r>
            <w:proofErr w:type="spellEnd"/>
            <w:r w:rsidR="00DC536F" w:rsidRPr="00A84D8E">
              <w:rPr>
                <w:rFonts w:ascii="Times New Roman" w:hAnsi="Times New Roman" w:cs="Times New Roman"/>
                <w:sz w:val="24"/>
                <w:szCs w:val="24"/>
              </w:rPr>
              <w:t xml:space="preserve"> </w:t>
            </w:r>
            <w:proofErr w:type="spellStart"/>
            <w:r w:rsidR="00DC536F" w:rsidRPr="00A84D8E">
              <w:rPr>
                <w:rFonts w:ascii="Times New Roman" w:hAnsi="Times New Roman" w:cs="Times New Roman"/>
                <w:sz w:val="24"/>
                <w:szCs w:val="24"/>
              </w:rPr>
              <w:t>review</w:t>
            </w:r>
            <w:proofErr w:type="spellEnd"/>
            <w:r w:rsidR="00DC536F" w:rsidRPr="00A84D8E">
              <w:rPr>
                <w:rFonts w:ascii="Times New Roman" w:hAnsi="Times New Roman" w:cs="Times New Roman"/>
                <w:sz w:val="24"/>
                <w:szCs w:val="24"/>
              </w:rPr>
              <w:t>.</w:t>
            </w:r>
            <w:r w:rsidR="00DC536F" w:rsidRPr="00A84D8E">
              <w:rPr>
                <w:rFonts w:ascii="Times New Roman" w:hAnsi="Times New Roman" w:cs="Times New Roman"/>
                <w:sz w:val="24"/>
                <w:szCs w:val="24"/>
                <w:lang w:val="en-US"/>
              </w:rPr>
              <w:t xml:space="preserve"> </w:t>
            </w:r>
            <w:r w:rsidR="00DC536F" w:rsidRPr="00A2724E">
              <w:rPr>
                <w:rFonts w:ascii="Times New Roman" w:hAnsi="Times New Roman" w:cs="Times New Roman"/>
                <w:i/>
                <w:sz w:val="24"/>
                <w:szCs w:val="24"/>
                <w:lang w:val="en-US"/>
              </w:rPr>
              <w:t>The Journal</w:t>
            </w:r>
            <w:r w:rsidR="00A2724E">
              <w:rPr>
                <w:rFonts w:ascii="Times New Roman" w:hAnsi="Times New Roman" w:cs="Times New Roman"/>
                <w:i/>
                <w:sz w:val="24"/>
                <w:szCs w:val="24"/>
                <w:lang w:val="en-US"/>
              </w:rPr>
              <w:t xml:space="preserve"> </w:t>
            </w:r>
            <w:r w:rsidR="00DC536F" w:rsidRPr="00A2724E">
              <w:rPr>
                <w:rFonts w:ascii="Times New Roman" w:hAnsi="Times New Roman" w:cs="Times New Roman"/>
                <w:i/>
                <w:sz w:val="24"/>
                <w:szCs w:val="24"/>
                <w:lang w:val="en-US"/>
              </w:rPr>
              <w:t>of</w:t>
            </w:r>
            <w:r w:rsidR="00A2724E">
              <w:rPr>
                <w:rFonts w:ascii="Times New Roman" w:hAnsi="Times New Roman" w:cs="Times New Roman"/>
                <w:i/>
                <w:sz w:val="24"/>
                <w:szCs w:val="24"/>
                <w:lang w:val="en-US"/>
              </w:rPr>
              <w:t xml:space="preserve"> </w:t>
            </w:r>
            <w:r w:rsidR="00DC536F" w:rsidRPr="00A2724E">
              <w:rPr>
                <w:rFonts w:ascii="Times New Roman" w:hAnsi="Times New Roman" w:cs="Times New Roman"/>
                <w:i/>
                <w:sz w:val="24"/>
                <w:szCs w:val="24"/>
                <w:lang w:val="en-US"/>
              </w:rPr>
              <w:t>V.N.</w:t>
            </w:r>
            <w:r w:rsidR="001161D0">
              <w:rPr>
                <w:rFonts w:ascii="Times New Roman" w:hAnsi="Times New Roman" w:cs="Times New Roman"/>
                <w:i/>
                <w:sz w:val="24"/>
                <w:szCs w:val="24"/>
              </w:rPr>
              <w:t> </w:t>
            </w:r>
            <w:proofErr w:type="spellStart"/>
            <w:r w:rsidR="00DC536F" w:rsidRPr="00A2724E">
              <w:rPr>
                <w:rFonts w:ascii="Times New Roman" w:hAnsi="Times New Roman" w:cs="Times New Roman"/>
                <w:i/>
                <w:sz w:val="24"/>
                <w:szCs w:val="24"/>
                <w:lang w:val="en-US"/>
              </w:rPr>
              <w:t>Karazin</w:t>
            </w:r>
            <w:proofErr w:type="spellEnd"/>
            <w:r w:rsidR="00A2724E">
              <w:rPr>
                <w:rFonts w:ascii="Times New Roman" w:hAnsi="Times New Roman" w:cs="Times New Roman"/>
                <w:i/>
                <w:sz w:val="24"/>
                <w:szCs w:val="24"/>
                <w:lang w:val="en-US"/>
              </w:rPr>
              <w:t xml:space="preserve"> </w:t>
            </w:r>
            <w:proofErr w:type="spellStart"/>
            <w:r w:rsidR="00DC536F" w:rsidRPr="00A2724E">
              <w:rPr>
                <w:rFonts w:ascii="Times New Roman" w:hAnsi="Times New Roman" w:cs="Times New Roman"/>
                <w:i/>
                <w:sz w:val="24"/>
                <w:szCs w:val="24"/>
                <w:lang w:val="en-US"/>
              </w:rPr>
              <w:t>Kharkiv</w:t>
            </w:r>
            <w:proofErr w:type="spellEnd"/>
            <w:r w:rsidR="00A2724E">
              <w:rPr>
                <w:rFonts w:ascii="Times New Roman" w:hAnsi="Times New Roman" w:cs="Times New Roman"/>
                <w:i/>
                <w:sz w:val="24"/>
                <w:szCs w:val="24"/>
                <w:lang w:val="en-US"/>
              </w:rPr>
              <w:t xml:space="preserve"> </w:t>
            </w:r>
            <w:r w:rsidR="00DC536F" w:rsidRPr="00A2724E">
              <w:rPr>
                <w:rFonts w:ascii="Times New Roman" w:hAnsi="Times New Roman" w:cs="Times New Roman"/>
                <w:i/>
                <w:sz w:val="24"/>
                <w:szCs w:val="24"/>
                <w:lang w:val="en-US"/>
              </w:rPr>
              <w:t>National</w:t>
            </w:r>
            <w:r w:rsidR="00A2724E">
              <w:rPr>
                <w:rFonts w:ascii="Times New Roman" w:hAnsi="Times New Roman" w:cs="Times New Roman"/>
                <w:i/>
                <w:sz w:val="24"/>
                <w:szCs w:val="24"/>
                <w:lang w:val="en-US"/>
              </w:rPr>
              <w:t xml:space="preserve"> </w:t>
            </w:r>
            <w:r w:rsidR="00DC536F" w:rsidRPr="00A2724E">
              <w:rPr>
                <w:rFonts w:ascii="Times New Roman" w:hAnsi="Times New Roman" w:cs="Times New Roman"/>
                <w:i/>
                <w:sz w:val="24"/>
                <w:szCs w:val="24"/>
                <w:lang w:val="en-US"/>
              </w:rPr>
              <w:t>University.</w:t>
            </w:r>
            <w:r w:rsidR="00A2724E">
              <w:rPr>
                <w:rFonts w:ascii="Times New Roman" w:hAnsi="Times New Roman" w:cs="Times New Roman"/>
                <w:i/>
                <w:sz w:val="24"/>
                <w:szCs w:val="24"/>
                <w:lang w:val="en-US"/>
              </w:rPr>
              <w:t xml:space="preserve"> </w:t>
            </w:r>
            <w:r w:rsidR="00DC536F" w:rsidRPr="00A2724E">
              <w:rPr>
                <w:rFonts w:ascii="Times New Roman" w:hAnsi="Times New Roman" w:cs="Times New Roman"/>
                <w:i/>
                <w:sz w:val="24"/>
                <w:szCs w:val="24"/>
                <w:lang w:val="en-US"/>
              </w:rPr>
              <w:t>Series «Medicine».</w:t>
            </w:r>
            <w:r w:rsidR="00DC536F" w:rsidRPr="00A84D8E">
              <w:rPr>
                <w:rFonts w:ascii="Times New Roman" w:hAnsi="Times New Roman" w:cs="Times New Roman"/>
                <w:sz w:val="24"/>
                <w:szCs w:val="24"/>
                <w:lang w:val="en-US"/>
              </w:rPr>
              <w:t xml:space="preserve"> 2022</w:t>
            </w:r>
            <w:r w:rsidR="00DC536F">
              <w:rPr>
                <w:rFonts w:ascii="Times New Roman" w:hAnsi="Times New Roman" w:cs="Times New Roman"/>
                <w:sz w:val="24"/>
                <w:szCs w:val="24"/>
              </w:rPr>
              <w:t>. №</w:t>
            </w:r>
            <w:r w:rsidR="00DC536F" w:rsidRPr="00A84D8E">
              <w:rPr>
                <w:rFonts w:ascii="Times New Roman" w:hAnsi="Times New Roman" w:cs="Times New Roman"/>
                <w:sz w:val="24"/>
                <w:szCs w:val="24"/>
                <w:lang w:val="en-US"/>
              </w:rPr>
              <w:t xml:space="preserve"> 44</w:t>
            </w:r>
            <w:r w:rsidR="00DC536F">
              <w:rPr>
                <w:rFonts w:ascii="Times New Roman" w:hAnsi="Times New Roman" w:cs="Times New Roman"/>
                <w:sz w:val="24"/>
                <w:szCs w:val="24"/>
              </w:rPr>
              <w:t>.</w:t>
            </w:r>
            <w:r w:rsidR="00DC536F" w:rsidRPr="00A84D8E">
              <w:rPr>
                <w:rFonts w:ascii="Times New Roman" w:hAnsi="Times New Roman" w:cs="Times New Roman"/>
                <w:sz w:val="24"/>
                <w:szCs w:val="24"/>
                <w:lang w:val="en-US"/>
              </w:rPr>
              <w:t xml:space="preserve"> С.119–126.</w:t>
            </w:r>
            <w:r w:rsidR="00DC536F" w:rsidRPr="00A84D8E">
              <w:rPr>
                <w:rFonts w:ascii="Times New Roman" w:hAnsi="Times New Roman" w:cs="Times New Roman"/>
                <w:sz w:val="24"/>
                <w:szCs w:val="24"/>
              </w:rPr>
              <w:t xml:space="preserve"> </w:t>
            </w:r>
          </w:p>
          <w:p w14:paraId="202CF570" w14:textId="702F1D31" w:rsidR="00EE2EFB" w:rsidRDefault="00DC536F" w:rsidP="00DC536F">
            <w:pPr>
              <w:pStyle w:val="a8"/>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rPr>
              <w:t xml:space="preserve">2. </w:t>
            </w:r>
            <w:r>
              <w:rPr>
                <w:rFonts w:ascii="Times New Roman" w:hAnsi="Times New Roman" w:cs="Times New Roman"/>
                <w:sz w:val="24"/>
                <w:szCs w:val="24"/>
                <w:lang w:val="en-US"/>
              </w:rPr>
              <w:t>O.V. Al-</w:t>
            </w:r>
            <w:proofErr w:type="spellStart"/>
            <w:r>
              <w:rPr>
                <w:rFonts w:ascii="Times New Roman" w:hAnsi="Times New Roman" w:cs="Times New Roman"/>
                <w:sz w:val="24"/>
                <w:szCs w:val="24"/>
                <w:lang w:val="en-US"/>
              </w:rPr>
              <w:t>Trawneh</w:t>
            </w:r>
            <w:proofErr w:type="spellEnd"/>
            <w:r>
              <w:rPr>
                <w:rFonts w:ascii="Times New Roman" w:hAnsi="Times New Roman" w:cs="Times New Roman"/>
                <w:sz w:val="24"/>
                <w:szCs w:val="24"/>
                <w:lang w:val="en-US"/>
              </w:rPr>
              <w:t xml:space="preserve">, </w:t>
            </w:r>
            <w:r w:rsidRPr="00DC536F">
              <w:rPr>
                <w:rFonts w:ascii="Times New Roman" w:hAnsi="Times New Roman" w:cs="Times New Roman"/>
                <w:b/>
                <w:sz w:val="24"/>
                <w:szCs w:val="24"/>
                <w:lang w:val="en-US"/>
              </w:rPr>
              <w:t xml:space="preserve">T.M. </w:t>
            </w:r>
            <w:proofErr w:type="spellStart"/>
            <w:r w:rsidRPr="00DC536F">
              <w:rPr>
                <w:rFonts w:ascii="Times New Roman" w:hAnsi="Times New Roman" w:cs="Times New Roman"/>
                <w:b/>
                <w:sz w:val="24"/>
                <w:szCs w:val="24"/>
                <w:lang w:val="en-US"/>
              </w:rPr>
              <w:t>Tykhonova</w:t>
            </w:r>
            <w:proofErr w:type="spellEnd"/>
            <w:r>
              <w:rPr>
                <w:rFonts w:ascii="Times New Roman" w:hAnsi="Times New Roman" w:cs="Times New Roman"/>
                <w:sz w:val="24"/>
                <w:szCs w:val="24"/>
                <w:lang w:val="en-US"/>
              </w:rPr>
              <w:t>, I.</w:t>
            </w:r>
            <w:r w:rsidRPr="00A84D8E">
              <w:rPr>
                <w:rFonts w:ascii="Times New Roman" w:hAnsi="Times New Roman" w:cs="Times New Roman"/>
                <w:sz w:val="24"/>
                <w:szCs w:val="24"/>
                <w:lang w:val="en-US"/>
              </w:rPr>
              <w:t>V. Shop</w:t>
            </w:r>
            <w:r w:rsidRPr="00A84D8E">
              <w:rPr>
                <w:rFonts w:ascii="Times New Roman" w:hAnsi="Times New Roman" w:cs="Times New Roman"/>
                <w:sz w:val="24"/>
                <w:szCs w:val="24"/>
              </w:rPr>
              <w:t>.</w:t>
            </w:r>
            <w:r>
              <w:rPr>
                <w:rFonts w:ascii="Times New Roman" w:hAnsi="Times New Roman" w:cs="Times New Roman"/>
                <w:sz w:val="24"/>
                <w:szCs w:val="24"/>
              </w:rPr>
              <w:t xml:space="preserve"> </w:t>
            </w:r>
            <w:r w:rsidRPr="00A84D8E">
              <w:rPr>
                <w:rFonts w:ascii="Times New Roman" w:hAnsi="Times New Roman" w:cs="Times New Roman"/>
                <w:sz w:val="24"/>
                <w:szCs w:val="24"/>
                <w:lang w:val="en-US"/>
              </w:rPr>
              <w:t>The effect of polymorphism of the angiotensin-converting enzyme gene on the course of arterial hypertension in combination with type 2 diabetes and the effectiveness of antihypertensive therapy</w:t>
            </w:r>
            <w:r w:rsidRPr="00A84D8E">
              <w:rPr>
                <w:rFonts w:ascii="Times New Roman" w:hAnsi="Times New Roman" w:cs="Times New Roman"/>
                <w:sz w:val="24"/>
                <w:szCs w:val="24"/>
              </w:rPr>
              <w:t>.</w:t>
            </w:r>
            <w:r w:rsidRPr="00A84D8E">
              <w:rPr>
                <w:rFonts w:ascii="Times New Roman" w:hAnsi="Times New Roman" w:cs="Times New Roman"/>
                <w:sz w:val="24"/>
                <w:szCs w:val="24"/>
                <w:lang w:val="en-US"/>
              </w:rPr>
              <w:t xml:space="preserve"> </w:t>
            </w:r>
            <w:proofErr w:type="spellStart"/>
            <w:r w:rsidRPr="00A2724E">
              <w:rPr>
                <w:rFonts w:ascii="Times New Roman" w:hAnsi="Times New Roman" w:cs="Times New Roman"/>
                <w:i/>
                <w:sz w:val="24"/>
                <w:szCs w:val="24"/>
              </w:rPr>
              <w:t>Pathologia</w:t>
            </w:r>
            <w:proofErr w:type="spellEnd"/>
            <w:r w:rsidRPr="00A84D8E">
              <w:rPr>
                <w:rFonts w:ascii="Times New Roman" w:hAnsi="Times New Roman" w:cs="Times New Roman"/>
                <w:sz w:val="24"/>
                <w:szCs w:val="24"/>
              </w:rPr>
              <w:t>. 2024</w:t>
            </w:r>
            <w:r>
              <w:rPr>
                <w:rFonts w:ascii="Times New Roman" w:hAnsi="Times New Roman" w:cs="Times New Roman"/>
                <w:sz w:val="24"/>
                <w:szCs w:val="24"/>
              </w:rPr>
              <w:t>. №</w:t>
            </w:r>
            <w:r w:rsidRPr="00A84D8E">
              <w:rPr>
                <w:rFonts w:ascii="Times New Roman" w:hAnsi="Times New Roman" w:cs="Times New Roman"/>
                <w:sz w:val="24"/>
                <w:szCs w:val="24"/>
              </w:rPr>
              <w:t>21(2)</w:t>
            </w:r>
            <w:r>
              <w:rPr>
                <w:rFonts w:ascii="Times New Roman" w:hAnsi="Times New Roman" w:cs="Times New Roman"/>
                <w:sz w:val="24"/>
                <w:szCs w:val="24"/>
              </w:rPr>
              <w:t>. Р.</w:t>
            </w:r>
            <w:r w:rsidRPr="00A84D8E">
              <w:rPr>
                <w:rFonts w:ascii="Times New Roman" w:hAnsi="Times New Roman" w:cs="Times New Roman"/>
                <w:sz w:val="24"/>
                <w:szCs w:val="24"/>
              </w:rPr>
              <w:t>113-119.</w:t>
            </w:r>
            <w:r w:rsidRPr="00A84D8E">
              <w:rPr>
                <w:rFonts w:ascii="Times New Roman" w:hAnsi="Times New Roman" w:cs="Times New Roman"/>
                <w:sz w:val="24"/>
                <w:szCs w:val="24"/>
                <w:lang w:val="en-US"/>
              </w:rPr>
              <w:t xml:space="preserve"> </w:t>
            </w:r>
          </w:p>
          <w:p w14:paraId="41AAFCBC" w14:textId="2329DB60" w:rsidR="00DC536F" w:rsidRPr="00DC536F" w:rsidRDefault="00DC536F" w:rsidP="00DC536F">
            <w:pPr>
              <w:spacing w:after="0" w:line="240" w:lineRule="auto"/>
              <w:jc w:val="both"/>
              <w:rPr>
                <w:rFonts w:ascii="Times New Roman" w:hAnsi="Times New Roman" w:cs="Times New Roman"/>
                <w:color w:val="0563C1" w:themeColor="hyperlink"/>
                <w:sz w:val="24"/>
                <w:szCs w:val="24"/>
                <w:u w:val="single"/>
              </w:rPr>
            </w:pPr>
            <w:r>
              <w:rPr>
                <w:rFonts w:ascii="Times New Roman" w:hAnsi="Times New Roman" w:cs="Times New Roman"/>
                <w:sz w:val="24"/>
                <w:szCs w:val="24"/>
              </w:rPr>
              <w:t xml:space="preserve">3. </w:t>
            </w:r>
            <w:proofErr w:type="spellStart"/>
            <w:r w:rsidRPr="00DC536F">
              <w:rPr>
                <w:rFonts w:ascii="Times New Roman" w:hAnsi="Times New Roman" w:cs="Times New Roman"/>
                <w:b/>
                <w:sz w:val="24"/>
                <w:szCs w:val="24"/>
                <w:lang w:val="en-US"/>
              </w:rPr>
              <w:t>Tykhonova</w:t>
            </w:r>
            <w:proofErr w:type="spellEnd"/>
            <w:r w:rsidRPr="00DC536F">
              <w:rPr>
                <w:rFonts w:ascii="Times New Roman" w:hAnsi="Times New Roman" w:cs="Times New Roman"/>
                <w:b/>
                <w:sz w:val="24"/>
                <w:szCs w:val="24"/>
                <w:lang w:val="en-US"/>
              </w:rPr>
              <w:t xml:space="preserve"> T.M.</w:t>
            </w:r>
            <w:r w:rsidRPr="00A84D8E">
              <w:rPr>
                <w:rFonts w:ascii="Times New Roman" w:hAnsi="Times New Roman" w:cs="Times New Roman"/>
                <w:sz w:val="24"/>
                <w:szCs w:val="24"/>
                <w:lang w:val="en-US"/>
              </w:rPr>
              <w:t>, Lysenko N.V. Circadian rhythm of blood pressure</w:t>
            </w:r>
            <w:r>
              <w:rPr>
                <w:rFonts w:ascii="Times New Roman" w:hAnsi="Times New Roman" w:cs="Times New Roman"/>
                <w:sz w:val="24"/>
                <w:szCs w:val="24"/>
              </w:rPr>
              <w:t xml:space="preserve"> </w:t>
            </w:r>
            <w:r w:rsidRPr="00A84D8E">
              <w:rPr>
                <w:rFonts w:ascii="Times New Roman" w:hAnsi="Times New Roman" w:cs="Times New Roman"/>
                <w:sz w:val="24"/>
                <w:szCs w:val="24"/>
                <w:lang w:val="en-US"/>
              </w:rPr>
              <w:t xml:space="preserve">and its correlations with short-term variability. </w:t>
            </w:r>
            <w:r w:rsidRPr="00A2724E">
              <w:rPr>
                <w:rFonts w:ascii="Times New Roman" w:hAnsi="Times New Roman" w:cs="Times New Roman"/>
                <w:i/>
                <w:sz w:val="24"/>
                <w:szCs w:val="24"/>
                <w:lang w:val="en-US"/>
              </w:rPr>
              <w:t xml:space="preserve">The Journal of V.N. </w:t>
            </w:r>
            <w:proofErr w:type="spellStart"/>
            <w:r w:rsidRPr="00A2724E">
              <w:rPr>
                <w:rFonts w:ascii="Times New Roman" w:hAnsi="Times New Roman" w:cs="Times New Roman"/>
                <w:i/>
                <w:sz w:val="24"/>
                <w:szCs w:val="24"/>
                <w:lang w:val="en-US"/>
              </w:rPr>
              <w:t>Karazin</w:t>
            </w:r>
            <w:proofErr w:type="spellEnd"/>
            <w:r w:rsidRPr="00A2724E">
              <w:rPr>
                <w:rFonts w:ascii="Times New Roman" w:hAnsi="Times New Roman" w:cs="Times New Roman"/>
                <w:i/>
                <w:sz w:val="24"/>
                <w:szCs w:val="24"/>
                <w:lang w:val="en-US"/>
              </w:rPr>
              <w:t xml:space="preserve"> </w:t>
            </w:r>
            <w:proofErr w:type="spellStart"/>
            <w:r w:rsidRPr="00A2724E">
              <w:rPr>
                <w:rFonts w:ascii="Times New Roman" w:hAnsi="Times New Roman" w:cs="Times New Roman"/>
                <w:i/>
                <w:sz w:val="24"/>
                <w:szCs w:val="24"/>
                <w:lang w:val="en-US"/>
              </w:rPr>
              <w:t>Kharkiv</w:t>
            </w:r>
            <w:proofErr w:type="spellEnd"/>
            <w:r w:rsidRPr="00A2724E">
              <w:rPr>
                <w:rFonts w:ascii="Times New Roman" w:hAnsi="Times New Roman" w:cs="Times New Roman"/>
                <w:i/>
                <w:sz w:val="24"/>
                <w:szCs w:val="24"/>
                <w:lang w:val="en-US"/>
              </w:rPr>
              <w:t xml:space="preserve"> National University. Series Medicine. </w:t>
            </w:r>
            <w:r w:rsidRPr="00A84D8E">
              <w:rPr>
                <w:rFonts w:ascii="Times New Roman" w:hAnsi="Times New Roman" w:cs="Times New Roman"/>
                <w:sz w:val="24"/>
                <w:szCs w:val="24"/>
                <w:lang w:val="en-US"/>
              </w:rPr>
              <w:t>2024</w:t>
            </w:r>
            <w:r>
              <w:rPr>
                <w:rFonts w:ascii="Times New Roman" w:hAnsi="Times New Roman" w:cs="Times New Roman"/>
                <w:sz w:val="24"/>
                <w:szCs w:val="24"/>
              </w:rPr>
              <w:t>. №</w:t>
            </w:r>
            <w:r>
              <w:rPr>
                <w:rFonts w:ascii="Times New Roman" w:hAnsi="Times New Roman" w:cs="Times New Roman"/>
                <w:sz w:val="24"/>
                <w:szCs w:val="24"/>
                <w:lang w:val="en-US"/>
              </w:rPr>
              <w:t>32(3(50).</w:t>
            </w:r>
            <w:r>
              <w:rPr>
                <w:rFonts w:ascii="Times New Roman" w:hAnsi="Times New Roman" w:cs="Times New Roman"/>
                <w:sz w:val="24"/>
                <w:szCs w:val="24"/>
              </w:rPr>
              <w:t xml:space="preserve"> Р.</w:t>
            </w:r>
            <w:r w:rsidRPr="00A84D8E">
              <w:rPr>
                <w:rFonts w:ascii="Times New Roman" w:hAnsi="Times New Roman" w:cs="Times New Roman"/>
                <w:sz w:val="24"/>
                <w:szCs w:val="24"/>
                <w:lang w:val="en-US"/>
              </w:rPr>
              <w:t>358–365</w:t>
            </w:r>
          </w:p>
        </w:tc>
      </w:tr>
      <w:tr w:rsidR="00EE2EFB" w:rsidRPr="008E2341" w14:paraId="4378A9B7" w14:textId="77777777" w:rsidTr="00A2724E">
        <w:trPr>
          <w:trHeight w:val="557"/>
        </w:trPr>
        <w:tc>
          <w:tcPr>
            <w:tcW w:w="1559" w:type="dxa"/>
          </w:tcPr>
          <w:p w14:paraId="5C351C66" w14:textId="77777777" w:rsidR="00EE2EFB" w:rsidRPr="0019074B" w:rsidRDefault="00EE2EFB" w:rsidP="00EE2EFB">
            <w:pPr>
              <w:spacing w:after="0" w:line="240" w:lineRule="auto"/>
              <w:jc w:val="both"/>
              <w:rPr>
                <w:rFonts w:ascii="Times New Roman" w:eastAsia="Times New Roman" w:hAnsi="Times New Roman" w:cs="Times New Roman"/>
                <w:color w:val="000000" w:themeColor="text1"/>
                <w:sz w:val="24"/>
                <w:szCs w:val="24"/>
              </w:rPr>
            </w:pPr>
            <w:r w:rsidRPr="0019074B">
              <w:rPr>
                <w:rFonts w:ascii="Times New Roman" w:eastAsia="Times New Roman" w:hAnsi="Times New Roman" w:cs="Times New Roman"/>
                <w:color w:val="000000" w:themeColor="text1"/>
                <w:sz w:val="24"/>
                <w:szCs w:val="24"/>
              </w:rPr>
              <w:t>Рецензент</w:t>
            </w:r>
          </w:p>
        </w:tc>
        <w:tc>
          <w:tcPr>
            <w:tcW w:w="2264" w:type="dxa"/>
          </w:tcPr>
          <w:p w14:paraId="4148704D" w14:textId="0CFB7E1A" w:rsidR="00EE2EFB" w:rsidRPr="00A2724E" w:rsidRDefault="00DC536F" w:rsidP="00EE2EFB">
            <w:pPr>
              <w:tabs>
                <w:tab w:val="left" w:pos="709"/>
                <w:tab w:val="left" w:pos="1276"/>
              </w:tabs>
              <w:spacing w:after="0" w:line="240" w:lineRule="auto"/>
              <w:jc w:val="both"/>
              <w:rPr>
                <w:rFonts w:ascii="Times New Roman" w:eastAsia="Times New Roman" w:hAnsi="Times New Roman" w:cs="Times New Roman"/>
                <w:b/>
                <w:color w:val="000000" w:themeColor="text1"/>
                <w:sz w:val="24"/>
                <w:szCs w:val="24"/>
              </w:rPr>
            </w:pPr>
            <w:r w:rsidRPr="00A2724E">
              <w:rPr>
                <w:rFonts w:ascii="Times New Roman" w:hAnsi="Times New Roman" w:cs="Times New Roman"/>
                <w:b/>
                <w:bCs/>
                <w:sz w:val="24"/>
                <w:szCs w:val="24"/>
              </w:rPr>
              <w:t>Черненко Інна Іванівна</w:t>
            </w:r>
          </w:p>
        </w:tc>
        <w:tc>
          <w:tcPr>
            <w:tcW w:w="5670" w:type="dxa"/>
          </w:tcPr>
          <w:p w14:paraId="7D442C39" w14:textId="19E1290F" w:rsidR="00EE2EFB" w:rsidRPr="00BC3468" w:rsidRDefault="00DC536F" w:rsidP="00EE2EFB">
            <w:pPr>
              <w:tabs>
                <w:tab w:val="left" w:pos="182"/>
              </w:tabs>
              <w:spacing w:after="0" w:line="240" w:lineRule="auto"/>
              <w:jc w:val="both"/>
              <w:rPr>
                <w:rFonts w:ascii="Times New Roman" w:hAnsi="Times New Roman" w:cs="Times New Roman"/>
                <w:spacing w:val="-4"/>
                <w:sz w:val="24"/>
                <w:szCs w:val="24"/>
              </w:rPr>
            </w:pPr>
            <w:r w:rsidRPr="00A84D8E">
              <w:rPr>
                <w:rFonts w:ascii="Times New Roman" w:hAnsi="Times New Roman" w:cs="Times New Roman"/>
                <w:sz w:val="24"/>
                <w:szCs w:val="24"/>
              </w:rPr>
              <w:t>доцент кафедри неврології, психіатрії, наркології та медичної психології медичного факультету</w:t>
            </w:r>
            <w:r w:rsidRPr="00BC3468">
              <w:rPr>
                <w:rFonts w:ascii="Times New Roman" w:hAnsi="Times New Roman" w:cs="Times New Roman"/>
                <w:spacing w:val="-4"/>
                <w:sz w:val="24"/>
                <w:szCs w:val="24"/>
              </w:rPr>
              <w:t xml:space="preserve"> </w:t>
            </w:r>
            <w:r w:rsidR="00EE2EFB" w:rsidRPr="00BC3468">
              <w:rPr>
                <w:rFonts w:ascii="Times New Roman" w:hAnsi="Times New Roman" w:cs="Times New Roman"/>
                <w:spacing w:val="-4"/>
                <w:sz w:val="24"/>
                <w:szCs w:val="24"/>
              </w:rPr>
              <w:t>Харківського національного університету імені В.Н.</w:t>
            </w:r>
            <w:r w:rsidR="001161D0">
              <w:rPr>
                <w:rFonts w:ascii="Times New Roman" w:hAnsi="Times New Roman" w:cs="Times New Roman"/>
                <w:spacing w:val="-4"/>
                <w:sz w:val="24"/>
                <w:szCs w:val="24"/>
              </w:rPr>
              <w:t> </w:t>
            </w:r>
            <w:r w:rsidR="00EE2EFB" w:rsidRPr="00BC3468">
              <w:rPr>
                <w:rFonts w:ascii="Times New Roman" w:hAnsi="Times New Roman" w:cs="Times New Roman"/>
                <w:spacing w:val="-4"/>
                <w:sz w:val="24"/>
                <w:szCs w:val="24"/>
              </w:rPr>
              <w:t>Каразіна</w:t>
            </w:r>
            <w:r w:rsidR="00EE2EFB" w:rsidRPr="00BC3468">
              <w:rPr>
                <w:rFonts w:ascii="Times New Roman" w:hAnsi="Times New Roman" w:cs="Times New Roman"/>
                <w:color w:val="000000"/>
                <w:spacing w:val="-4"/>
                <w:sz w:val="24"/>
                <w:szCs w:val="24"/>
              </w:rPr>
              <w:t xml:space="preserve">, </w:t>
            </w:r>
            <w:r w:rsidR="00927D7F">
              <w:rPr>
                <w:rFonts w:ascii="Times New Roman" w:hAnsi="Times New Roman" w:cs="Times New Roman"/>
                <w:color w:val="000000"/>
                <w:spacing w:val="-4"/>
                <w:sz w:val="24"/>
                <w:szCs w:val="24"/>
              </w:rPr>
              <w:t>д</w:t>
            </w:r>
            <w:r w:rsidR="00927D7F" w:rsidRPr="00A84D8E">
              <w:rPr>
                <w:rFonts w:ascii="Times New Roman" w:hAnsi="Times New Roman" w:cs="Times New Roman"/>
                <w:sz w:val="24"/>
                <w:szCs w:val="24"/>
              </w:rPr>
              <w:t>октор медичних наук, доцент</w:t>
            </w:r>
          </w:p>
          <w:p w14:paraId="10ECD30F" w14:textId="100EACE2" w:rsidR="00927D7F" w:rsidRPr="00A84D8E" w:rsidRDefault="00EE2EFB" w:rsidP="00927D7F">
            <w:pPr>
              <w:spacing w:after="0" w:line="240" w:lineRule="auto"/>
              <w:jc w:val="both"/>
              <w:rPr>
                <w:rFonts w:ascii="Times New Roman" w:hAnsi="Times New Roman" w:cs="Times New Roman"/>
                <w:sz w:val="24"/>
                <w:szCs w:val="24"/>
                <w:lang w:val="en-US"/>
              </w:rPr>
            </w:pPr>
            <w:r w:rsidRPr="00BC3468">
              <w:rPr>
                <w:rFonts w:ascii="Times New Roman" w:hAnsi="Times New Roman" w:cs="Times New Roman"/>
                <w:sz w:val="24"/>
                <w:szCs w:val="24"/>
              </w:rPr>
              <w:t xml:space="preserve">1. </w:t>
            </w:r>
            <w:r w:rsidR="00927D7F" w:rsidRPr="00927D7F">
              <w:rPr>
                <w:rFonts w:ascii="Times New Roman" w:hAnsi="Times New Roman" w:cs="Times New Roman"/>
                <w:b/>
                <w:color w:val="000000"/>
                <w:spacing w:val="4"/>
                <w:sz w:val="24"/>
                <w:szCs w:val="24"/>
                <w:shd w:val="clear" w:color="auto" w:fill="FFFFFF"/>
                <w:lang w:val="en-US"/>
              </w:rPr>
              <w:t xml:space="preserve">I. </w:t>
            </w:r>
            <w:proofErr w:type="spellStart"/>
            <w:r w:rsidR="00927D7F" w:rsidRPr="00927D7F">
              <w:rPr>
                <w:rFonts w:ascii="Times New Roman" w:hAnsi="Times New Roman" w:cs="Times New Roman"/>
                <w:b/>
                <w:color w:val="000000"/>
                <w:spacing w:val="4"/>
                <w:sz w:val="24"/>
                <w:szCs w:val="24"/>
                <w:shd w:val="clear" w:color="auto" w:fill="FFFFFF"/>
                <w:lang w:val="en-US"/>
              </w:rPr>
              <w:t>Chernenko</w:t>
            </w:r>
            <w:proofErr w:type="spellEnd"/>
            <w:r w:rsidR="00927D7F" w:rsidRPr="00A84D8E">
              <w:rPr>
                <w:rFonts w:ascii="Times New Roman" w:hAnsi="Times New Roman" w:cs="Times New Roman"/>
                <w:color w:val="000000"/>
                <w:spacing w:val="4"/>
                <w:sz w:val="24"/>
                <w:szCs w:val="24"/>
                <w:shd w:val="clear" w:color="auto" w:fill="FFFFFF"/>
                <w:lang w:val="en-US"/>
              </w:rPr>
              <w:t>.</w:t>
            </w:r>
            <w:r w:rsidR="00927D7F" w:rsidRPr="00A84D8E">
              <w:rPr>
                <w:rFonts w:ascii="Times New Roman" w:hAnsi="Times New Roman" w:cs="Times New Roman"/>
                <w:spacing w:val="-2"/>
                <w:sz w:val="24"/>
                <w:szCs w:val="24"/>
                <w:lang w:val="en-US"/>
              </w:rPr>
              <w:t xml:space="preserve"> Features of the impact of combat-related traumatic brain injury in the long-term period, depending on the severity and course of the injury on the cognitive sphere of patients. </w:t>
            </w:r>
            <w:r w:rsidR="00927D7F" w:rsidRPr="00A2724E">
              <w:rPr>
                <w:rFonts w:ascii="Times New Roman" w:hAnsi="Times New Roman" w:cs="Times New Roman"/>
                <w:i/>
                <w:sz w:val="24"/>
                <w:szCs w:val="24"/>
                <w:shd w:val="clear" w:color="auto" w:fill="FFFFFF"/>
                <w:lang w:val="en-US"/>
              </w:rPr>
              <w:t>Psychiatry, Neurology and Medical Psychology</w:t>
            </w:r>
            <w:r w:rsidR="00927D7F" w:rsidRPr="00A84D8E">
              <w:rPr>
                <w:rFonts w:ascii="Times New Roman" w:hAnsi="Times New Roman" w:cs="Times New Roman"/>
                <w:sz w:val="24"/>
                <w:szCs w:val="24"/>
                <w:shd w:val="clear" w:color="auto" w:fill="FFFFFF"/>
                <w:lang w:val="en-US"/>
              </w:rPr>
              <w:t>. 2024</w:t>
            </w:r>
            <w:r w:rsidR="00927D7F">
              <w:rPr>
                <w:rFonts w:ascii="Times New Roman" w:hAnsi="Times New Roman" w:cs="Times New Roman"/>
                <w:sz w:val="24"/>
                <w:szCs w:val="24"/>
                <w:shd w:val="clear" w:color="auto" w:fill="FFFFFF"/>
              </w:rPr>
              <w:t>. №</w:t>
            </w:r>
            <w:r w:rsidR="00927D7F">
              <w:rPr>
                <w:rFonts w:ascii="Times New Roman" w:hAnsi="Times New Roman" w:cs="Times New Roman"/>
                <w:sz w:val="24"/>
                <w:szCs w:val="24"/>
                <w:shd w:val="clear" w:color="auto" w:fill="FFFFFF"/>
                <w:lang w:val="en-US"/>
              </w:rPr>
              <w:t xml:space="preserve">11(1(23). </w:t>
            </w:r>
            <w:r w:rsidR="00927D7F">
              <w:rPr>
                <w:rFonts w:ascii="Times New Roman" w:hAnsi="Times New Roman" w:cs="Times New Roman"/>
                <w:sz w:val="24"/>
                <w:szCs w:val="24"/>
                <w:shd w:val="clear" w:color="auto" w:fill="FFFFFF"/>
              </w:rPr>
              <w:t>Р.</w:t>
            </w:r>
            <w:r w:rsidR="00927D7F" w:rsidRPr="00A84D8E">
              <w:rPr>
                <w:rFonts w:ascii="Times New Roman" w:hAnsi="Times New Roman" w:cs="Times New Roman"/>
                <w:sz w:val="24"/>
                <w:szCs w:val="24"/>
                <w:shd w:val="clear" w:color="auto" w:fill="FFFFFF"/>
                <w:lang w:val="en-US"/>
              </w:rPr>
              <w:t>35–42</w:t>
            </w:r>
            <w:r w:rsidR="00927D7F" w:rsidRPr="00A84D8E">
              <w:rPr>
                <w:rFonts w:ascii="Times New Roman" w:hAnsi="Times New Roman" w:cs="Times New Roman"/>
                <w:spacing w:val="-2"/>
                <w:sz w:val="24"/>
                <w:szCs w:val="24"/>
                <w:lang w:val="en-US"/>
              </w:rPr>
              <w:t xml:space="preserve"> </w:t>
            </w:r>
          </w:p>
          <w:p w14:paraId="44075547" w14:textId="1DB81D48" w:rsidR="00EE2EFB" w:rsidRDefault="001161D0" w:rsidP="001161D0">
            <w:pPr>
              <w:spacing w:after="0"/>
              <w:jc w:val="both"/>
              <w:rPr>
                <w:rFonts w:ascii="Times New Roman" w:hAnsi="Times New Roman" w:cs="Times New Roman"/>
                <w:color w:val="000000"/>
                <w:spacing w:val="4"/>
                <w:sz w:val="24"/>
                <w:szCs w:val="24"/>
                <w:shd w:val="clear" w:color="auto" w:fill="FFFFFF"/>
                <w:lang w:val="en-US"/>
              </w:rPr>
            </w:pPr>
            <w:r>
              <w:rPr>
                <w:rFonts w:ascii="Times New Roman" w:hAnsi="Times New Roman" w:cs="Times New Roman"/>
                <w:color w:val="000000"/>
                <w:spacing w:val="4"/>
                <w:sz w:val="24"/>
                <w:szCs w:val="24"/>
                <w:shd w:val="clear" w:color="auto" w:fill="FFFFFF"/>
              </w:rPr>
              <w:t>2</w:t>
            </w:r>
            <w:r w:rsidR="00927D7F">
              <w:rPr>
                <w:rFonts w:ascii="Times New Roman" w:hAnsi="Times New Roman" w:cs="Times New Roman"/>
                <w:color w:val="000000"/>
                <w:spacing w:val="4"/>
                <w:sz w:val="24"/>
                <w:szCs w:val="24"/>
                <w:shd w:val="clear" w:color="auto" w:fill="FFFFFF"/>
              </w:rPr>
              <w:t xml:space="preserve">. </w:t>
            </w:r>
            <w:r w:rsidR="00927D7F" w:rsidRPr="00A84D8E">
              <w:rPr>
                <w:rFonts w:ascii="Times New Roman" w:hAnsi="Times New Roman" w:cs="Times New Roman"/>
                <w:color w:val="000000"/>
                <w:spacing w:val="4"/>
                <w:sz w:val="24"/>
                <w:szCs w:val="24"/>
                <w:shd w:val="clear" w:color="auto" w:fill="FFFFFF"/>
                <w:lang w:val="en-US"/>
              </w:rPr>
              <w:t xml:space="preserve">I.K. </w:t>
            </w:r>
            <w:proofErr w:type="spellStart"/>
            <w:r w:rsidR="00927D7F" w:rsidRPr="00A84D8E">
              <w:rPr>
                <w:rFonts w:ascii="Times New Roman" w:hAnsi="Times New Roman" w:cs="Times New Roman"/>
                <w:color w:val="000000"/>
                <w:spacing w:val="4"/>
                <w:sz w:val="24"/>
                <w:szCs w:val="24"/>
                <w:shd w:val="clear" w:color="auto" w:fill="FFFFFF"/>
                <w:lang w:val="en-US"/>
              </w:rPr>
              <w:t>Voloshyn-Haponov</w:t>
            </w:r>
            <w:proofErr w:type="spellEnd"/>
            <w:r w:rsidR="00927D7F" w:rsidRPr="00A84D8E">
              <w:rPr>
                <w:rFonts w:ascii="Times New Roman" w:hAnsi="Times New Roman" w:cs="Times New Roman"/>
                <w:color w:val="000000"/>
                <w:spacing w:val="4"/>
                <w:sz w:val="24"/>
                <w:szCs w:val="24"/>
                <w:shd w:val="clear" w:color="auto" w:fill="FFFFFF"/>
                <w:lang w:val="en-US"/>
              </w:rPr>
              <w:t xml:space="preserve">; </w:t>
            </w:r>
            <w:r w:rsidR="00927D7F" w:rsidRPr="00927D7F">
              <w:rPr>
                <w:rFonts w:ascii="Times New Roman" w:hAnsi="Times New Roman" w:cs="Times New Roman"/>
                <w:b/>
                <w:color w:val="000000"/>
                <w:spacing w:val="4"/>
                <w:sz w:val="24"/>
                <w:szCs w:val="24"/>
                <w:shd w:val="clear" w:color="auto" w:fill="FFFFFF"/>
                <w:lang w:val="en-US"/>
              </w:rPr>
              <w:t xml:space="preserve">I.I. </w:t>
            </w:r>
            <w:proofErr w:type="spellStart"/>
            <w:r w:rsidR="00927D7F" w:rsidRPr="00927D7F">
              <w:rPr>
                <w:rFonts w:ascii="Times New Roman" w:hAnsi="Times New Roman" w:cs="Times New Roman"/>
                <w:b/>
                <w:color w:val="000000"/>
                <w:spacing w:val="4"/>
                <w:sz w:val="24"/>
                <w:szCs w:val="24"/>
                <w:shd w:val="clear" w:color="auto" w:fill="FFFFFF"/>
                <w:lang w:val="en-US"/>
              </w:rPr>
              <w:t>Chernenko</w:t>
            </w:r>
            <w:proofErr w:type="spellEnd"/>
            <w:r w:rsidR="00927D7F" w:rsidRPr="00927D7F">
              <w:rPr>
                <w:rFonts w:ascii="Times New Roman" w:hAnsi="Times New Roman" w:cs="Times New Roman"/>
                <w:b/>
                <w:color w:val="000000"/>
                <w:spacing w:val="4"/>
                <w:sz w:val="24"/>
                <w:szCs w:val="24"/>
                <w:shd w:val="clear" w:color="auto" w:fill="FFFFFF"/>
                <w:lang w:val="en-US"/>
              </w:rPr>
              <w:t>;</w:t>
            </w:r>
            <w:r w:rsidR="00927D7F" w:rsidRPr="00A84D8E">
              <w:rPr>
                <w:rFonts w:ascii="Times New Roman" w:hAnsi="Times New Roman" w:cs="Times New Roman"/>
                <w:color w:val="000000"/>
                <w:spacing w:val="4"/>
                <w:sz w:val="24"/>
                <w:szCs w:val="24"/>
                <w:shd w:val="clear" w:color="auto" w:fill="FFFFFF"/>
                <w:lang w:val="en-US"/>
              </w:rPr>
              <w:t xml:space="preserve"> </w:t>
            </w:r>
            <w:proofErr w:type="gramStart"/>
            <w:r w:rsidR="00927D7F" w:rsidRPr="00A84D8E">
              <w:rPr>
                <w:rFonts w:ascii="Times New Roman" w:hAnsi="Times New Roman" w:cs="Times New Roman"/>
                <w:color w:val="000000"/>
                <w:spacing w:val="4"/>
                <w:sz w:val="24"/>
                <w:szCs w:val="24"/>
                <w:shd w:val="clear" w:color="auto" w:fill="FFFFFF"/>
                <w:lang w:val="en-US"/>
              </w:rPr>
              <w:t>N.P</w:t>
            </w:r>
            <w:r w:rsidR="002D08B1">
              <w:rPr>
                <w:rFonts w:ascii="Times New Roman" w:hAnsi="Times New Roman" w:cs="Times New Roman"/>
                <w:color w:val="000000"/>
                <w:spacing w:val="4"/>
                <w:sz w:val="24"/>
                <w:szCs w:val="24"/>
                <w:shd w:val="clear" w:color="auto" w:fill="FFFFFF"/>
              </w:rPr>
              <w:t> </w:t>
            </w:r>
            <w:r w:rsidR="00927D7F" w:rsidRPr="00A84D8E">
              <w:rPr>
                <w:rFonts w:ascii="Times New Roman" w:hAnsi="Times New Roman" w:cs="Times New Roman"/>
                <w:color w:val="000000"/>
                <w:spacing w:val="4"/>
                <w:sz w:val="24"/>
                <w:szCs w:val="24"/>
                <w:shd w:val="clear" w:color="auto" w:fill="FFFFFF"/>
                <w:lang w:val="en-US"/>
              </w:rPr>
              <w:t xml:space="preserve"> </w:t>
            </w:r>
            <w:proofErr w:type="spellStart"/>
            <w:r w:rsidR="00927D7F" w:rsidRPr="00A84D8E">
              <w:rPr>
                <w:rFonts w:ascii="Times New Roman" w:hAnsi="Times New Roman" w:cs="Times New Roman"/>
                <w:color w:val="000000"/>
                <w:spacing w:val="4"/>
                <w:sz w:val="24"/>
                <w:szCs w:val="24"/>
                <w:shd w:val="clear" w:color="auto" w:fill="FFFFFF"/>
                <w:lang w:val="en-US"/>
              </w:rPr>
              <w:t>Voloshyna</w:t>
            </w:r>
            <w:proofErr w:type="spellEnd"/>
            <w:proofErr w:type="gramEnd"/>
            <w:r w:rsidR="00927D7F" w:rsidRPr="00A84D8E">
              <w:rPr>
                <w:rFonts w:ascii="Times New Roman" w:hAnsi="Times New Roman" w:cs="Times New Roman"/>
                <w:color w:val="000000"/>
                <w:spacing w:val="4"/>
                <w:sz w:val="24"/>
                <w:szCs w:val="24"/>
                <w:shd w:val="clear" w:color="auto" w:fill="FFFFFF"/>
                <w:lang w:val="en-US"/>
              </w:rPr>
              <w:t xml:space="preserve">. Structural and functional changes in organs of the abdominal cavity in patients with Wilson’s disease. </w:t>
            </w:r>
            <w:r w:rsidR="00927D7F" w:rsidRPr="00A2724E">
              <w:rPr>
                <w:rFonts w:ascii="Times New Roman" w:hAnsi="Times New Roman" w:cs="Times New Roman"/>
                <w:i/>
                <w:color w:val="000000"/>
                <w:spacing w:val="4"/>
                <w:sz w:val="24"/>
                <w:szCs w:val="24"/>
                <w:shd w:val="clear" w:color="auto" w:fill="FFFFFF"/>
                <w:lang w:val="en-US"/>
              </w:rPr>
              <w:t>International Neurological Journal</w:t>
            </w:r>
            <w:r w:rsidR="00927D7F" w:rsidRPr="00A84D8E">
              <w:rPr>
                <w:rFonts w:ascii="Times New Roman" w:hAnsi="Times New Roman" w:cs="Times New Roman"/>
                <w:color w:val="000000"/>
                <w:spacing w:val="4"/>
                <w:sz w:val="24"/>
                <w:szCs w:val="24"/>
                <w:shd w:val="clear" w:color="auto" w:fill="FFFFFF"/>
                <w:lang w:val="en-US"/>
              </w:rPr>
              <w:t>. 2024</w:t>
            </w:r>
            <w:r w:rsidR="00927D7F">
              <w:rPr>
                <w:rFonts w:ascii="Times New Roman" w:hAnsi="Times New Roman" w:cs="Times New Roman"/>
                <w:color w:val="000000"/>
                <w:spacing w:val="4"/>
                <w:sz w:val="24"/>
                <w:szCs w:val="24"/>
                <w:shd w:val="clear" w:color="auto" w:fill="FFFFFF"/>
              </w:rPr>
              <w:t>. №</w:t>
            </w:r>
            <w:r w:rsidR="00927D7F">
              <w:rPr>
                <w:rFonts w:ascii="Times New Roman" w:hAnsi="Times New Roman" w:cs="Times New Roman"/>
                <w:color w:val="000000"/>
                <w:spacing w:val="4"/>
                <w:sz w:val="24"/>
                <w:szCs w:val="24"/>
                <w:shd w:val="clear" w:color="auto" w:fill="FFFFFF"/>
                <w:lang w:val="en-US"/>
              </w:rPr>
              <w:t>20(4).</w:t>
            </w:r>
          </w:p>
          <w:p w14:paraId="687DF6F9" w14:textId="53983A14" w:rsidR="001161D0" w:rsidRPr="00BC3468" w:rsidRDefault="001161D0" w:rsidP="001161D0">
            <w:pPr>
              <w:spacing w:after="0" w:line="240" w:lineRule="auto"/>
              <w:jc w:val="both"/>
              <w:rPr>
                <w:rFonts w:ascii="Times New Roman" w:hAnsi="Times New Roman" w:cs="Times New Roman"/>
                <w:sz w:val="24"/>
                <w:szCs w:val="24"/>
                <w:lang w:val="en-US"/>
              </w:rPr>
            </w:pPr>
            <w:r>
              <w:rPr>
                <w:rFonts w:ascii="Times New Roman" w:hAnsi="Times New Roman" w:cs="Times New Roman"/>
                <w:color w:val="000000"/>
                <w:spacing w:val="4"/>
                <w:sz w:val="24"/>
                <w:szCs w:val="24"/>
                <w:shd w:val="clear" w:color="auto" w:fill="FFFFFF"/>
              </w:rPr>
              <w:t>3</w:t>
            </w:r>
            <w:r>
              <w:rPr>
                <w:rFonts w:ascii="Times New Roman" w:hAnsi="Times New Roman" w:cs="Times New Roman"/>
                <w:color w:val="000000"/>
                <w:spacing w:val="4"/>
                <w:sz w:val="24"/>
                <w:szCs w:val="24"/>
                <w:shd w:val="clear" w:color="auto" w:fill="FFFFFF"/>
              </w:rPr>
              <w:t xml:space="preserve">. </w:t>
            </w:r>
            <w:r w:rsidRPr="00927D7F">
              <w:rPr>
                <w:rFonts w:ascii="Times New Roman" w:hAnsi="Times New Roman" w:cs="Times New Roman"/>
                <w:b/>
                <w:color w:val="000000"/>
                <w:spacing w:val="4"/>
                <w:sz w:val="24"/>
                <w:szCs w:val="24"/>
                <w:shd w:val="clear" w:color="auto" w:fill="FFFFFF"/>
                <w:lang w:val="en-US"/>
              </w:rPr>
              <w:t xml:space="preserve">Inna </w:t>
            </w:r>
            <w:proofErr w:type="spellStart"/>
            <w:r w:rsidRPr="00927D7F">
              <w:rPr>
                <w:rFonts w:ascii="Times New Roman" w:hAnsi="Times New Roman" w:cs="Times New Roman"/>
                <w:b/>
                <w:color w:val="000000"/>
                <w:spacing w:val="4"/>
                <w:sz w:val="24"/>
                <w:szCs w:val="24"/>
                <w:shd w:val="clear" w:color="auto" w:fill="FFFFFF"/>
                <w:lang w:val="en-US"/>
              </w:rPr>
              <w:t>Chernenko</w:t>
            </w:r>
            <w:proofErr w:type="spellEnd"/>
            <w:r w:rsidRPr="00A84D8E">
              <w:rPr>
                <w:rFonts w:ascii="Times New Roman" w:hAnsi="Times New Roman" w:cs="Times New Roman"/>
                <w:color w:val="000000"/>
                <w:spacing w:val="4"/>
                <w:sz w:val="24"/>
                <w:szCs w:val="24"/>
                <w:shd w:val="clear" w:color="auto" w:fill="FFFFFF"/>
                <w:lang w:val="en-US"/>
              </w:rPr>
              <w:t>; Marianna Markova</w:t>
            </w:r>
            <w:r w:rsidRPr="00A84D8E">
              <w:rPr>
                <w:rFonts w:ascii="Times New Roman" w:hAnsi="Times New Roman" w:cs="Times New Roman"/>
                <w:spacing w:val="-2"/>
                <w:sz w:val="24"/>
                <w:szCs w:val="24"/>
                <w:lang w:val="en-US"/>
              </w:rPr>
              <w:t xml:space="preserve"> Comparative analysis of depressive, anxiety and post-traumatic symptoms in patients with a history of combat traumatic brain injury depending on its severity and duration. </w:t>
            </w:r>
            <w:r w:rsidRPr="00A2724E">
              <w:rPr>
                <w:rFonts w:ascii="Times New Roman" w:hAnsi="Times New Roman" w:cs="Times New Roman"/>
                <w:i/>
                <w:sz w:val="24"/>
                <w:szCs w:val="24"/>
                <w:shd w:val="clear" w:color="auto" w:fill="FFFFFF"/>
                <w:lang w:val="en-US"/>
              </w:rPr>
              <w:t>Psychiatry, Neurology and Medical Psychology</w:t>
            </w:r>
            <w:r w:rsidRPr="00A84D8E">
              <w:rPr>
                <w:rFonts w:ascii="Times New Roman" w:hAnsi="Times New Roman" w:cs="Times New Roman"/>
                <w:sz w:val="24"/>
                <w:szCs w:val="24"/>
                <w:shd w:val="clear" w:color="auto" w:fill="FFFFFF"/>
                <w:lang w:val="en-US"/>
              </w:rPr>
              <w:t>. 2025</w:t>
            </w:r>
            <w:r>
              <w:rPr>
                <w:rFonts w:ascii="Times New Roman" w:hAnsi="Times New Roman" w:cs="Times New Roman"/>
                <w:sz w:val="24"/>
                <w:szCs w:val="24"/>
                <w:shd w:val="clear" w:color="auto" w:fill="FFFFFF"/>
              </w:rPr>
              <w:t>. №</w:t>
            </w:r>
            <w:r w:rsidRPr="00A84D8E">
              <w:rPr>
                <w:rFonts w:ascii="Times New Roman" w:hAnsi="Times New Roman" w:cs="Times New Roman"/>
                <w:sz w:val="24"/>
                <w:szCs w:val="24"/>
                <w:shd w:val="clear" w:color="auto" w:fill="FFFFFF"/>
                <w:lang w:val="en-US"/>
              </w:rPr>
              <w:t>12(1(27)</w:t>
            </w:r>
            <w:r>
              <w:rPr>
                <w:rFonts w:ascii="Times New Roman" w:hAnsi="Times New Roman" w:cs="Times New Roman"/>
                <w:sz w:val="24"/>
                <w:szCs w:val="24"/>
                <w:shd w:val="clear" w:color="auto" w:fill="FFFFFF"/>
              </w:rPr>
              <w:t>. Р.</w:t>
            </w:r>
            <w:r w:rsidRPr="00A84D8E">
              <w:rPr>
                <w:rFonts w:ascii="Times New Roman" w:hAnsi="Times New Roman" w:cs="Times New Roman"/>
                <w:sz w:val="24"/>
                <w:szCs w:val="24"/>
                <w:shd w:val="clear" w:color="auto" w:fill="FFFFFF"/>
                <w:lang w:val="en-US"/>
              </w:rPr>
              <w:t xml:space="preserve"> 7–21</w:t>
            </w:r>
          </w:p>
        </w:tc>
      </w:tr>
      <w:tr w:rsidR="00EE2EFB" w:rsidRPr="008E2341" w14:paraId="1A787D3D" w14:textId="77777777" w:rsidTr="00A2724E">
        <w:trPr>
          <w:trHeight w:val="313"/>
        </w:trPr>
        <w:tc>
          <w:tcPr>
            <w:tcW w:w="1559" w:type="dxa"/>
          </w:tcPr>
          <w:p w14:paraId="0713A39B" w14:textId="2C0DBACE" w:rsidR="00EE2EFB" w:rsidRPr="0019074B" w:rsidRDefault="00927D7F" w:rsidP="00EE2EFB">
            <w:pPr>
              <w:spacing w:after="0" w:line="240" w:lineRule="auto"/>
              <w:jc w:val="both"/>
              <w:rPr>
                <w:rFonts w:ascii="Times New Roman" w:eastAsia="Times New Roman" w:hAnsi="Times New Roman" w:cs="Times New Roman"/>
                <w:color w:val="000000" w:themeColor="text1"/>
                <w:sz w:val="24"/>
                <w:szCs w:val="24"/>
              </w:rPr>
            </w:pPr>
            <w:r w:rsidRPr="0019074B">
              <w:rPr>
                <w:rFonts w:ascii="Times New Roman" w:eastAsia="Times New Roman" w:hAnsi="Times New Roman" w:cs="Times New Roman"/>
                <w:color w:val="000000" w:themeColor="text1"/>
                <w:sz w:val="24"/>
                <w:szCs w:val="24"/>
              </w:rPr>
              <w:lastRenderedPageBreak/>
              <w:t>Рецензент</w:t>
            </w:r>
          </w:p>
        </w:tc>
        <w:tc>
          <w:tcPr>
            <w:tcW w:w="2264" w:type="dxa"/>
          </w:tcPr>
          <w:p w14:paraId="177827C9" w14:textId="716BDBF6" w:rsidR="00EE2EFB" w:rsidRPr="00A2724E" w:rsidRDefault="00927D7F" w:rsidP="00EE2EFB">
            <w:pPr>
              <w:spacing w:after="0" w:line="240" w:lineRule="auto"/>
              <w:jc w:val="both"/>
              <w:rPr>
                <w:rFonts w:ascii="Times New Roman" w:eastAsia="Times New Roman" w:hAnsi="Times New Roman" w:cs="Times New Roman"/>
                <w:b/>
                <w:color w:val="000000" w:themeColor="text1"/>
                <w:sz w:val="24"/>
                <w:szCs w:val="24"/>
              </w:rPr>
            </w:pPr>
            <w:r w:rsidRPr="00A2724E">
              <w:rPr>
                <w:rFonts w:ascii="Times New Roman" w:hAnsi="Times New Roman" w:cs="Times New Roman"/>
                <w:b/>
                <w:bCs/>
                <w:sz w:val="24"/>
                <w:szCs w:val="24"/>
              </w:rPr>
              <w:t>Яковлева Лариса Миколаївна</w:t>
            </w:r>
          </w:p>
        </w:tc>
        <w:tc>
          <w:tcPr>
            <w:tcW w:w="5670" w:type="dxa"/>
            <w:vAlign w:val="center"/>
          </w:tcPr>
          <w:p w14:paraId="2A241FB9" w14:textId="6BE11B01" w:rsidR="00927D7F" w:rsidRDefault="00927D7F" w:rsidP="00927D7F">
            <w:pPr>
              <w:tabs>
                <w:tab w:val="left" w:pos="182"/>
              </w:tabs>
              <w:spacing w:after="0" w:line="240" w:lineRule="auto"/>
              <w:jc w:val="both"/>
              <w:rPr>
                <w:rFonts w:ascii="Times New Roman" w:hAnsi="Times New Roman" w:cs="Times New Roman"/>
                <w:sz w:val="24"/>
                <w:szCs w:val="24"/>
              </w:rPr>
            </w:pPr>
            <w:r w:rsidRPr="00A84D8E">
              <w:rPr>
                <w:rFonts w:ascii="Times New Roman" w:hAnsi="Times New Roman" w:cs="Times New Roman"/>
                <w:sz w:val="24"/>
                <w:szCs w:val="24"/>
              </w:rPr>
              <w:t xml:space="preserve">професор кафедри </w:t>
            </w:r>
            <w:r w:rsidRPr="00A84D8E">
              <w:rPr>
                <w:rFonts w:ascii="Times New Roman" w:hAnsi="Times New Roman" w:cs="Times New Roman"/>
                <w:color w:val="272727"/>
                <w:sz w:val="24"/>
                <w:szCs w:val="24"/>
                <w:shd w:val="clear" w:color="auto" w:fill="FFFFFF"/>
              </w:rPr>
              <w:t>кардіології, лабораторної та функціональної діагностики</w:t>
            </w:r>
            <w:r w:rsidR="00A2724E">
              <w:rPr>
                <w:rFonts w:ascii="Times New Roman" w:hAnsi="Times New Roman" w:cs="Times New Roman"/>
                <w:sz w:val="24"/>
                <w:szCs w:val="24"/>
              </w:rPr>
              <w:t xml:space="preserve"> </w:t>
            </w:r>
            <w:r w:rsidRPr="00A84D8E">
              <w:rPr>
                <w:rFonts w:ascii="Times New Roman" w:hAnsi="Times New Roman" w:cs="Times New Roman"/>
                <w:sz w:val="24"/>
                <w:szCs w:val="24"/>
              </w:rPr>
              <w:t>медичного факультету Харківського національного університету імені</w:t>
            </w:r>
            <w:r w:rsidR="00A2724E">
              <w:rPr>
                <w:rFonts w:ascii="Times New Roman" w:hAnsi="Times New Roman" w:cs="Times New Roman"/>
                <w:sz w:val="24"/>
                <w:szCs w:val="24"/>
              </w:rPr>
              <w:t xml:space="preserve"> </w:t>
            </w:r>
            <w:r w:rsidRPr="00A84D8E">
              <w:rPr>
                <w:rFonts w:ascii="Times New Roman" w:hAnsi="Times New Roman" w:cs="Times New Roman"/>
                <w:sz w:val="24"/>
                <w:szCs w:val="24"/>
              </w:rPr>
              <w:t>В. Н.</w:t>
            </w:r>
            <w:r w:rsidR="001161D0">
              <w:rPr>
                <w:rFonts w:ascii="Times New Roman" w:hAnsi="Times New Roman" w:cs="Times New Roman"/>
                <w:sz w:val="24"/>
                <w:szCs w:val="24"/>
              </w:rPr>
              <w:t> </w:t>
            </w:r>
            <w:r w:rsidRPr="00A84D8E">
              <w:rPr>
                <w:rFonts w:ascii="Times New Roman" w:hAnsi="Times New Roman" w:cs="Times New Roman"/>
                <w:sz w:val="24"/>
                <w:szCs w:val="24"/>
              </w:rPr>
              <w:t>Каразіна</w:t>
            </w:r>
            <w:r>
              <w:rPr>
                <w:rFonts w:ascii="Times New Roman" w:hAnsi="Times New Roman" w:cs="Times New Roman"/>
                <w:sz w:val="24"/>
                <w:szCs w:val="24"/>
              </w:rPr>
              <w:t xml:space="preserve">, </w:t>
            </w:r>
            <w:r w:rsidRPr="00A84D8E">
              <w:rPr>
                <w:rFonts w:ascii="Times New Roman" w:hAnsi="Times New Roman" w:cs="Times New Roman"/>
                <w:sz w:val="24"/>
                <w:szCs w:val="24"/>
              </w:rPr>
              <w:t>доктор медичних наук, професор</w:t>
            </w:r>
          </w:p>
          <w:p w14:paraId="6B5A5782" w14:textId="585B022F" w:rsidR="001161D0" w:rsidRDefault="001161D0" w:rsidP="001161D0">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1</w:t>
            </w:r>
            <w:r w:rsidRPr="00A84D8E">
              <w:rPr>
                <w:rFonts w:ascii="Times New Roman" w:hAnsi="Times New Roman" w:cs="Times New Roman"/>
                <w:sz w:val="24"/>
                <w:szCs w:val="24"/>
              </w:rPr>
              <w:t>.</w:t>
            </w:r>
            <w:r w:rsidRPr="00A84D8E">
              <w:rPr>
                <w:rStyle w:val="a5"/>
                <w:rFonts w:ascii="Times New Roman" w:hAnsi="Times New Roman" w:cs="Times New Roman"/>
                <w:sz w:val="24"/>
                <w:szCs w:val="24"/>
              </w:rPr>
              <w:t xml:space="preserve"> </w:t>
            </w:r>
            <w:r w:rsidRPr="00927D7F">
              <w:rPr>
                <w:rStyle w:val="a5"/>
                <w:rFonts w:ascii="Times New Roman" w:hAnsi="Times New Roman" w:cs="Times New Roman"/>
                <w:b w:val="0"/>
                <w:sz w:val="24"/>
                <w:szCs w:val="24"/>
                <w:lang w:val="fr-FR"/>
              </w:rPr>
              <w:t>V.I. Tseluyko;</w:t>
            </w:r>
            <w:r w:rsidRPr="00A84D8E">
              <w:rPr>
                <w:rStyle w:val="a5"/>
                <w:rFonts w:ascii="Times New Roman" w:hAnsi="Times New Roman" w:cs="Times New Roman"/>
                <w:sz w:val="24"/>
                <w:szCs w:val="24"/>
                <w:lang w:val="fr-FR"/>
              </w:rPr>
              <w:t xml:space="preserve"> L.M. Yakovleva; </w:t>
            </w:r>
            <w:r w:rsidRPr="00927D7F">
              <w:rPr>
                <w:rStyle w:val="a5"/>
                <w:rFonts w:ascii="Times New Roman" w:hAnsi="Times New Roman" w:cs="Times New Roman"/>
                <w:b w:val="0"/>
                <w:sz w:val="24"/>
                <w:szCs w:val="24"/>
                <w:lang w:val="fr-FR"/>
              </w:rPr>
              <w:t>R.N. Askierov; M.V.</w:t>
            </w:r>
            <w:r w:rsidR="002D08B1">
              <w:rPr>
                <w:rStyle w:val="a5"/>
                <w:rFonts w:ascii="Times New Roman" w:hAnsi="Times New Roman" w:cs="Times New Roman"/>
                <w:b w:val="0"/>
                <w:sz w:val="24"/>
                <w:szCs w:val="24"/>
              </w:rPr>
              <w:t> </w:t>
            </w:r>
            <w:r w:rsidRPr="00927D7F">
              <w:rPr>
                <w:rStyle w:val="a5"/>
                <w:rFonts w:ascii="Times New Roman" w:hAnsi="Times New Roman" w:cs="Times New Roman"/>
                <w:b w:val="0"/>
                <w:sz w:val="24"/>
                <w:szCs w:val="24"/>
                <w:lang w:val="fr-FR"/>
              </w:rPr>
              <w:t xml:space="preserve">Kurinna; L.V. Kharchenko; N.G. Shylo. </w:t>
            </w:r>
            <w:r w:rsidRPr="00927D7F">
              <w:rPr>
                <w:rStyle w:val="a5"/>
                <w:rFonts w:ascii="Times New Roman" w:hAnsi="Times New Roman" w:cs="Times New Roman"/>
                <w:b w:val="0"/>
                <w:sz w:val="24"/>
                <w:szCs w:val="24"/>
                <w:lang w:val="en-US"/>
              </w:rPr>
              <w:t xml:space="preserve">Risk stratification of poor short-term prognosis in patients with high-risk pulmonary embolism. </w:t>
            </w:r>
            <w:r w:rsidRPr="00A2724E">
              <w:rPr>
                <w:rStyle w:val="a5"/>
                <w:rFonts w:ascii="Times New Roman" w:hAnsi="Times New Roman" w:cs="Times New Roman"/>
                <w:b w:val="0"/>
                <w:i/>
                <w:sz w:val="24"/>
                <w:szCs w:val="24"/>
                <w:lang w:val="en-US"/>
              </w:rPr>
              <w:t>Emergency Medicine (Ukraine).</w:t>
            </w:r>
            <w:r w:rsidRPr="00927D7F">
              <w:rPr>
                <w:rStyle w:val="a5"/>
                <w:rFonts w:ascii="Times New Roman" w:hAnsi="Times New Roman" w:cs="Times New Roman"/>
                <w:b w:val="0"/>
                <w:sz w:val="24"/>
                <w:szCs w:val="24"/>
                <w:lang w:val="en-US"/>
              </w:rPr>
              <w:t xml:space="preserve"> 2023</w:t>
            </w:r>
            <w:r w:rsidRPr="00927D7F">
              <w:rPr>
                <w:rStyle w:val="a5"/>
                <w:rFonts w:ascii="Times New Roman" w:hAnsi="Times New Roman" w:cs="Times New Roman"/>
                <w:b w:val="0"/>
                <w:sz w:val="24"/>
                <w:szCs w:val="24"/>
              </w:rPr>
              <w:t xml:space="preserve">. № </w:t>
            </w:r>
            <w:r w:rsidRPr="00927D7F">
              <w:rPr>
                <w:rStyle w:val="a5"/>
                <w:rFonts w:ascii="Times New Roman" w:hAnsi="Times New Roman" w:cs="Times New Roman"/>
                <w:b w:val="0"/>
                <w:sz w:val="24"/>
                <w:szCs w:val="24"/>
                <w:lang w:val="en-US"/>
              </w:rPr>
              <w:t>19(5)</w:t>
            </w:r>
            <w:r w:rsidRPr="00927D7F">
              <w:rPr>
                <w:rStyle w:val="a5"/>
                <w:rFonts w:ascii="Times New Roman" w:hAnsi="Times New Roman" w:cs="Times New Roman"/>
                <w:b w:val="0"/>
                <w:sz w:val="24"/>
                <w:szCs w:val="24"/>
              </w:rPr>
              <w:t>. Р.361–369.</w:t>
            </w:r>
          </w:p>
          <w:p w14:paraId="4FF73382" w14:textId="11798F45" w:rsidR="00927D7F" w:rsidRDefault="001161D0" w:rsidP="00927D7F">
            <w:pPr>
              <w:spacing w:after="0" w:line="240" w:lineRule="auto"/>
              <w:jc w:val="both"/>
              <w:rPr>
                <w:rFonts w:ascii="Times New Roman" w:hAnsi="Times New Roman" w:cs="Times New Roman"/>
                <w:sz w:val="24"/>
                <w:szCs w:val="24"/>
                <w:shd w:val="clear" w:color="auto" w:fill="FFFFFF"/>
                <w:lang w:val="fr-FR"/>
              </w:rPr>
            </w:pPr>
            <w:r>
              <w:rPr>
                <w:rFonts w:ascii="Times New Roman" w:eastAsia="Times New Roman" w:hAnsi="Times New Roman" w:cs="Times New Roman"/>
                <w:color w:val="000000"/>
                <w:sz w:val="24"/>
                <w:szCs w:val="24"/>
              </w:rPr>
              <w:t xml:space="preserve">2. </w:t>
            </w:r>
            <w:r w:rsidR="00927D7F" w:rsidRPr="00927D7F">
              <w:rPr>
                <w:rFonts w:ascii="Times New Roman" w:hAnsi="Times New Roman" w:cs="Times New Roman"/>
                <w:b/>
                <w:color w:val="000000"/>
                <w:spacing w:val="4"/>
                <w:sz w:val="24"/>
                <w:szCs w:val="24"/>
                <w:shd w:val="clear" w:color="auto" w:fill="FFFFFF"/>
                <w:lang w:val="en-US"/>
              </w:rPr>
              <w:t>L.M.</w:t>
            </w:r>
            <w:r w:rsidR="002D08B1">
              <w:rPr>
                <w:rFonts w:ascii="Times New Roman" w:hAnsi="Times New Roman" w:cs="Times New Roman"/>
                <w:b/>
                <w:color w:val="000000"/>
                <w:spacing w:val="4"/>
                <w:sz w:val="24"/>
                <w:szCs w:val="24"/>
                <w:shd w:val="clear" w:color="auto" w:fill="FFFFFF"/>
              </w:rPr>
              <w:t> </w:t>
            </w:r>
            <w:proofErr w:type="spellStart"/>
            <w:r w:rsidR="00927D7F" w:rsidRPr="00927D7F">
              <w:rPr>
                <w:rFonts w:ascii="Times New Roman" w:hAnsi="Times New Roman" w:cs="Times New Roman"/>
                <w:b/>
                <w:color w:val="000000"/>
                <w:spacing w:val="4"/>
                <w:sz w:val="24"/>
                <w:szCs w:val="24"/>
                <w:shd w:val="clear" w:color="auto" w:fill="FFFFFF"/>
                <w:lang w:val="en-US"/>
              </w:rPr>
              <w:t>Yakovleva</w:t>
            </w:r>
            <w:proofErr w:type="spellEnd"/>
            <w:r w:rsidR="00927D7F" w:rsidRPr="00927D7F">
              <w:rPr>
                <w:rFonts w:ascii="Times New Roman" w:hAnsi="Times New Roman" w:cs="Times New Roman"/>
                <w:b/>
                <w:color w:val="000000"/>
                <w:spacing w:val="4"/>
                <w:sz w:val="24"/>
                <w:szCs w:val="24"/>
                <w:shd w:val="clear" w:color="auto" w:fill="FFFFFF"/>
                <w:lang w:val="en-US"/>
              </w:rPr>
              <w:t>;</w:t>
            </w:r>
            <w:r w:rsidR="002D08B1">
              <w:rPr>
                <w:rFonts w:ascii="Times New Roman" w:hAnsi="Times New Roman" w:cs="Times New Roman"/>
                <w:b/>
                <w:color w:val="000000"/>
                <w:spacing w:val="4"/>
                <w:sz w:val="24"/>
                <w:szCs w:val="24"/>
                <w:shd w:val="clear" w:color="auto" w:fill="FFFFFF"/>
              </w:rPr>
              <w:t xml:space="preserve"> </w:t>
            </w:r>
            <w:r w:rsidR="00927D7F" w:rsidRPr="00A84D8E">
              <w:rPr>
                <w:rFonts w:ascii="Times New Roman" w:hAnsi="Times New Roman" w:cs="Times New Roman"/>
                <w:color w:val="000000"/>
                <w:spacing w:val="4"/>
                <w:sz w:val="24"/>
                <w:szCs w:val="24"/>
                <w:shd w:val="clear" w:color="auto" w:fill="FFFFFF"/>
                <w:lang w:val="en-US"/>
              </w:rPr>
              <w:t>P.O.</w:t>
            </w:r>
            <w:r w:rsidR="002D08B1">
              <w:rPr>
                <w:rFonts w:ascii="Times New Roman" w:hAnsi="Times New Roman" w:cs="Times New Roman"/>
                <w:color w:val="000000"/>
                <w:spacing w:val="4"/>
                <w:sz w:val="24"/>
                <w:szCs w:val="24"/>
                <w:shd w:val="clear" w:color="auto" w:fill="FFFFFF"/>
              </w:rPr>
              <w:t> </w:t>
            </w:r>
            <w:proofErr w:type="spellStart"/>
            <w:r w:rsidR="00927D7F" w:rsidRPr="00A84D8E">
              <w:rPr>
                <w:rFonts w:ascii="Times New Roman" w:hAnsi="Times New Roman" w:cs="Times New Roman"/>
                <w:color w:val="000000"/>
                <w:spacing w:val="4"/>
                <w:sz w:val="24"/>
                <w:szCs w:val="24"/>
                <w:shd w:val="clear" w:color="auto" w:fill="FFFFFF"/>
                <w:lang w:val="en-US"/>
              </w:rPr>
              <w:t>Petiunin</w:t>
            </w:r>
            <w:proofErr w:type="spellEnd"/>
            <w:r w:rsidR="00927D7F" w:rsidRPr="00A84D8E">
              <w:rPr>
                <w:rFonts w:ascii="Times New Roman" w:hAnsi="Times New Roman" w:cs="Times New Roman"/>
                <w:color w:val="000000"/>
                <w:spacing w:val="4"/>
                <w:sz w:val="24"/>
                <w:szCs w:val="24"/>
                <w:shd w:val="clear" w:color="auto" w:fill="FFFFFF"/>
              </w:rPr>
              <w:t>.</w:t>
            </w:r>
            <w:r w:rsidR="00927D7F" w:rsidRPr="00A84D8E">
              <w:rPr>
                <w:rFonts w:ascii="Times New Roman" w:hAnsi="Times New Roman" w:cs="Times New Roman"/>
                <w:sz w:val="24"/>
                <w:szCs w:val="24"/>
                <w:shd w:val="clear" w:color="auto" w:fill="FFFFFF"/>
                <w:lang w:val="en-US"/>
              </w:rPr>
              <w:t xml:space="preserve"> </w:t>
            </w:r>
            <w:r w:rsidR="00927D7F" w:rsidRPr="00A2724E">
              <w:rPr>
                <w:rFonts w:ascii="Times New Roman" w:hAnsi="Times New Roman" w:cs="Times New Roman"/>
                <w:i/>
                <w:sz w:val="24"/>
                <w:szCs w:val="24"/>
                <w:shd w:val="clear" w:color="auto" w:fill="FFFFFF"/>
                <w:lang w:val="en-US"/>
              </w:rPr>
              <w:t>The Journal of V.N.</w:t>
            </w:r>
            <w:r>
              <w:rPr>
                <w:rFonts w:ascii="Times New Roman" w:hAnsi="Times New Roman" w:cs="Times New Roman"/>
                <w:i/>
                <w:sz w:val="24"/>
                <w:szCs w:val="24"/>
                <w:shd w:val="clear" w:color="auto" w:fill="FFFFFF"/>
              </w:rPr>
              <w:t> </w:t>
            </w:r>
            <w:proofErr w:type="spellStart"/>
            <w:r w:rsidR="00927D7F" w:rsidRPr="00A2724E">
              <w:rPr>
                <w:rFonts w:ascii="Times New Roman" w:hAnsi="Times New Roman" w:cs="Times New Roman"/>
                <w:i/>
                <w:sz w:val="24"/>
                <w:szCs w:val="24"/>
                <w:shd w:val="clear" w:color="auto" w:fill="FFFFFF"/>
                <w:lang w:val="en-US"/>
              </w:rPr>
              <w:t>Karazin</w:t>
            </w:r>
            <w:proofErr w:type="spellEnd"/>
            <w:r w:rsidR="00927D7F" w:rsidRPr="00A2724E">
              <w:rPr>
                <w:rFonts w:ascii="Times New Roman" w:hAnsi="Times New Roman" w:cs="Times New Roman"/>
                <w:i/>
                <w:sz w:val="24"/>
                <w:szCs w:val="24"/>
                <w:shd w:val="clear" w:color="auto" w:fill="FFFFFF"/>
                <w:lang w:val="en-US"/>
              </w:rPr>
              <w:t xml:space="preserve"> </w:t>
            </w:r>
            <w:proofErr w:type="spellStart"/>
            <w:r w:rsidR="00927D7F" w:rsidRPr="00A2724E">
              <w:rPr>
                <w:rFonts w:ascii="Times New Roman" w:hAnsi="Times New Roman" w:cs="Times New Roman"/>
                <w:i/>
                <w:sz w:val="24"/>
                <w:szCs w:val="24"/>
                <w:shd w:val="clear" w:color="auto" w:fill="FFFFFF"/>
                <w:lang w:val="en-US"/>
              </w:rPr>
              <w:t>Kharkiv</w:t>
            </w:r>
            <w:proofErr w:type="spellEnd"/>
            <w:r w:rsidR="00927D7F" w:rsidRPr="00A2724E">
              <w:rPr>
                <w:rFonts w:ascii="Times New Roman" w:hAnsi="Times New Roman" w:cs="Times New Roman"/>
                <w:i/>
                <w:sz w:val="24"/>
                <w:szCs w:val="24"/>
                <w:shd w:val="clear" w:color="auto" w:fill="FFFFFF"/>
                <w:lang w:val="en-US"/>
              </w:rPr>
              <w:t xml:space="preserve"> National University. Series Medicine</w:t>
            </w:r>
            <w:r w:rsidR="00927D7F" w:rsidRPr="00FF6C1E">
              <w:rPr>
                <w:rFonts w:ascii="Times New Roman" w:hAnsi="Times New Roman" w:cs="Times New Roman"/>
                <w:sz w:val="24"/>
                <w:szCs w:val="24"/>
                <w:shd w:val="clear" w:color="auto" w:fill="FFFFFF"/>
                <w:lang w:val="en-US"/>
              </w:rPr>
              <w:t>. 2025</w:t>
            </w:r>
            <w:r w:rsidR="00927D7F">
              <w:rPr>
                <w:rFonts w:ascii="Times New Roman" w:hAnsi="Times New Roman" w:cs="Times New Roman"/>
                <w:sz w:val="24"/>
                <w:szCs w:val="24"/>
                <w:shd w:val="clear" w:color="auto" w:fill="FFFFFF"/>
              </w:rPr>
              <w:t>. №</w:t>
            </w:r>
            <w:r w:rsidR="00927D7F" w:rsidRPr="00FF6C1E">
              <w:rPr>
                <w:rFonts w:ascii="Times New Roman" w:hAnsi="Times New Roman" w:cs="Times New Roman"/>
                <w:sz w:val="24"/>
                <w:szCs w:val="24"/>
                <w:shd w:val="clear" w:color="auto" w:fill="FFFFFF"/>
                <w:lang w:val="en-US"/>
              </w:rPr>
              <w:t>33(</w:t>
            </w:r>
            <w:r w:rsidR="00927D7F">
              <w:rPr>
                <w:rFonts w:ascii="Times New Roman" w:hAnsi="Times New Roman" w:cs="Times New Roman"/>
                <w:sz w:val="24"/>
                <w:szCs w:val="24"/>
                <w:shd w:val="clear" w:color="auto" w:fill="FFFFFF"/>
                <w:lang w:val="en-US"/>
              </w:rPr>
              <w:t xml:space="preserve">4(55). </w:t>
            </w:r>
            <w:r w:rsidR="00927D7F">
              <w:rPr>
                <w:rFonts w:ascii="Times New Roman" w:hAnsi="Times New Roman" w:cs="Times New Roman"/>
                <w:sz w:val="24"/>
                <w:szCs w:val="24"/>
                <w:shd w:val="clear" w:color="auto" w:fill="FFFFFF"/>
              </w:rPr>
              <w:t>Р.</w:t>
            </w:r>
            <w:r w:rsidR="00927D7F" w:rsidRPr="00FF6C1E">
              <w:rPr>
                <w:rFonts w:ascii="Times New Roman" w:hAnsi="Times New Roman" w:cs="Times New Roman"/>
                <w:sz w:val="24"/>
                <w:szCs w:val="24"/>
                <w:shd w:val="clear" w:color="auto" w:fill="FFFFFF"/>
                <w:lang w:val="en-US"/>
              </w:rPr>
              <w:t>584-598</w:t>
            </w:r>
            <w:r w:rsidR="00927D7F" w:rsidRPr="00A84D8E">
              <w:rPr>
                <w:rFonts w:ascii="Times New Roman" w:hAnsi="Times New Roman" w:cs="Times New Roman"/>
                <w:sz w:val="24"/>
                <w:szCs w:val="24"/>
                <w:shd w:val="clear" w:color="auto" w:fill="FFFFFF"/>
              </w:rPr>
              <w:t>.</w:t>
            </w:r>
          </w:p>
          <w:p w14:paraId="7EFBBC6C" w14:textId="2A057689" w:rsidR="00EE2EFB" w:rsidRPr="0019074B" w:rsidRDefault="00927D7F" w:rsidP="002D08B1">
            <w:pPr>
              <w:spacing w:after="0" w:line="240" w:lineRule="auto"/>
              <w:jc w:val="both"/>
              <w:rPr>
                <w:rFonts w:ascii="Times New Roman" w:hAnsi="Times New Roman" w:cs="Times New Roman"/>
                <w:color w:val="000000" w:themeColor="text1"/>
                <w:sz w:val="24"/>
                <w:szCs w:val="24"/>
              </w:rPr>
            </w:pPr>
            <w:r w:rsidRPr="00A84D8E">
              <w:rPr>
                <w:rFonts w:ascii="Times New Roman" w:hAnsi="Times New Roman" w:cs="Times New Roman"/>
                <w:color w:val="000000"/>
                <w:spacing w:val="4"/>
                <w:sz w:val="24"/>
                <w:szCs w:val="24"/>
                <w:shd w:val="clear" w:color="auto" w:fill="FFFFFF"/>
                <w:lang w:val="en-US"/>
              </w:rPr>
              <w:t xml:space="preserve">3. </w:t>
            </w:r>
            <w:r w:rsidRPr="00927D7F">
              <w:rPr>
                <w:rFonts w:ascii="Times New Roman" w:hAnsi="Times New Roman" w:cs="Times New Roman"/>
                <w:b/>
                <w:color w:val="000000"/>
                <w:spacing w:val="4"/>
                <w:sz w:val="24"/>
                <w:szCs w:val="24"/>
                <w:shd w:val="clear" w:color="auto" w:fill="FFFFFF"/>
                <w:lang w:val="en-US"/>
              </w:rPr>
              <w:t>L.M.</w:t>
            </w:r>
            <w:r w:rsidR="002D08B1">
              <w:rPr>
                <w:rFonts w:ascii="Times New Roman" w:hAnsi="Times New Roman" w:cs="Times New Roman"/>
                <w:b/>
                <w:color w:val="000000"/>
                <w:spacing w:val="4"/>
                <w:sz w:val="24"/>
                <w:szCs w:val="24"/>
                <w:shd w:val="clear" w:color="auto" w:fill="FFFFFF"/>
              </w:rPr>
              <w:t> </w:t>
            </w:r>
            <w:proofErr w:type="spellStart"/>
            <w:r w:rsidRPr="00927D7F">
              <w:rPr>
                <w:rFonts w:ascii="Times New Roman" w:hAnsi="Times New Roman" w:cs="Times New Roman"/>
                <w:b/>
                <w:color w:val="000000"/>
                <w:spacing w:val="4"/>
                <w:sz w:val="24"/>
                <w:szCs w:val="24"/>
                <w:shd w:val="clear" w:color="auto" w:fill="FFFFFF"/>
                <w:lang w:val="en-US"/>
              </w:rPr>
              <w:t>Yakovleva</w:t>
            </w:r>
            <w:proofErr w:type="spellEnd"/>
            <w:r w:rsidRPr="00927D7F">
              <w:rPr>
                <w:rFonts w:ascii="Times New Roman" w:hAnsi="Times New Roman" w:cs="Times New Roman"/>
                <w:b/>
                <w:color w:val="000000"/>
                <w:spacing w:val="4"/>
                <w:sz w:val="24"/>
                <w:szCs w:val="24"/>
                <w:shd w:val="clear" w:color="auto" w:fill="FFFFFF"/>
                <w:lang w:val="en-US"/>
              </w:rPr>
              <w:t>;</w:t>
            </w:r>
            <w:r w:rsidR="002D08B1">
              <w:rPr>
                <w:rFonts w:ascii="Times New Roman" w:hAnsi="Times New Roman" w:cs="Times New Roman"/>
                <w:color w:val="000000"/>
                <w:spacing w:val="4"/>
                <w:sz w:val="24"/>
                <w:szCs w:val="24"/>
                <w:shd w:val="clear" w:color="auto" w:fill="FFFFFF"/>
                <w:lang w:val="en-US"/>
              </w:rPr>
              <w:t xml:space="preserve"> </w:t>
            </w:r>
            <w:r w:rsidRPr="00A84D8E">
              <w:rPr>
                <w:rFonts w:ascii="Times New Roman" w:hAnsi="Times New Roman" w:cs="Times New Roman"/>
                <w:color w:val="000000"/>
                <w:spacing w:val="4"/>
                <w:sz w:val="24"/>
                <w:szCs w:val="24"/>
                <w:shd w:val="clear" w:color="auto" w:fill="FFFFFF"/>
                <w:lang w:val="en-US"/>
              </w:rPr>
              <w:t>P.O.</w:t>
            </w:r>
            <w:r w:rsidR="002D08B1">
              <w:rPr>
                <w:rFonts w:ascii="Times New Roman" w:hAnsi="Times New Roman" w:cs="Times New Roman"/>
                <w:color w:val="000000"/>
                <w:spacing w:val="4"/>
                <w:sz w:val="24"/>
                <w:szCs w:val="24"/>
                <w:shd w:val="clear" w:color="auto" w:fill="FFFFFF"/>
              </w:rPr>
              <w:t xml:space="preserve"> </w:t>
            </w:r>
            <w:proofErr w:type="spellStart"/>
            <w:r w:rsidRPr="00A84D8E">
              <w:rPr>
                <w:rFonts w:ascii="Times New Roman" w:hAnsi="Times New Roman" w:cs="Times New Roman"/>
                <w:color w:val="000000"/>
                <w:spacing w:val="4"/>
                <w:sz w:val="24"/>
                <w:szCs w:val="24"/>
                <w:shd w:val="clear" w:color="auto" w:fill="FFFFFF"/>
                <w:lang w:val="en-US"/>
              </w:rPr>
              <w:t>Petiunin</w:t>
            </w:r>
            <w:proofErr w:type="spellEnd"/>
            <w:r w:rsidRPr="00A84D8E">
              <w:rPr>
                <w:rFonts w:ascii="Times New Roman" w:hAnsi="Times New Roman" w:cs="Times New Roman"/>
                <w:color w:val="000000"/>
                <w:spacing w:val="4"/>
                <w:sz w:val="24"/>
                <w:szCs w:val="24"/>
                <w:shd w:val="clear" w:color="auto" w:fill="FFFFFF"/>
                <w:lang w:val="en-US"/>
              </w:rPr>
              <w:t>.</w:t>
            </w:r>
            <w:r w:rsidR="00A2724E">
              <w:rPr>
                <w:rStyle w:val="ab"/>
                <w:b/>
                <w:u w:val="none"/>
              </w:rPr>
              <w:t xml:space="preserve"> </w:t>
            </w:r>
            <w:r w:rsidRPr="00927D7F">
              <w:rPr>
                <w:rStyle w:val="a5"/>
                <w:rFonts w:ascii="Times New Roman" w:hAnsi="Times New Roman" w:cs="Times New Roman"/>
                <w:b w:val="0"/>
                <w:sz w:val="24"/>
                <w:szCs w:val="24"/>
                <w:lang w:val="en-US"/>
              </w:rPr>
              <w:t>Stress as a Risk Factor for Cardiovascular Disease.</w:t>
            </w:r>
            <w:r w:rsidR="00A2724E">
              <w:rPr>
                <w:rFonts w:ascii="Times New Roman" w:hAnsi="Times New Roman" w:cs="Times New Roman"/>
                <w:b/>
                <w:sz w:val="24"/>
                <w:szCs w:val="24"/>
                <w:lang w:val="en-US"/>
              </w:rPr>
              <w:t xml:space="preserve"> </w:t>
            </w:r>
            <w:r w:rsidRPr="005C4FB0">
              <w:rPr>
                <w:rFonts w:ascii="Times New Roman" w:hAnsi="Times New Roman" w:cs="Times New Roman"/>
                <w:i/>
                <w:sz w:val="24"/>
                <w:szCs w:val="24"/>
                <w:shd w:val="clear" w:color="auto" w:fill="FFFFFF"/>
                <w:lang w:val="en-US"/>
              </w:rPr>
              <w:t>The Journal of V.N.</w:t>
            </w:r>
            <w:r w:rsidR="001161D0" w:rsidRPr="005C4FB0">
              <w:rPr>
                <w:rFonts w:ascii="Times New Roman" w:hAnsi="Times New Roman" w:cs="Times New Roman"/>
                <w:i/>
                <w:sz w:val="24"/>
                <w:szCs w:val="24"/>
                <w:shd w:val="clear" w:color="auto" w:fill="FFFFFF"/>
              </w:rPr>
              <w:t> </w:t>
            </w:r>
            <w:proofErr w:type="spellStart"/>
            <w:r w:rsidRPr="005C4FB0">
              <w:rPr>
                <w:rFonts w:ascii="Times New Roman" w:hAnsi="Times New Roman" w:cs="Times New Roman"/>
                <w:i/>
                <w:sz w:val="24"/>
                <w:szCs w:val="24"/>
                <w:shd w:val="clear" w:color="auto" w:fill="FFFFFF"/>
                <w:lang w:val="en-US"/>
              </w:rPr>
              <w:t>Karazin</w:t>
            </w:r>
            <w:proofErr w:type="spellEnd"/>
            <w:r w:rsidRPr="005C4FB0">
              <w:rPr>
                <w:rFonts w:ascii="Times New Roman" w:hAnsi="Times New Roman" w:cs="Times New Roman"/>
                <w:i/>
                <w:sz w:val="24"/>
                <w:szCs w:val="24"/>
                <w:shd w:val="clear" w:color="auto" w:fill="FFFFFF"/>
                <w:lang w:val="en-US"/>
              </w:rPr>
              <w:t xml:space="preserve"> </w:t>
            </w:r>
            <w:proofErr w:type="spellStart"/>
            <w:r w:rsidRPr="005C4FB0">
              <w:rPr>
                <w:rFonts w:ascii="Times New Roman" w:hAnsi="Times New Roman" w:cs="Times New Roman"/>
                <w:i/>
                <w:sz w:val="24"/>
                <w:szCs w:val="24"/>
                <w:shd w:val="clear" w:color="auto" w:fill="FFFFFF"/>
                <w:lang w:val="en-US"/>
              </w:rPr>
              <w:t>Kharkiv</w:t>
            </w:r>
            <w:proofErr w:type="spellEnd"/>
            <w:r w:rsidRPr="005C4FB0">
              <w:rPr>
                <w:rFonts w:ascii="Times New Roman" w:hAnsi="Times New Roman" w:cs="Times New Roman"/>
                <w:i/>
                <w:sz w:val="24"/>
                <w:szCs w:val="24"/>
                <w:shd w:val="clear" w:color="auto" w:fill="FFFFFF"/>
                <w:lang w:val="en-US"/>
              </w:rPr>
              <w:t xml:space="preserve"> National University. Series Medicine</w:t>
            </w:r>
            <w:r w:rsidRPr="00A84D8E">
              <w:rPr>
                <w:rFonts w:ascii="Times New Roman" w:hAnsi="Times New Roman" w:cs="Times New Roman"/>
                <w:sz w:val="24"/>
                <w:szCs w:val="24"/>
                <w:shd w:val="clear" w:color="auto" w:fill="FFFFFF"/>
                <w:lang w:val="en-US"/>
              </w:rPr>
              <w:t>. 2025</w:t>
            </w:r>
            <w:r>
              <w:rPr>
                <w:rFonts w:ascii="Times New Roman" w:hAnsi="Times New Roman" w:cs="Times New Roman"/>
                <w:sz w:val="24"/>
                <w:szCs w:val="24"/>
                <w:shd w:val="clear" w:color="auto" w:fill="FFFFFF"/>
              </w:rPr>
              <w:t xml:space="preserve">. №. </w:t>
            </w:r>
            <w:r>
              <w:rPr>
                <w:rFonts w:ascii="Times New Roman" w:hAnsi="Times New Roman" w:cs="Times New Roman"/>
                <w:sz w:val="24"/>
                <w:szCs w:val="24"/>
                <w:shd w:val="clear" w:color="auto" w:fill="FFFFFF"/>
                <w:lang w:val="en-US"/>
              </w:rPr>
              <w:t xml:space="preserve">33(4(55). </w:t>
            </w:r>
            <w:r>
              <w:rPr>
                <w:rFonts w:ascii="Times New Roman" w:hAnsi="Times New Roman" w:cs="Times New Roman"/>
                <w:sz w:val="24"/>
                <w:szCs w:val="24"/>
                <w:shd w:val="clear" w:color="auto" w:fill="FFFFFF"/>
              </w:rPr>
              <w:t xml:space="preserve">Р. </w:t>
            </w:r>
            <w:r w:rsidRPr="00A84D8E">
              <w:rPr>
                <w:rFonts w:ascii="Times New Roman" w:hAnsi="Times New Roman" w:cs="Times New Roman"/>
                <w:sz w:val="24"/>
                <w:szCs w:val="24"/>
                <w:shd w:val="clear" w:color="auto" w:fill="FFFFFF"/>
                <w:lang w:val="en-US"/>
              </w:rPr>
              <w:t>584-598.</w:t>
            </w:r>
          </w:p>
        </w:tc>
      </w:tr>
      <w:tr w:rsidR="00EE2EFB" w:rsidRPr="008E2341" w14:paraId="6079B3D9" w14:textId="77777777" w:rsidTr="00A2724E">
        <w:trPr>
          <w:trHeight w:val="701"/>
        </w:trPr>
        <w:tc>
          <w:tcPr>
            <w:tcW w:w="1559" w:type="dxa"/>
          </w:tcPr>
          <w:p w14:paraId="1B694655" w14:textId="77777777" w:rsidR="00EE2EFB" w:rsidRPr="0019074B" w:rsidRDefault="00EE2EFB" w:rsidP="00EE2EFB">
            <w:pPr>
              <w:spacing w:after="0" w:line="240" w:lineRule="auto"/>
              <w:jc w:val="both"/>
              <w:rPr>
                <w:rFonts w:ascii="Times New Roman" w:eastAsia="Times New Roman" w:hAnsi="Times New Roman" w:cs="Times New Roman"/>
                <w:color w:val="000000" w:themeColor="text1"/>
                <w:sz w:val="24"/>
                <w:szCs w:val="24"/>
              </w:rPr>
            </w:pPr>
            <w:r w:rsidRPr="0019074B">
              <w:rPr>
                <w:rFonts w:ascii="Times New Roman" w:eastAsia="Times New Roman" w:hAnsi="Times New Roman" w:cs="Times New Roman"/>
                <w:color w:val="000000" w:themeColor="text1"/>
                <w:sz w:val="24"/>
                <w:szCs w:val="24"/>
              </w:rPr>
              <w:t>Офіційний опонент</w:t>
            </w:r>
          </w:p>
        </w:tc>
        <w:tc>
          <w:tcPr>
            <w:tcW w:w="2264" w:type="dxa"/>
          </w:tcPr>
          <w:p w14:paraId="30BBF50F" w14:textId="4DF89F1B" w:rsidR="00EE2EFB" w:rsidRPr="00A2724E" w:rsidRDefault="00927D7F" w:rsidP="00EE2EFB">
            <w:pPr>
              <w:widowControl w:val="0"/>
              <w:spacing w:after="0" w:line="240" w:lineRule="auto"/>
              <w:jc w:val="both"/>
              <w:rPr>
                <w:rFonts w:ascii="Times New Roman" w:hAnsi="Times New Roman" w:cs="Times New Roman"/>
                <w:b/>
                <w:sz w:val="24"/>
                <w:szCs w:val="24"/>
              </w:rPr>
            </w:pPr>
            <w:proofErr w:type="spellStart"/>
            <w:r w:rsidRPr="00A2724E">
              <w:rPr>
                <w:rFonts w:ascii="Times New Roman" w:hAnsi="Times New Roman" w:cs="Times New Roman"/>
                <w:b/>
                <w:bCs/>
                <w:sz w:val="24"/>
                <w:szCs w:val="24"/>
              </w:rPr>
              <w:t>Дельва</w:t>
            </w:r>
            <w:proofErr w:type="spellEnd"/>
            <w:r w:rsidRPr="00A2724E">
              <w:rPr>
                <w:rFonts w:ascii="Times New Roman" w:hAnsi="Times New Roman" w:cs="Times New Roman"/>
                <w:b/>
                <w:bCs/>
                <w:sz w:val="24"/>
                <w:szCs w:val="24"/>
              </w:rPr>
              <w:t xml:space="preserve"> Михайло Юрійович</w:t>
            </w:r>
          </w:p>
        </w:tc>
        <w:tc>
          <w:tcPr>
            <w:tcW w:w="5670" w:type="dxa"/>
          </w:tcPr>
          <w:p w14:paraId="0E4E5005" w14:textId="26343655" w:rsidR="00927D7F" w:rsidRPr="00927D7F" w:rsidRDefault="00927D7F" w:rsidP="00927D7F">
            <w:pPr>
              <w:tabs>
                <w:tab w:val="left" w:pos="286"/>
              </w:tabs>
              <w:spacing w:after="0" w:line="240" w:lineRule="auto"/>
              <w:jc w:val="both"/>
              <w:rPr>
                <w:rFonts w:ascii="Times New Roman" w:hAnsi="Times New Roman" w:cs="Times New Roman"/>
                <w:sz w:val="24"/>
                <w:szCs w:val="24"/>
              </w:rPr>
            </w:pPr>
            <w:r w:rsidRPr="00A84D8E">
              <w:rPr>
                <w:rFonts w:ascii="Times New Roman" w:hAnsi="Times New Roman" w:cs="Times New Roman"/>
                <w:sz w:val="24"/>
                <w:szCs w:val="24"/>
              </w:rPr>
              <w:t xml:space="preserve">завідувач кафедри нервових </w:t>
            </w:r>
            <w:proofErr w:type="spellStart"/>
            <w:r w:rsidRPr="00A84D8E">
              <w:rPr>
                <w:rFonts w:ascii="Times New Roman" w:hAnsi="Times New Roman" w:cs="Times New Roman"/>
                <w:sz w:val="24"/>
                <w:szCs w:val="24"/>
              </w:rPr>
              <w:t>хвороб</w:t>
            </w:r>
            <w:proofErr w:type="spellEnd"/>
            <w:r w:rsidRPr="00A84D8E">
              <w:rPr>
                <w:rFonts w:ascii="Times New Roman" w:hAnsi="Times New Roman" w:cs="Times New Roman"/>
                <w:sz w:val="24"/>
                <w:szCs w:val="24"/>
              </w:rPr>
              <w:t xml:space="preserve"> Полтавського медичного університету</w:t>
            </w:r>
            <w:r w:rsidR="003D4890">
              <w:rPr>
                <w:rFonts w:ascii="Times New Roman" w:hAnsi="Times New Roman" w:cs="Times New Roman"/>
                <w:b/>
                <w:sz w:val="24"/>
                <w:szCs w:val="24"/>
              </w:rPr>
              <w:t xml:space="preserve">, </w:t>
            </w:r>
            <w:r w:rsidR="003D4890">
              <w:rPr>
                <w:rFonts w:ascii="Times New Roman" w:hAnsi="Times New Roman" w:cs="Times New Roman"/>
                <w:sz w:val="24"/>
                <w:szCs w:val="24"/>
              </w:rPr>
              <w:t>д</w:t>
            </w:r>
            <w:r w:rsidR="003D4890" w:rsidRPr="00A84D8E">
              <w:rPr>
                <w:rFonts w:ascii="Times New Roman" w:hAnsi="Times New Roman" w:cs="Times New Roman"/>
                <w:sz w:val="24"/>
                <w:szCs w:val="24"/>
              </w:rPr>
              <w:t xml:space="preserve">октор медичних наук, </w:t>
            </w:r>
            <w:r w:rsidR="003D4890">
              <w:rPr>
                <w:rFonts w:ascii="Times New Roman" w:hAnsi="Times New Roman" w:cs="Times New Roman"/>
                <w:sz w:val="24"/>
                <w:szCs w:val="24"/>
              </w:rPr>
              <w:t>професор.</w:t>
            </w:r>
          </w:p>
          <w:p w14:paraId="47D07FD2" w14:textId="1E83B389" w:rsidR="005C4FB0" w:rsidRDefault="003D4890" w:rsidP="003D4890">
            <w:pPr>
              <w:tabs>
                <w:tab w:val="left" w:pos="71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5C4FB0" w:rsidRPr="003A01B3">
              <w:rPr>
                <w:rFonts w:ascii="Times New Roman" w:hAnsi="Times New Roman" w:cs="Times New Roman"/>
                <w:lang w:val="en-US"/>
              </w:rPr>
              <w:t xml:space="preserve"> </w:t>
            </w:r>
            <w:proofErr w:type="spellStart"/>
            <w:proofErr w:type="gramStart"/>
            <w:r w:rsidR="005C4FB0" w:rsidRPr="003A01B3">
              <w:rPr>
                <w:rFonts w:ascii="Times New Roman" w:hAnsi="Times New Roman" w:cs="Times New Roman"/>
                <w:lang w:val="en-US"/>
              </w:rPr>
              <w:t>Shkodina</w:t>
            </w:r>
            <w:proofErr w:type="spellEnd"/>
            <w:r w:rsidR="005C4FB0" w:rsidRPr="003A01B3">
              <w:rPr>
                <w:rFonts w:ascii="Times New Roman" w:hAnsi="Times New Roman" w:cs="Times New Roman"/>
                <w:lang w:val="en-US"/>
              </w:rPr>
              <w:t xml:space="preserve">  A</w:t>
            </w:r>
            <w:proofErr w:type="gramEnd"/>
            <w:r w:rsidR="005C4FB0" w:rsidRPr="003A01B3">
              <w:rPr>
                <w:rFonts w:ascii="Times New Roman" w:hAnsi="Times New Roman" w:cs="Times New Roman"/>
                <w:lang w:val="en-US"/>
              </w:rPr>
              <w:t xml:space="preserve">,  </w:t>
            </w:r>
            <w:proofErr w:type="spellStart"/>
            <w:r w:rsidR="005C4FB0" w:rsidRPr="003A01B3">
              <w:rPr>
                <w:rFonts w:ascii="Times New Roman" w:hAnsi="Times New Roman" w:cs="Times New Roman"/>
                <w:lang w:val="en-US"/>
              </w:rPr>
              <w:t>Tarianyk</w:t>
            </w:r>
            <w:proofErr w:type="spellEnd"/>
            <w:r w:rsidR="005C4FB0" w:rsidRPr="003A01B3">
              <w:rPr>
                <w:rFonts w:ascii="Times New Roman" w:hAnsi="Times New Roman" w:cs="Times New Roman"/>
                <w:lang w:val="en-US"/>
              </w:rPr>
              <w:t xml:space="preserve">  K,  </w:t>
            </w:r>
            <w:proofErr w:type="spellStart"/>
            <w:r w:rsidR="005C4FB0" w:rsidRPr="003A01B3">
              <w:rPr>
                <w:rFonts w:ascii="Times New Roman" w:hAnsi="Times New Roman" w:cs="Times New Roman"/>
                <w:b/>
                <w:lang w:val="en-US"/>
              </w:rPr>
              <w:t>Delva</w:t>
            </w:r>
            <w:proofErr w:type="spellEnd"/>
            <w:r w:rsidR="005C4FB0" w:rsidRPr="003A01B3">
              <w:rPr>
                <w:rFonts w:ascii="Times New Roman" w:hAnsi="Times New Roman" w:cs="Times New Roman"/>
                <w:b/>
                <w:lang w:val="en-US"/>
              </w:rPr>
              <w:t xml:space="preserve">  M</w:t>
            </w:r>
            <w:r w:rsidR="005C4FB0" w:rsidRPr="003A01B3">
              <w:rPr>
                <w:rFonts w:ascii="Times New Roman" w:hAnsi="Times New Roman" w:cs="Times New Roman"/>
                <w:lang w:val="en-US"/>
              </w:rPr>
              <w:t xml:space="preserve">.  </w:t>
            </w:r>
            <w:proofErr w:type="gramStart"/>
            <w:r w:rsidR="005C4FB0" w:rsidRPr="003A01B3">
              <w:rPr>
                <w:rFonts w:ascii="Times New Roman" w:hAnsi="Times New Roman" w:cs="Times New Roman"/>
                <w:lang w:val="en-US"/>
              </w:rPr>
              <w:t>Prognostic  values</w:t>
            </w:r>
            <w:proofErr w:type="gramEnd"/>
            <w:r w:rsidR="005C4FB0" w:rsidRPr="003A01B3">
              <w:rPr>
                <w:rFonts w:ascii="Times New Roman" w:hAnsi="Times New Roman" w:cs="Times New Roman"/>
                <w:lang w:val="en-US"/>
              </w:rPr>
              <w:t xml:space="preserve">  of  circadian  rhythm  and sleep parameters in assessment of state  anxiety in Parkinson’s disease  with regard to motor subtype. </w:t>
            </w:r>
            <w:r w:rsidR="005C4FB0" w:rsidRPr="005C4FB0">
              <w:rPr>
                <w:rFonts w:ascii="Times New Roman" w:hAnsi="Times New Roman" w:cs="Times New Roman"/>
                <w:i/>
                <w:lang w:val="en-US"/>
              </w:rPr>
              <w:t xml:space="preserve">East </w:t>
            </w:r>
            <w:proofErr w:type="spellStart"/>
            <w:r w:rsidR="005C4FB0" w:rsidRPr="005C4FB0">
              <w:rPr>
                <w:rFonts w:ascii="Times New Roman" w:hAnsi="Times New Roman" w:cs="Times New Roman"/>
                <w:i/>
                <w:lang w:val="en-US"/>
              </w:rPr>
              <w:t>Ukr</w:t>
            </w:r>
            <w:proofErr w:type="spellEnd"/>
            <w:r w:rsidR="005C4FB0" w:rsidRPr="005C4FB0">
              <w:rPr>
                <w:rFonts w:ascii="Times New Roman" w:hAnsi="Times New Roman" w:cs="Times New Roman"/>
                <w:i/>
                <w:lang w:val="en-US"/>
              </w:rPr>
              <w:t xml:space="preserve"> Med J.</w:t>
            </w:r>
            <w:r w:rsidR="005C4FB0">
              <w:rPr>
                <w:rFonts w:ascii="Times New Roman" w:hAnsi="Times New Roman" w:cs="Times New Roman"/>
                <w:lang w:val="en-US"/>
              </w:rPr>
              <w:t xml:space="preserve"> 2024;12(3):632-641.</w:t>
            </w:r>
          </w:p>
          <w:p w14:paraId="64BA46D7" w14:textId="02377635" w:rsidR="003D4890" w:rsidRPr="00FF6C1E" w:rsidRDefault="005C4FB0" w:rsidP="003D4890">
            <w:pPr>
              <w:tabs>
                <w:tab w:val="left" w:pos="717"/>
              </w:tabs>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rPr>
              <w:t xml:space="preserve">2. </w:t>
            </w:r>
            <w:proofErr w:type="spellStart"/>
            <w:r w:rsidR="003D4890" w:rsidRPr="003D4890">
              <w:rPr>
                <w:rFonts w:ascii="Times New Roman" w:hAnsi="Times New Roman" w:cs="Times New Roman"/>
                <w:b/>
                <w:sz w:val="24"/>
                <w:szCs w:val="24"/>
                <w:lang w:val="en-US"/>
              </w:rPr>
              <w:t>Delva</w:t>
            </w:r>
            <w:proofErr w:type="spellEnd"/>
            <w:r w:rsidR="003D4890" w:rsidRPr="003D4890">
              <w:rPr>
                <w:rFonts w:ascii="Times New Roman" w:hAnsi="Times New Roman" w:cs="Times New Roman"/>
                <w:b/>
                <w:sz w:val="24"/>
                <w:szCs w:val="24"/>
                <w:lang w:val="en-US"/>
              </w:rPr>
              <w:t xml:space="preserve"> M</w:t>
            </w:r>
            <w:r w:rsidR="003D4890" w:rsidRPr="00A84D8E">
              <w:rPr>
                <w:rFonts w:ascii="Times New Roman" w:hAnsi="Times New Roman" w:cs="Times New Roman"/>
                <w:sz w:val="24"/>
                <w:szCs w:val="24"/>
                <w:lang w:val="en-US"/>
              </w:rPr>
              <w:t xml:space="preserve">, </w:t>
            </w:r>
            <w:proofErr w:type="spellStart"/>
            <w:r w:rsidR="003D4890" w:rsidRPr="00A84D8E">
              <w:rPr>
                <w:rFonts w:ascii="Times New Roman" w:hAnsi="Times New Roman" w:cs="Times New Roman"/>
                <w:sz w:val="24"/>
                <w:szCs w:val="24"/>
                <w:lang w:val="en-US"/>
              </w:rPr>
              <w:t>Zayets</w:t>
            </w:r>
            <w:proofErr w:type="spellEnd"/>
            <w:r w:rsidR="003D4890" w:rsidRPr="00A84D8E">
              <w:rPr>
                <w:rFonts w:ascii="Times New Roman" w:hAnsi="Times New Roman" w:cs="Times New Roman"/>
                <w:sz w:val="24"/>
                <w:szCs w:val="24"/>
                <w:lang w:val="en-US"/>
              </w:rPr>
              <w:t xml:space="preserve"> V, </w:t>
            </w:r>
            <w:proofErr w:type="spellStart"/>
            <w:r w:rsidR="003D4890" w:rsidRPr="00A84D8E">
              <w:rPr>
                <w:rFonts w:ascii="Times New Roman" w:hAnsi="Times New Roman" w:cs="Times New Roman"/>
                <w:sz w:val="24"/>
                <w:szCs w:val="24"/>
                <w:lang w:val="en-US"/>
              </w:rPr>
              <w:t>Chekalina</w:t>
            </w:r>
            <w:proofErr w:type="spellEnd"/>
            <w:r w:rsidR="003D4890" w:rsidRPr="00A84D8E">
              <w:rPr>
                <w:rFonts w:ascii="Times New Roman" w:hAnsi="Times New Roman" w:cs="Times New Roman"/>
                <w:sz w:val="24"/>
                <w:szCs w:val="24"/>
                <w:lang w:val="en-US"/>
              </w:rPr>
              <w:t xml:space="preserve"> N, </w:t>
            </w:r>
            <w:proofErr w:type="spellStart"/>
            <w:r w:rsidR="003D4890" w:rsidRPr="00A84D8E">
              <w:rPr>
                <w:rFonts w:ascii="Times New Roman" w:hAnsi="Times New Roman" w:cs="Times New Roman"/>
                <w:sz w:val="24"/>
                <w:szCs w:val="24"/>
                <w:lang w:val="en-US"/>
              </w:rPr>
              <w:t>Delva</w:t>
            </w:r>
            <w:proofErr w:type="spellEnd"/>
            <w:r w:rsidR="003D4890" w:rsidRPr="00A84D8E">
              <w:rPr>
                <w:rFonts w:ascii="Times New Roman" w:hAnsi="Times New Roman" w:cs="Times New Roman"/>
                <w:sz w:val="24"/>
                <w:szCs w:val="24"/>
                <w:lang w:val="en-US"/>
              </w:rPr>
              <w:t xml:space="preserve"> I. Predictors of cognitive deterioration during the first year after ischemic non-lacunar strokes in patients with atrial fibrillation. </w:t>
            </w:r>
            <w:r w:rsidR="003D4890" w:rsidRPr="00A2724E">
              <w:rPr>
                <w:rFonts w:ascii="Times New Roman" w:hAnsi="Times New Roman" w:cs="Times New Roman"/>
                <w:i/>
                <w:sz w:val="24"/>
                <w:szCs w:val="24"/>
                <w:lang w:val="en-US"/>
              </w:rPr>
              <w:t xml:space="preserve">East </w:t>
            </w:r>
            <w:proofErr w:type="spellStart"/>
            <w:r w:rsidR="003D4890" w:rsidRPr="00A2724E">
              <w:rPr>
                <w:rFonts w:ascii="Times New Roman" w:hAnsi="Times New Roman" w:cs="Times New Roman"/>
                <w:i/>
                <w:sz w:val="24"/>
                <w:szCs w:val="24"/>
                <w:lang w:val="en-US"/>
              </w:rPr>
              <w:t>Ukr</w:t>
            </w:r>
            <w:proofErr w:type="spellEnd"/>
            <w:r w:rsidR="003D4890" w:rsidRPr="00A2724E">
              <w:rPr>
                <w:rFonts w:ascii="Times New Roman" w:hAnsi="Times New Roman" w:cs="Times New Roman"/>
                <w:i/>
                <w:sz w:val="24"/>
                <w:szCs w:val="24"/>
                <w:lang w:val="en-US"/>
              </w:rPr>
              <w:t xml:space="preserve"> Med J.</w:t>
            </w:r>
            <w:r w:rsidR="003D4890" w:rsidRPr="00A84D8E">
              <w:rPr>
                <w:rFonts w:ascii="Times New Roman" w:hAnsi="Times New Roman" w:cs="Times New Roman"/>
                <w:sz w:val="24"/>
                <w:szCs w:val="24"/>
                <w:lang w:val="en-US"/>
              </w:rPr>
              <w:t xml:space="preserve"> 2025</w:t>
            </w:r>
            <w:r w:rsidR="003D4890">
              <w:rPr>
                <w:rFonts w:ascii="Times New Roman" w:hAnsi="Times New Roman" w:cs="Times New Roman"/>
                <w:sz w:val="24"/>
                <w:szCs w:val="24"/>
              </w:rPr>
              <w:t>. №</w:t>
            </w:r>
            <w:r w:rsidR="003D4890" w:rsidRPr="00A84D8E">
              <w:rPr>
                <w:rFonts w:ascii="Times New Roman" w:hAnsi="Times New Roman" w:cs="Times New Roman"/>
                <w:sz w:val="24"/>
                <w:szCs w:val="24"/>
                <w:lang w:val="en-US"/>
              </w:rPr>
              <w:t>13(2)</w:t>
            </w:r>
            <w:r w:rsidR="003D4890">
              <w:rPr>
                <w:rFonts w:ascii="Times New Roman" w:hAnsi="Times New Roman" w:cs="Times New Roman"/>
                <w:sz w:val="24"/>
                <w:szCs w:val="24"/>
              </w:rPr>
              <w:t>. Р.</w:t>
            </w:r>
            <w:r w:rsidR="003D4890" w:rsidRPr="00A84D8E">
              <w:rPr>
                <w:rFonts w:ascii="Times New Roman" w:hAnsi="Times New Roman" w:cs="Times New Roman"/>
                <w:sz w:val="24"/>
                <w:szCs w:val="24"/>
                <w:lang w:val="en-US"/>
              </w:rPr>
              <w:t xml:space="preserve"> 424-433 </w:t>
            </w:r>
          </w:p>
          <w:p w14:paraId="596A5CDF" w14:textId="6F8B22EA" w:rsidR="00EE2EFB" w:rsidRPr="0019074B" w:rsidRDefault="005C4FB0" w:rsidP="005C4FB0">
            <w:pPr>
              <w:tabs>
                <w:tab w:val="left" w:pos="717"/>
              </w:tabs>
              <w:spacing w:after="0" w:line="240" w:lineRule="auto"/>
              <w:jc w:val="both"/>
              <w:rPr>
                <w:rFonts w:ascii="Times New Roman" w:hAnsi="Times New Roman" w:cs="Times New Roman"/>
                <w:sz w:val="24"/>
                <w:szCs w:val="24"/>
              </w:rPr>
            </w:pPr>
            <w:r>
              <w:rPr>
                <w:rFonts w:ascii="Times New Roman" w:hAnsi="Times New Roman" w:cs="Times New Roman"/>
                <w:color w:val="000000"/>
                <w:spacing w:val="4"/>
                <w:sz w:val="24"/>
                <w:szCs w:val="24"/>
                <w:shd w:val="clear" w:color="auto" w:fill="FFFFFF"/>
              </w:rPr>
              <w:t>3</w:t>
            </w:r>
            <w:r w:rsidR="003D4890">
              <w:rPr>
                <w:rFonts w:ascii="Times New Roman" w:hAnsi="Times New Roman" w:cs="Times New Roman"/>
                <w:color w:val="000000"/>
                <w:spacing w:val="4"/>
                <w:sz w:val="24"/>
                <w:szCs w:val="24"/>
                <w:shd w:val="clear" w:color="auto" w:fill="FFFFFF"/>
              </w:rPr>
              <w:t xml:space="preserve">. </w:t>
            </w:r>
            <w:proofErr w:type="spellStart"/>
            <w:r w:rsidR="003D4890" w:rsidRPr="003D4890">
              <w:rPr>
                <w:rFonts w:ascii="Times New Roman" w:hAnsi="Times New Roman" w:cs="Times New Roman"/>
                <w:b/>
                <w:color w:val="000000"/>
                <w:spacing w:val="4"/>
                <w:sz w:val="24"/>
                <w:szCs w:val="24"/>
                <w:shd w:val="clear" w:color="auto" w:fill="FFFFFF"/>
                <w:lang w:val="en-US"/>
              </w:rPr>
              <w:t>M.Yu</w:t>
            </w:r>
            <w:proofErr w:type="spellEnd"/>
            <w:r w:rsidR="003D4890" w:rsidRPr="003D4890">
              <w:rPr>
                <w:rFonts w:ascii="Times New Roman" w:hAnsi="Times New Roman" w:cs="Times New Roman"/>
                <w:b/>
                <w:color w:val="000000"/>
                <w:spacing w:val="4"/>
                <w:sz w:val="24"/>
                <w:szCs w:val="24"/>
                <w:shd w:val="clear" w:color="auto" w:fill="FFFFFF"/>
                <w:lang w:val="en-US"/>
              </w:rPr>
              <w:t>.</w:t>
            </w:r>
            <w:r w:rsidR="002D08B1">
              <w:rPr>
                <w:rFonts w:ascii="Times New Roman" w:hAnsi="Times New Roman" w:cs="Times New Roman"/>
                <w:b/>
                <w:color w:val="000000"/>
                <w:spacing w:val="4"/>
                <w:sz w:val="24"/>
                <w:szCs w:val="24"/>
                <w:shd w:val="clear" w:color="auto" w:fill="FFFFFF"/>
              </w:rPr>
              <w:t> </w:t>
            </w:r>
            <w:proofErr w:type="spellStart"/>
            <w:r w:rsidR="003D4890" w:rsidRPr="003D4890">
              <w:rPr>
                <w:rFonts w:ascii="Times New Roman" w:hAnsi="Times New Roman" w:cs="Times New Roman"/>
                <w:b/>
                <w:color w:val="000000"/>
                <w:spacing w:val="4"/>
                <w:sz w:val="24"/>
                <w:szCs w:val="24"/>
                <w:shd w:val="clear" w:color="auto" w:fill="FFFFFF"/>
                <w:lang w:val="en-US"/>
              </w:rPr>
              <w:t>Delva</w:t>
            </w:r>
            <w:proofErr w:type="spellEnd"/>
            <w:r>
              <w:rPr>
                <w:rFonts w:ascii="Times New Roman" w:hAnsi="Times New Roman" w:cs="Times New Roman"/>
                <w:b/>
                <w:color w:val="000000"/>
                <w:spacing w:val="4"/>
                <w:sz w:val="24"/>
                <w:szCs w:val="24"/>
                <w:shd w:val="clear" w:color="auto" w:fill="FFFFFF"/>
              </w:rPr>
              <w:t>,</w:t>
            </w:r>
            <w:r w:rsidR="002D08B1">
              <w:rPr>
                <w:rFonts w:ascii="Times New Roman" w:hAnsi="Times New Roman" w:cs="Times New Roman"/>
                <w:b/>
                <w:color w:val="000000"/>
                <w:spacing w:val="4"/>
                <w:sz w:val="24"/>
                <w:szCs w:val="24"/>
                <w:shd w:val="clear" w:color="auto" w:fill="FFFFFF"/>
              </w:rPr>
              <w:t xml:space="preserve"> </w:t>
            </w:r>
            <w:r w:rsidR="002D08B1">
              <w:rPr>
                <w:rFonts w:ascii="Times New Roman" w:hAnsi="Times New Roman" w:cs="Times New Roman"/>
                <w:color w:val="000000"/>
                <w:spacing w:val="4"/>
                <w:sz w:val="24"/>
                <w:szCs w:val="24"/>
                <w:shd w:val="clear" w:color="auto" w:fill="FFFFFF"/>
                <w:lang w:val="en-US"/>
              </w:rPr>
              <w:t>V.V.</w:t>
            </w:r>
            <w:r w:rsidR="002D08B1">
              <w:rPr>
                <w:rFonts w:ascii="Times New Roman" w:hAnsi="Times New Roman" w:cs="Times New Roman"/>
                <w:color w:val="000000"/>
                <w:spacing w:val="4"/>
                <w:sz w:val="24"/>
                <w:szCs w:val="24"/>
                <w:shd w:val="clear" w:color="auto" w:fill="FFFFFF"/>
              </w:rPr>
              <w:t> </w:t>
            </w:r>
            <w:proofErr w:type="spellStart"/>
            <w:r w:rsidR="002D08B1">
              <w:rPr>
                <w:rFonts w:ascii="Times New Roman" w:hAnsi="Times New Roman" w:cs="Times New Roman"/>
                <w:color w:val="000000"/>
                <w:spacing w:val="4"/>
                <w:sz w:val="24"/>
                <w:szCs w:val="24"/>
                <w:shd w:val="clear" w:color="auto" w:fill="FFFFFF"/>
                <w:lang w:val="en-US"/>
              </w:rPr>
              <w:t>Zayets</w:t>
            </w:r>
            <w:proofErr w:type="spellEnd"/>
            <w:r w:rsidR="002D08B1">
              <w:rPr>
                <w:rFonts w:ascii="Times New Roman" w:hAnsi="Times New Roman" w:cs="Times New Roman"/>
                <w:color w:val="000000"/>
                <w:spacing w:val="4"/>
                <w:sz w:val="24"/>
                <w:szCs w:val="24"/>
                <w:shd w:val="clear" w:color="auto" w:fill="FFFFFF"/>
                <w:lang w:val="en-US"/>
              </w:rPr>
              <w:t xml:space="preserve">; </w:t>
            </w:r>
            <w:proofErr w:type="spellStart"/>
            <w:r w:rsidR="003D4890" w:rsidRPr="00A84D8E">
              <w:rPr>
                <w:rFonts w:ascii="Times New Roman" w:hAnsi="Times New Roman" w:cs="Times New Roman"/>
                <w:color w:val="000000"/>
                <w:spacing w:val="4"/>
                <w:sz w:val="24"/>
                <w:szCs w:val="24"/>
                <w:shd w:val="clear" w:color="auto" w:fill="FFFFFF"/>
                <w:lang w:val="en-US"/>
              </w:rPr>
              <w:t>N.Yu</w:t>
            </w:r>
            <w:proofErr w:type="spellEnd"/>
            <w:r w:rsidR="003D4890" w:rsidRPr="00A84D8E">
              <w:rPr>
                <w:rFonts w:ascii="Times New Roman" w:hAnsi="Times New Roman" w:cs="Times New Roman"/>
                <w:color w:val="000000"/>
                <w:spacing w:val="4"/>
                <w:sz w:val="24"/>
                <w:szCs w:val="24"/>
                <w:shd w:val="clear" w:color="auto" w:fill="FFFFFF"/>
                <w:lang w:val="en-US"/>
              </w:rPr>
              <w:t>.</w:t>
            </w:r>
            <w:r w:rsidR="002D08B1">
              <w:rPr>
                <w:rFonts w:ascii="Times New Roman" w:hAnsi="Times New Roman" w:cs="Times New Roman"/>
                <w:color w:val="000000"/>
                <w:spacing w:val="4"/>
                <w:sz w:val="24"/>
                <w:szCs w:val="24"/>
                <w:shd w:val="clear" w:color="auto" w:fill="FFFFFF"/>
              </w:rPr>
              <w:t> </w:t>
            </w:r>
            <w:proofErr w:type="spellStart"/>
            <w:r w:rsidR="003D4890" w:rsidRPr="00A84D8E">
              <w:rPr>
                <w:rFonts w:ascii="Times New Roman" w:hAnsi="Times New Roman" w:cs="Times New Roman"/>
                <w:color w:val="000000"/>
                <w:spacing w:val="4"/>
                <w:sz w:val="24"/>
                <w:szCs w:val="24"/>
                <w:shd w:val="clear" w:color="auto" w:fill="FFFFFF"/>
                <w:lang w:val="en-US"/>
              </w:rPr>
              <w:t>Chekalina</w:t>
            </w:r>
            <w:proofErr w:type="spellEnd"/>
            <w:r w:rsidR="003D4890" w:rsidRPr="00A84D8E">
              <w:rPr>
                <w:rFonts w:ascii="Times New Roman" w:hAnsi="Times New Roman" w:cs="Times New Roman"/>
                <w:color w:val="000000"/>
                <w:spacing w:val="4"/>
                <w:sz w:val="24"/>
                <w:szCs w:val="24"/>
                <w:shd w:val="clear" w:color="auto" w:fill="FFFFFF"/>
                <w:lang w:val="en-US"/>
              </w:rPr>
              <w:t>;</w:t>
            </w:r>
            <w:r w:rsidR="002D08B1">
              <w:rPr>
                <w:rFonts w:ascii="Times New Roman" w:hAnsi="Times New Roman" w:cs="Times New Roman"/>
                <w:color w:val="000000"/>
                <w:spacing w:val="4"/>
                <w:sz w:val="24"/>
                <w:szCs w:val="24"/>
                <w:shd w:val="clear" w:color="auto" w:fill="FFFFFF"/>
              </w:rPr>
              <w:t xml:space="preserve"> </w:t>
            </w:r>
            <w:r w:rsidR="003D4890" w:rsidRPr="00A84D8E">
              <w:rPr>
                <w:rFonts w:ascii="Times New Roman" w:hAnsi="Times New Roman" w:cs="Times New Roman"/>
                <w:color w:val="000000"/>
                <w:spacing w:val="4"/>
                <w:sz w:val="24"/>
                <w:szCs w:val="24"/>
                <w:shd w:val="clear" w:color="auto" w:fill="FFFFFF"/>
                <w:lang w:val="en-US"/>
              </w:rPr>
              <w:t>I.I.</w:t>
            </w:r>
            <w:r w:rsidR="002D08B1">
              <w:rPr>
                <w:rFonts w:ascii="Times New Roman" w:hAnsi="Times New Roman" w:cs="Times New Roman"/>
                <w:color w:val="000000"/>
                <w:spacing w:val="4"/>
                <w:sz w:val="24"/>
                <w:szCs w:val="24"/>
                <w:shd w:val="clear" w:color="auto" w:fill="FFFFFF"/>
              </w:rPr>
              <w:t> </w:t>
            </w:r>
            <w:proofErr w:type="spellStart"/>
            <w:r w:rsidR="003D4890" w:rsidRPr="00A84D8E">
              <w:rPr>
                <w:rFonts w:ascii="Times New Roman" w:hAnsi="Times New Roman" w:cs="Times New Roman"/>
                <w:color w:val="000000"/>
                <w:spacing w:val="4"/>
                <w:sz w:val="24"/>
                <w:szCs w:val="24"/>
                <w:shd w:val="clear" w:color="auto" w:fill="FFFFFF"/>
                <w:lang w:val="en-US"/>
              </w:rPr>
              <w:t>Delva</w:t>
            </w:r>
            <w:proofErr w:type="spellEnd"/>
            <w:r w:rsidR="003D4890" w:rsidRPr="00A84D8E">
              <w:rPr>
                <w:rFonts w:ascii="Times New Roman" w:hAnsi="Times New Roman" w:cs="Times New Roman"/>
                <w:sz w:val="24"/>
                <w:szCs w:val="24"/>
                <w:lang w:val="en-US"/>
              </w:rPr>
              <w:t xml:space="preserve">. Preventive and therapeutic correction of post-stroke cognitive disorders in patients with atrial fibrillation. </w:t>
            </w:r>
            <w:r w:rsidR="003D4890" w:rsidRPr="00A2724E">
              <w:rPr>
                <w:rFonts w:ascii="Times New Roman" w:hAnsi="Times New Roman" w:cs="Times New Roman"/>
                <w:i/>
                <w:sz w:val="24"/>
                <w:szCs w:val="24"/>
                <w:shd w:val="clear" w:color="auto" w:fill="FFFFFF"/>
                <w:lang w:val="en-US"/>
              </w:rPr>
              <w:t>International Neurological Journal (Ukraine)</w:t>
            </w:r>
            <w:r w:rsidR="003D4890" w:rsidRPr="00BE1A92">
              <w:rPr>
                <w:rFonts w:ascii="Times New Roman" w:hAnsi="Times New Roman" w:cs="Times New Roman"/>
                <w:sz w:val="24"/>
                <w:szCs w:val="24"/>
                <w:shd w:val="clear" w:color="auto" w:fill="FFFFFF"/>
                <w:lang w:val="en-US"/>
              </w:rPr>
              <w:t>.</w:t>
            </w:r>
            <w:r w:rsidR="003D4890">
              <w:rPr>
                <w:rFonts w:ascii="Times New Roman" w:hAnsi="Times New Roman" w:cs="Times New Roman"/>
                <w:sz w:val="24"/>
                <w:szCs w:val="24"/>
                <w:shd w:val="clear" w:color="auto" w:fill="FFFFFF"/>
              </w:rPr>
              <w:t xml:space="preserve"> </w:t>
            </w:r>
            <w:r w:rsidR="003D4890" w:rsidRPr="00BE1A92">
              <w:rPr>
                <w:rFonts w:ascii="Times New Roman" w:hAnsi="Times New Roman" w:cs="Times New Roman"/>
                <w:sz w:val="24"/>
                <w:szCs w:val="24"/>
                <w:shd w:val="clear" w:color="auto" w:fill="FFFFFF"/>
                <w:lang w:val="en-US"/>
              </w:rPr>
              <w:t>2025</w:t>
            </w:r>
            <w:r w:rsidR="003D4890">
              <w:rPr>
                <w:rFonts w:ascii="Times New Roman" w:hAnsi="Times New Roman" w:cs="Times New Roman"/>
                <w:sz w:val="24"/>
                <w:szCs w:val="24"/>
                <w:shd w:val="clear" w:color="auto" w:fill="FFFFFF"/>
              </w:rPr>
              <w:t xml:space="preserve">. № </w:t>
            </w:r>
            <w:r w:rsidR="003D4890" w:rsidRPr="00BE1A92">
              <w:rPr>
                <w:rFonts w:ascii="Times New Roman" w:hAnsi="Times New Roman" w:cs="Times New Roman"/>
                <w:sz w:val="24"/>
                <w:szCs w:val="24"/>
                <w:shd w:val="clear" w:color="auto" w:fill="FFFFFF"/>
                <w:lang w:val="en-US"/>
              </w:rPr>
              <w:t>21(4)</w:t>
            </w:r>
            <w:r w:rsidR="003D4890">
              <w:rPr>
                <w:rFonts w:ascii="Times New Roman" w:hAnsi="Times New Roman" w:cs="Times New Roman"/>
                <w:sz w:val="24"/>
                <w:szCs w:val="24"/>
                <w:shd w:val="clear" w:color="auto" w:fill="FFFFFF"/>
              </w:rPr>
              <w:t xml:space="preserve">. Р. </w:t>
            </w:r>
            <w:r w:rsidR="003D4890" w:rsidRPr="00BE1A92">
              <w:rPr>
                <w:rFonts w:ascii="Times New Roman" w:hAnsi="Times New Roman" w:cs="Times New Roman"/>
                <w:sz w:val="24"/>
                <w:szCs w:val="24"/>
                <w:shd w:val="clear" w:color="auto" w:fill="FFFFFF"/>
                <w:lang w:val="en-US"/>
              </w:rPr>
              <w:t>282-288</w:t>
            </w:r>
            <w:r>
              <w:rPr>
                <w:rFonts w:ascii="Times New Roman" w:hAnsi="Times New Roman" w:cs="Times New Roman"/>
                <w:sz w:val="24"/>
                <w:szCs w:val="24"/>
                <w:shd w:val="clear" w:color="auto" w:fill="FFFFFF"/>
              </w:rPr>
              <w:t>.</w:t>
            </w:r>
          </w:p>
        </w:tc>
      </w:tr>
      <w:tr w:rsidR="00EE2EFB" w:rsidRPr="008E2341" w14:paraId="62F1FA36" w14:textId="77777777" w:rsidTr="00A2724E">
        <w:trPr>
          <w:trHeight w:val="4456"/>
        </w:trPr>
        <w:tc>
          <w:tcPr>
            <w:tcW w:w="1559" w:type="dxa"/>
          </w:tcPr>
          <w:p w14:paraId="37F567B2" w14:textId="77777777" w:rsidR="00EE2EFB" w:rsidRPr="0019074B" w:rsidRDefault="00EE2EFB" w:rsidP="00EE2EFB">
            <w:pPr>
              <w:spacing w:after="0" w:line="240" w:lineRule="auto"/>
              <w:jc w:val="both"/>
              <w:rPr>
                <w:rFonts w:ascii="Times New Roman" w:eastAsia="Times New Roman" w:hAnsi="Times New Roman" w:cs="Times New Roman"/>
                <w:color w:val="000000" w:themeColor="text1"/>
                <w:sz w:val="24"/>
                <w:szCs w:val="24"/>
              </w:rPr>
            </w:pPr>
            <w:r w:rsidRPr="0019074B">
              <w:rPr>
                <w:rFonts w:ascii="Times New Roman" w:eastAsia="Times New Roman" w:hAnsi="Times New Roman" w:cs="Times New Roman"/>
                <w:color w:val="000000" w:themeColor="text1"/>
                <w:sz w:val="24"/>
                <w:szCs w:val="24"/>
              </w:rPr>
              <w:t>Офіційний опонент</w:t>
            </w:r>
          </w:p>
        </w:tc>
        <w:tc>
          <w:tcPr>
            <w:tcW w:w="2264" w:type="dxa"/>
          </w:tcPr>
          <w:p w14:paraId="5C97E5AA" w14:textId="7C5554CD" w:rsidR="00EE2EFB" w:rsidRPr="00A2724E" w:rsidRDefault="003D4890" w:rsidP="00EE2EFB">
            <w:pPr>
              <w:pStyle w:val="1"/>
              <w:spacing w:before="0" w:after="0" w:line="240" w:lineRule="auto"/>
              <w:jc w:val="both"/>
              <w:rPr>
                <w:rFonts w:ascii="Times New Roman" w:hAnsi="Times New Roman" w:cs="Times New Roman"/>
                <w:sz w:val="24"/>
                <w:szCs w:val="24"/>
              </w:rPr>
            </w:pPr>
            <w:proofErr w:type="spellStart"/>
            <w:r w:rsidRPr="00A2724E">
              <w:rPr>
                <w:rFonts w:ascii="Times New Roman" w:hAnsi="Times New Roman" w:cs="Times New Roman"/>
                <w:bCs/>
                <w:sz w:val="24"/>
                <w:szCs w:val="24"/>
              </w:rPr>
              <w:t>Паєнок</w:t>
            </w:r>
            <w:proofErr w:type="spellEnd"/>
            <w:r w:rsidRPr="00A2724E">
              <w:rPr>
                <w:rFonts w:ascii="Times New Roman" w:hAnsi="Times New Roman" w:cs="Times New Roman"/>
                <w:bCs/>
                <w:sz w:val="24"/>
                <w:szCs w:val="24"/>
              </w:rPr>
              <w:t xml:space="preserve"> Анжеліка Володимирівна</w:t>
            </w:r>
          </w:p>
        </w:tc>
        <w:tc>
          <w:tcPr>
            <w:tcW w:w="5670" w:type="dxa"/>
            <w:shd w:val="clear" w:color="auto" w:fill="auto"/>
          </w:tcPr>
          <w:p w14:paraId="0B31ABD9" w14:textId="50406805" w:rsidR="003D4890" w:rsidRPr="003D4890" w:rsidRDefault="003D4890" w:rsidP="003D4890">
            <w:pPr>
              <w:tabs>
                <w:tab w:val="left" w:pos="346"/>
              </w:tabs>
              <w:spacing w:after="0" w:line="240" w:lineRule="auto"/>
              <w:jc w:val="both"/>
              <w:rPr>
                <w:rFonts w:ascii="Times New Roman" w:hAnsi="Times New Roman" w:cs="Times New Roman"/>
                <w:color w:val="000000" w:themeColor="text1"/>
                <w:spacing w:val="-10"/>
                <w:sz w:val="24"/>
                <w:szCs w:val="24"/>
                <w:shd w:val="clear" w:color="auto" w:fill="F9F9F9"/>
              </w:rPr>
            </w:pPr>
            <w:r w:rsidRPr="00A84D8E">
              <w:rPr>
                <w:rFonts w:ascii="Times New Roman" w:hAnsi="Times New Roman" w:cs="Times New Roman"/>
                <w:sz w:val="24"/>
                <w:szCs w:val="24"/>
              </w:rPr>
              <w:t>завідувач кафедри неврології,</w:t>
            </w:r>
            <w:r w:rsidR="00A2724E">
              <w:rPr>
                <w:rFonts w:ascii="Times New Roman" w:hAnsi="Times New Roman" w:cs="Times New Roman"/>
                <w:sz w:val="24"/>
                <w:szCs w:val="24"/>
              </w:rPr>
              <w:t xml:space="preserve"> </w:t>
            </w:r>
            <w:r w:rsidRPr="00A84D8E">
              <w:rPr>
                <w:rFonts w:ascii="Times New Roman" w:hAnsi="Times New Roman" w:cs="Times New Roman"/>
                <w:sz w:val="24"/>
                <w:szCs w:val="24"/>
              </w:rPr>
              <w:t>та нейрохірургії Львівського національного університету імені Данила Галицького</w:t>
            </w:r>
            <w:r>
              <w:rPr>
                <w:rFonts w:ascii="Times New Roman" w:hAnsi="Times New Roman" w:cs="Times New Roman"/>
                <w:sz w:val="24"/>
                <w:szCs w:val="24"/>
              </w:rPr>
              <w:t xml:space="preserve">, </w:t>
            </w:r>
            <w:r w:rsidRPr="00A84D8E">
              <w:rPr>
                <w:rFonts w:ascii="Times New Roman" w:hAnsi="Times New Roman" w:cs="Times New Roman"/>
                <w:sz w:val="24"/>
                <w:szCs w:val="24"/>
              </w:rPr>
              <w:t>доктор</w:t>
            </w:r>
            <w:r w:rsidR="00A2724E">
              <w:rPr>
                <w:rFonts w:ascii="Times New Roman" w:hAnsi="Times New Roman" w:cs="Times New Roman"/>
                <w:sz w:val="24"/>
                <w:szCs w:val="24"/>
              </w:rPr>
              <w:t xml:space="preserve"> </w:t>
            </w:r>
            <w:r w:rsidRPr="00A84D8E">
              <w:rPr>
                <w:rFonts w:ascii="Times New Roman" w:hAnsi="Times New Roman" w:cs="Times New Roman"/>
                <w:sz w:val="24"/>
                <w:szCs w:val="24"/>
              </w:rPr>
              <w:t xml:space="preserve">медичних наук, </w:t>
            </w:r>
            <w:r w:rsidRPr="00A84D8E">
              <w:rPr>
                <w:rFonts w:ascii="Times New Roman" w:hAnsi="Times New Roman" w:cs="Times New Roman"/>
                <w:sz w:val="24"/>
                <w:szCs w:val="24"/>
              </w:rPr>
              <w:br/>
              <w:t>професор,</w:t>
            </w:r>
          </w:p>
          <w:p w14:paraId="304FB5CF" w14:textId="19F798BA" w:rsidR="003D4890" w:rsidRPr="003D4890" w:rsidRDefault="001161D0" w:rsidP="003D4890">
            <w:pPr>
              <w:tabs>
                <w:tab w:val="left" w:pos="34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3D4890" w:rsidRPr="003D4890">
              <w:rPr>
                <w:rFonts w:ascii="Times New Roman" w:eastAsia="Times New Roman" w:hAnsi="Times New Roman" w:cs="Times New Roman"/>
                <w:sz w:val="24"/>
                <w:szCs w:val="24"/>
              </w:rPr>
              <w:t xml:space="preserve">. </w:t>
            </w:r>
            <w:r w:rsidR="003D4890" w:rsidRPr="003D4890">
              <w:rPr>
                <w:rFonts w:ascii="Times New Roman" w:eastAsia="Times New Roman" w:hAnsi="Times New Roman" w:cs="Times New Roman"/>
                <w:b/>
                <w:sz w:val="24"/>
                <w:szCs w:val="24"/>
              </w:rPr>
              <w:t xml:space="preserve">A </w:t>
            </w:r>
            <w:proofErr w:type="spellStart"/>
            <w:r w:rsidR="003D4890" w:rsidRPr="003D4890">
              <w:rPr>
                <w:rFonts w:ascii="Times New Roman" w:eastAsia="Times New Roman" w:hAnsi="Times New Roman" w:cs="Times New Roman"/>
                <w:b/>
                <w:sz w:val="24"/>
                <w:szCs w:val="24"/>
              </w:rPr>
              <w:t>Payenok</w:t>
            </w:r>
            <w:proofErr w:type="spellEnd"/>
            <w:r w:rsidR="003D4890" w:rsidRPr="003D4890">
              <w:rPr>
                <w:rFonts w:ascii="Times New Roman" w:eastAsia="Times New Roman" w:hAnsi="Times New Roman" w:cs="Times New Roman"/>
                <w:sz w:val="24"/>
                <w:szCs w:val="24"/>
              </w:rPr>
              <w:t xml:space="preserve">, A. </w:t>
            </w:r>
            <w:proofErr w:type="spellStart"/>
            <w:r w:rsidR="003D4890" w:rsidRPr="003D4890">
              <w:rPr>
                <w:rFonts w:ascii="Times New Roman" w:eastAsia="Times New Roman" w:hAnsi="Times New Roman" w:cs="Times New Roman"/>
                <w:sz w:val="24"/>
                <w:szCs w:val="24"/>
              </w:rPr>
              <w:t>Kulyk</w:t>
            </w:r>
            <w:proofErr w:type="spellEnd"/>
            <w:r w:rsidR="003D4890" w:rsidRPr="003D4890">
              <w:rPr>
                <w:rFonts w:ascii="Times New Roman" w:eastAsia="Times New Roman" w:hAnsi="Times New Roman" w:cs="Times New Roman"/>
                <w:sz w:val="24"/>
                <w:szCs w:val="24"/>
              </w:rPr>
              <w:t xml:space="preserve">. </w:t>
            </w:r>
            <w:proofErr w:type="spellStart"/>
            <w:r w:rsidR="003D4890" w:rsidRPr="003D4890">
              <w:rPr>
                <w:rFonts w:ascii="Times New Roman" w:eastAsia="Times New Roman" w:hAnsi="Times New Roman" w:cs="Times New Roman"/>
                <w:sz w:val="24"/>
                <w:szCs w:val="24"/>
              </w:rPr>
              <w:t>The</w:t>
            </w:r>
            <w:proofErr w:type="spellEnd"/>
            <w:r w:rsidR="003D4890" w:rsidRPr="003D4890">
              <w:rPr>
                <w:rFonts w:ascii="Times New Roman" w:eastAsia="Times New Roman" w:hAnsi="Times New Roman" w:cs="Times New Roman"/>
                <w:sz w:val="24"/>
                <w:szCs w:val="24"/>
              </w:rPr>
              <w:t xml:space="preserve"> </w:t>
            </w:r>
            <w:proofErr w:type="spellStart"/>
            <w:r w:rsidR="003D4890" w:rsidRPr="003D4890">
              <w:rPr>
                <w:rFonts w:ascii="Times New Roman" w:eastAsia="Times New Roman" w:hAnsi="Times New Roman" w:cs="Times New Roman"/>
                <w:sz w:val="24"/>
                <w:szCs w:val="24"/>
              </w:rPr>
              <w:t>Difference</w:t>
            </w:r>
            <w:proofErr w:type="spellEnd"/>
            <w:r w:rsidR="003D4890" w:rsidRPr="003D4890">
              <w:rPr>
                <w:rFonts w:ascii="Times New Roman" w:eastAsia="Times New Roman" w:hAnsi="Times New Roman" w:cs="Times New Roman"/>
                <w:sz w:val="24"/>
                <w:szCs w:val="24"/>
              </w:rPr>
              <w:t xml:space="preserve"> </w:t>
            </w:r>
            <w:proofErr w:type="spellStart"/>
            <w:r w:rsidR="003D4890" w:rsidRPr="003D4890">
              <w:rPr>
                <w:rFonts w:ascii="Times New Roman" w:eastAsia="Times New Roman" w:hAnsi="Times New Roman" w:cs="Times New Roman"/>
                <w:sz w:val="24"/>
                <w:szCs w:val="24"/>
              </w:rPr>
              <w:t>of</w:t>
            </w:r>
            <w:proofErr w:type="spellEnd"/>
            <w:r w:rsidR="003D4890" w:rsidRPr="003D4890">
              <w:rPr>
                <w:rFonts w:ascii="Times New Roman" w:eastAsia="Times New Roman" w:hAnsi="Times New Roman" w:cs="Times New Roman"/>
                <w:sz w:val="24"/>
                <w:szCs w:val="24"/>
              </w:rPr>
              <w:t xml:space="preserve"> </w:t>
            </w:r>
            <w:proofErr w:type="spellStart"/>
            <w:r w:rsidR="003D4890" w:rsidRPr="003D4890">
              <w:rPr>
                <w:rFonts w:ascii="Times New Roman" w:eastAsia="Times New Roman" w:hAnsi="Times New Roman" w:cs="Times New Roman"/>
                <w:sz w:val="24"/>
                <w:szCs w:val="24"/>
              </w:rPr>
              <w:t>Anxiety</w:t>
            </w:r>
            <w:proofErr w:type="spellEnd"/>
            <w:r w:rsidR="003D4890" w:rsidRPr="003D4890">
              <w:rPr>
                <w:rFonts w:ascii="Times New Roman" w:eastAsia="Times New Roman" w:hAnsi="Times New Roman" w:cs="Times New Roman"/>
                <w:sz w:val="24"/>
                <w:szCs w:val="24"/>
              </w:rPr>
              <w:t xml:space="preserve">, </w:t>
            </w:r>
            <w:proofErr w:type="spellStart"/>
            <w:r w:rsidR="003D4890" w:rsidRPr="003D4890">
              <w:rPr>
                <w:rFonts w:ascii="Times New Roman" w:eastAsia="Times New Roman" w:hAnsi="Times New Roman" w:cs="Times New Roman"/>
                <w:sz w:val="24"/>
                <w:szCs w:val="24"/>
              </w:rPr>
              <w:t>Depression</w:t>
            </w:r>
            <w:proofErr w:type="spellEnd"/>
            <w:r w:rsidR="003D4890" w:rsidRPr="003D4890">
              <w:rPr>
                <w:rFonts w:ascii="Times New Roman" w:eastAsia="Times New Roman" w:hAnsi="Times New Roman" w:cs="Times New Roman"/>
                <w:sz w:val="24"/>
                <w:szCs w:val="24"/>
              </w:rPr>
              <w:t xml:space="preserve"> </w:t>
            </w:r>
            <w:proofErr w:type="spellStart"/>
            <w:r w:rsidR="003D4890" w:rsidRPr="003D4890">
              <w:rPr>
                <w:rFonts w:ascii="Times New Roman" w:eastAsia="Times New Roman" w:hAnsi="Times New Roman" w:cs="Times New Roman"/>
                <w:sz w:val="24"/>
                <w:szCs w:val="24"/>
              </w:rPr>
              <w:t>and</w:t>
            </w:r>
            <w:proofErr w:type="spellEnd"/>
            <w:r w:rsidR="003D4890" w:rsidRPr="003D4890">
              <w:rPr>
                <w:rFonts w:ascii="Times New Roman" w:eastAsia="Times New Roman" w:hAnsi="Times New Roman" w:cs="Times New Roman"/>
                <w:sz w:val="24"/>
                <w:szCs w:val="24"/>
              </w:rPr>
              <w:t xml:space="preserve"> </w:t>
            </w:r>
            <w:proofErr w:type="spellStart"/>
            <w:r w:rsidR="003D4890" w:rsidRPr="003D4890">
              <w:rPr>
                <w:rFonts w:ascii="Times New Roman" w:eastAsia="Times New Roman" w:hAnsi="Times New Roman" w:cs="Times New Roman"/>
                <w:sz w:val="24"/>
                <w:szCs w:val="24"/>
              </w:rPr>
              <w:t>Cortisol</w:t>
            </w:r>
            <w:proofErr w:type="spellEnd"/>
            <w:r w:rsidR="003D4890" w:rsidRPr="003D4890">
              <w:rPr>
                <w:rFonts w:ascii="Times New Roman" w:eastAsia="Times New Roman" w:hAnsi="Times New Roman" w:cs="Times New Roman"/>
                <w:sz w:val="24"/>
                <w:szCs w:val="24"/>
              </w:rPr>
              <w:t xml:space="preserve"> </w:t>
            </w:r>
            <w:proofErr w:type="spellStart"/>
            <w:r w:rsidR="003D4890" w:rsidRPr="003D4890">
              <w:rPr>
                <w:rFonts w:ascii="Times New Roman" w:eastAsia="Times New Roman" w:hAnsi="Times New Roman" w:cs="Times New Roman"/>
                <w:sz w:val="24"/>
                <w:szCs w:val="24"/>
              </w:rPr>
              <w:t>Levels</w:t>
            </w:r>
            <w:proofErr w:type="spellEnd"/>
            <w:r w:rsidR="003D4890" w:rsidRPr="003D4890">
              <w:rPr>
                <w:rFonts w:ascii="Times New Roman" w:eastAsia="Times New Roman" w:hAnsi="Times New Roman" w:cs="Times New Roman"/>
                <w:sz w:val="24"/>
                <w:szCs w:val="24"/>
              </w:rPr>
              <w:t xml:space="preserve"> </w:t>
            </w:r>
            <w:proofErr w:type="spellStart"/>
            <w:r w:rsidR="003D4890" w:rsidRPr="003D4890">
              <w:rPr>
                <w:rFonts w:ascii="Times New Roman" w:eastAsia="Times New Roman" w:hAnsi="Times New Roman" w:cs="Times New Roman"/>
                <w:sz w:val="24"/>
                <w:szCs w:val="24"/>
              </w:rPr>
              <w:t>in</w:t>
            </w:r>
            <w:proofErr w:type="spellEnd"/>
            <w:r w:rsidR="003D4890" w:rsidRPr="003D4890">
              <w:rPr>
                <w:rFonts w:ascii="Times New Roman" w:eastAsia="Times New Roman" w:hAnsi="Times New Roman" w:cs="Times New Roman"/>
                <w:sz w:val="24"/>
                <w:szCs w:val="24"/>
              </w:rPr>
              <w:t xml:space="preserve"> </w:t>
            </w:r>
            <w:proofErr w:type="spellStart"/>
            <w:r w:rsidR="003D4890" w:rsidRPr="003D4890">
              <w:rPr>
                <w:rFonts w:ascii="Times New Roman" w:eastAsia="Times New Roman" w:hAnsi="Times New Roman" w:cs="Times New Roman"/>
                <w:sz w:val="24"/>
                <w:szCs w:val="24"/>
              </w:rPr>
              <w:t>Patients</w:t>
            </w:r>
            <w:proofErr w:type="spellEnd"/>
            <w:r w:rsidR="003D4890" w:rsidRPr="003D4890">
              <w:rPr>
                <w:rFonts w:ascii="Times New Roman" w:eastAsia="Times New Roman" w:hAnsi="Times New Roman" w:cs="Times New Roman"/>
                <w:sz w:val="24"/>
                <w:szCs w:val="24"/>
              </w:rPr>
              <w:t xml:space="preserve"> </w:t>
            </w:r>
            <w:proofErr w:type="spellStart"/>
            <w:r w:rsidR="003D4890" w:rsidRPr="003D4890">
              <w:rPr>
                <w:rFonts w:ascii="Times New Roman" w:eastAsia="Times New Roman" w:hAnsi="Times New Roman" w:cs="Times New Roman"/>
                <w:sz w:val="24"/>
                <w:szCs w:val="24"/>
              </w:rPr>
              <w:t>with</w:t>
            </w:r>
            <w:proofErr w:type="spellEnd"/>
            <w:r w:rsidR="003D4890" w:rsidRPr="003D4890">
              <w:rPr>
                <w:rFonts w:ascii="Times New Roman" w:eastAsia="Times New Roman" w:hAnsi="Times New Roman" w:cs="Times New Roman"/>
                <w:sz w:val="24"/>
                <w:szCs w:val="24"/>
              </w:rPr>
              <w:t xml:space="preserve"> </w:t>
            </w:r>
            <w:proofErr w:type="spellStart"/>
            <w:r w:rsidR="003D4890" w:rsidRPr="003D4890">
              <w:rPr>
                <w:rFonts w:ascii="Times New Roman" w:eastAsia="Times New Roman" w:hAnsi="Times New Roman" w:cs="Times New Roman"/>
                <w:sz w:val="24"/>
                <w:szCs w:val="24"/>
              </w:rPr>
              <w:t>Acute</w:t>
            </w:r>
            <w:proofErr w:type="spellEnd"/>
            <w:r w:rsidR="003D4890" w:rsidRPr="003D4890">
              <w:rPr>
                <w:rFonts w:ascii="Times New Roman" w:eastAsia="Times New Roman" w:hAnsi="Times New Roman" w:cs="Times New Roman"/>
                <w:sz w:val="24"/>
                <w:szCs w:val="24"/>
              </w:rPr>
              <w:t xml:space="preserve"> </w:t>
            </w:r>
            <w:proofErr w:type="spellStart"/>
            <w:r w:rsidR="003D4890" w:rsidRPr="003D4890">
              <w:rPr>
                <w:rFonts w:ascii="Times New Roman" w:eastAsia="Times New Roman" w:hAnsi="Times New Roman" w:cs="Times New Roman"/>
                <w:sz w:val="24"/>
                <w:szCs w:val="24"/>
              </w:rPr>
              <w:t>and</w:t>
            </w:r>
            <w:proofErr w:type="spellEnd"/>
            <w:r w:rsidR="003D4890" w:rsidRPr="003D4890">
              <w:rPr>
                <w:rFonts w:ascii="Times New Roman" w:eastAsia="Times New Roman" w:hAnsi="Times New Roman" w:cs="Times New Roman"/>
                <w:sz w:val="24"/>
                <w:szCs w:val="24"/>
              </w:rPr>
              <w:t xml:space="preserve"> </w:t>
            </w:r>
            <w:proofErr w:type="spellStart"/>
            <w:r w:rsidR="003D4890" w:rsidRPr="003D4890">
              <w:rPr>
                <w:rFonts w:ascii="Times New Roman" w:eastAsia="Times New Roman" w:hAnsi="Times New Roman" w:cs="Times New Roman"/>
                <w:sz w:val="24"/>
                <w:szCs w:val="24"/>
              </w:rPr>
              <w:t>Chronic</w:t>
            </w:r>
            <w:proofErr w:type="spellEnd"/>
            <w:r w:rsidR="003D4890" w:rsidRPr="003D4890">
              <w:rPr>
                <w:rFonts w:ascii="Times New Roman" w:eastAsia="Times New Roman" w:hAnsi="Times New Roman" w:cs="Times New Roman"/>
                <w:sz w:val="24"/>
                <w:szCs w:val="24"/>
              </w:rPr>
              <w:t xml:space="preserve"> </w:t>
            </w:r>
            <w:proofErr w:type="spellStart"/>
            <w:r w:rsidR="003D4890" w:rsidRPr="003D4890">
              <w:rPr>
                <w:rFonts w:ascii="Times New Roman" w:eastAsia="Times New Roman" w:hAnsi="Times New Roman" w:cs="Times New Roman"/>
                <w:sz w:val="24"/>
                <w:szCs w:val="24"/>
              </w:rPr>
              <w:t>Vertebrogenic</w:t>
            </w:r>
            <w:proofErr w:type="spellEnd"/>
            <w:r w:rsidR="003D4890" w:rsidRPr="003D4890">
              <w:rPr>
                <w:rFonts w:ascii="Times New Roman" w:eastAsia="Times New Roman" w:hAnsi="Times New Roman" w:cs="Times New Roman"/>
                <w:sz w:val="24"/>
                <w:szCs w:val="24"/>
              </w:rPr>
              <w:t xml:space="preserve"> </w:t>
            </w:r>
            <w:proofErr w:type="spellStart"/>
            <w:r w:rsidR="003D4890" w:rsidRPr="003D4890">
              <w:rPr>
                <w:rFonts w:ascii="Times New Roman" w:eastAsia="Times New Roman" w:hAnsi="Times New Roman" w:cs="Times New Roman"/>
                <w:sz w:val="24"/>
                <w:szCs w:val="24"/>
              </w:rPr>
              <w:t>lumbosacral</w:t>
            </w:r>
            <w:proofErr w:type="spellEnd"/>
            <w:r w:rsidR="003D4890" w:rsidRPr="003D4890">
              <w:rPr>
                <w:rFonts w:ascii="Times New Roman" w:eastAsia="Times New Roman" w:hAnsi="Times New Roman" w:cs="Times New Roman"/>
                <w:sz w:val="24"/>
                <w:szCs w:val="24"/>
              </w:rPr>
              <w:t xml:space="preserve"> </w:t>
            </w:r>
            <w:proofErr w:type="spellStart"/>
            <w:r w:rsidR="003D4890" w:rsidRPr="003D4890">
              <w:rPr>
                <w:rFonts w:ascii="Times New Roman" w:eastAsia="Times New Roman" w:hAnsi="Times New Roman" w:cs="Times New Roman"/>
                <w:sz w:val="24"/>
                <w:szCs w:val="24"/>
              </w:rPr>
              <w:t>Pain</w:t>
            </w:r>
            <w:proofErr w:type="spellEnd"/>
            <w:r w:rsidR="003D4890" w:rsidRPr="003D4890">
              <w:rPr>
                <w:rFonts w:ascii="Times New Roman" w:eastAsia="Times New Roman" w:hAnsi="Times New Roman" w:cs="Times New Roman"/>
                <w:sz w:val="24"/>
                <w:szCs w:val="24"/>
              </w:rPr>
              <w:t xml:space="preserve"> </w:t>
            </w:r>
            <w:proofErr w:type="spellStart"/>
            <w:r w:rsidR="003D4890" w:rsidRPr="003D4890">
              <w:rPr>
                <w:rFonts w:ascii="Times New Roman" w:eastAsia="Times New Roman" w:hAnsi="Times New Roman" w:cs="Times New Roman"/>
                <w:sz w:val="24"/>
                <w:szCs w:val="24"/>
              </w:rPr>
              <w:t>Syndrome</w:t>
            </w:r>
            <w:proofErr w:type="spellEnd"/>
            <w:r w:rsidR="003D4890" w:rsidRPr="003D4890">
              <w:rPr>
                <w:rFonts w:ascii="Times New Roman" w:eastAsia="Times New Roman" w:hAnsi="Times New Roman" w:cs="Times New Roman"/>
                <w:sz w:val="24"/>
                <w:szCs w:val="24"/>
              </w:rPr>
              <w:t xml:space="preserve">. </w:t>
            </w:r>
            <w:proofErr w:type="spellStart"/>
            <w:r w:rsidR="003D4890" w:rsidRPr="00A2724E">
              <w:rPr>
                <w:rFonts w:ascii="Times New Roman" w:hAnsi="Times New Roman" w:cs="Times New Roman"/>
                <w:i/>
                <w:sz w:val="24"/>
                <w:szCs w:val="24"/>
                <w:shd w:val="clear" w:color="auto" w:fill="FFFFFF"/>
                <w:lang w:val="en-US"/>
              </w:rPr>
              <w:t>Lviv</w:t>
            </w:r>
            <w:proofErr w:type="spellEnd"/>
            <w:r w:rsidR="003D4890" w:rsidRPr="00A2724E">
              <w:rPr>
                <w:rFonts w:ascii="Times New Roman" w:hAnsi="Times New Roman" w:cs="Times New Roman"/>
                <w:i/>
                <w:sz w:val="24"/>
                <w:szCs w:val="24"/>
                <w:shd w:val="clear" w:color="auto" w:fill="FFFFFF"/>
                <w:lang w:val="en-US"/>
              </w:rPr>
              <w:t xml:space="preserve"> Clinical Bulletin</w:t>
            </w:r>
            <w:r w:rsidR="003D4890" w:rsidRPr="003D4890">
              <w:rPr>
                <w:rFonts w:ascii="Times New Roman" w:hAnsi="Times New Roman" w:cs="Times New Roman"/>
                <w:sz w:val="24"/>
                <w:szCs w:val="24"/>
                <w:shd w:val="clear" w:color="auto" w:fill="FFFFFF"/>
                <w:lang w:val="en-US"/>
              </w:rPr>
              <w:t>. 2023</w:t>
            </w:r>
            <w:r w:rsidR="003D4890" w:rsidRPr="003D4890">
              <w:rPr>
                <w:rFonts w:ascii="Times New Roman" w:hAnsi="Times New Roman" w:cs="Times New Roman"/>
                <w:sz w:val="24"/>
                <w:szCs w:val="24"/>
                <w:shd w:val="clear" w:color="auto" w:fill="FFFFFF"/>
              </w:rPr>
              <w:t>.</w:t>
            </w:r>
            <w:r w:rsidR="003D4890" w:rsidRPr="003D4890">
              <w:rPr>
                <w:rFonts w:ascii="Times New Roman" w:hAnsi="Times New Roman" w:cs="Times New Roman"/>
                <w:sz w:val="24"/>
                <w:szCs w:val="24"/>
                <w:shd w:val="clear" w:color="auto" w:fill="FFFFFF"/>
                <w:lang w:val="en-US"/>
              </w:rPr>
              <w:t xml:space="preserve"> </w:t>
            </w:r>
            <w:r w:rsidR="003D4890" w:rsidRPr="003D4890">
              <w:rPr>
                <w:rFonts w:ascii="Times New Roman" w:hAnsi="Times New Roman" w:cs="Times New Roman"/>
                <w:sz w:val="24"/>
                <w:szCs w:val="24"/>
                <w:shd w:val="clear" w:color="auto" w:fill="FFFFFF"/>
              </w:rPr>
              <w:t xml:space="preserve">№ </w:t>
            </w:r>
            <w:r w:rsidR="003D4890" w:rsidRPr="003D4890">
              <w:rPr>
                <w:rFonts w:ascii="Times New Roman" w:hAnsi="Times New Roman" w:cs="Times New Roman"/>
                <w:sz w:val="24"/>
                <w:szCs w:val="24"/>
                <w:shd w:val="clear" w:color="auto" w:fill="FFFFFF"/>
                <w:lang w:val="en-US"/>
              </w:rPr>
              <w:t>1(41)</w:t>
            </w:r>
            <w:r w:rsidR="003D4890" w:rsidRPr="003D4890">
              <w:rPr>
                <w:rFonts w:ascii="Times New Roman" w:hAnsi="Times New Roman" w:cs="Times New Roman"/>
                <w:sz w:val="24"/>
                <w:szCs w:val="24"/>
                <w:shd w:val="clear" w:color="auto" w:fill="FFFFFF"/>
              </w:rPr>
              <w:t>. Р.</w:t>
            </w:r>
            <w:r w:rsidR="003D4890" w:rsidRPr="003D4890">
              <w:rPr>
                <w:rFonts w:ascii="Times New Roman" w:hAnsi="Times New Roman" w:cs="Times New Roman"/>
                <w:sz w:val="24"/>
                <w:szCs w:val="24"/>
                <w:shd w:val="clear" w:color="auto" w:fill="FFFFFF"/>
                <w:lang w:val="en-US"/>
              </w:rPr>
              <w:t xml:space="preserve"> 8-14</w:t>
            </w:r>
            <w:r w:rsidR="00A2724E">
              <w:rPr>
                <w:rStyle w:val="ab"/>
                <w:rFonts w:ascii="Times New Roman" w:hAnsi="Times New Roman" w:cs="Times New Roman"/>
                <w:color w:val="000000"/>
                <w:sz w:val="24"/>
                <w:szCs w:val="24"/>
                <w:u w:val="none"/>
              </w:rPr>
              <w:t xml:space="preserve"> </w:t>
            </w:r>
          </w:p>
          <w:p w14:paraId="6C5015A2" w14:textId="17E87E41" w:rsidR="00EE2EFB" w:rsidRDefault="001161D0" w:rsidP="003D4890">
            <w:pPr>
              <w:shd w:val="clear" w:color="auto" w:fill="FFFFFF"/>
              <w:tabs>
                <w:tab w:val="left" w:pos="346"/>
              </w:tabs>
              <w:spacing w:after="0" w:line="240" w:lineRule="auto"/>
              <w:jc w:val="both"/>
              <w:rPr>
                <w:rFonts w:ascii="Times New Roman" w:hAnsi="Times New Roman" w:cs="Times New Roman"/>
                <w:color w:val="000000" w:themeColor="text1"/>
                <w:spacing w:val="-10"/>
                <w:sz w:val="24"/>
                <w:szCs w:val="24"/>
                <w:shd w:val="clear" w:color="auto" w:fill="F9F9F9"/>
              </w:rPr>
            </w:pPr>
            <w:r>
              <w:rPr>
                <w:rFonts w:ascii="Times New Roman" w:eastAsia="Times New Roman" w:hAnsi="Times New Roman" w:cs="Times New Roman"/>
                <w:sz w:val="24"/>
                <w:szCs w:val="24"/>
              </w:rPr>
              <w:t>2</w:t>
            </w:r>
            <w:r w:rsidR="003D4890" w:rsidRPr="003D4890">
              <w:rPr>
                <w:rFonts w:ascii="Times New Roman" w:eastAsia="Times New Roman" w:hAnsi="Times New Roman" w:cs="Times New Roman"/>
                <w:sz w:val="24"/>
                <w:szCs w:val="24"/>
              </w:rPr>
              <w:t xml:space="preserve">. </w:t>
            </w:r>
            <w:r w:rsidR="003D4890" w:rsidRPr="003D4890">
              <w:rPr>
                <w:rFonts w:ascii="Times New Roman" w:eastAsia="Times New Roman" w:hAnsi="Times New Roman" w:cs="Times New Roman"/>
                <w:b/>
                <w:sz w:val="24"/>
                <w:szCs w:val="24"/>
              </w:rPr>
              <w:t xml:space="preserve">A. </w:t>
            </w:r>
            <w:proofErr w:type="spellStart"/>
            <w:r w:rsidR="003D4890" w:rsidRPr="003D4890">
              <w:rPr>
                <w:rFonts w:ascii="Times New Roman" w:eastAsia="Times New Roman" w:hAnsi="Times New Roman" w:cs="Times New Roman"/>
                <w:b/>
                <w:sz w:val="24"/>
                <w:szCs w:val="24"/>
              </w:rPr>
              <w:t>Payenok</w:t>
            </w:r>
            <w:proofErr w:type="spellEnd"/>
            <w:r w:rsidR="003D4890" w:rsidRPr="003D4890">
              <w:rPr>
                <w:rFonts w:ascii="Times New Roman" w:eastAsia="Times New Roman" w:hAnsi="Times New Roman" w:cs="Times New Roman"/>
                <w:sz w:val="24"/>
                <w:szCs w:val="24"/>
              </w:rPr>
              <w:t xml:space="preserve">, A. </w:t>
            </w:r>
            <w:proofErr w:type="spellStart"/>
            <w:r w:rsidR="003D4890" w:rsidRPr="003D4890">
              <w:rPr>
                <w:rFonts w:ascii="Times New Roman" w:eastAsia="Times New Roman" w:hAnsi="Times New Roman" w:cs="Times New Roman"/>
                <w:sz w:val="24"/>
                <w:szCs w:val="24"/>
              </w:rPr>
              <w:t>Kulyk</w:t>
            </w:r>
            <w:proofErr w:type="spellEnd"/>
            <w:r w:rsidR="003D4890" w:rsidRPr="003D4890">
              <w:rPr>
                <w:rFonts w:ascii="Times New Roman" w:eastAsia="Times New Roman" w:hAnsi="Times New Roman" w:cs="Times New Roman"/>
                <w:sz w:val="24"/>
                <w:szCs w:val="24"/>
              </w:rPr>
              <w:t xml:space="preserve">. </w:t>
            </w:r>
            <w:proofErr w:type="spellStart"/>
            <w:r w:rsidR="003D4890" w:rsidRPr="003D4890">
              <w:rPr>
                <w:rFonts w:ascii="Times New Roman" w:eastAsia="Times New Roman" w:hAnsi="Times New Roman" w:cs="Times New Roman"/>
                <w:sz w:val="24"/>
                <w:szCs w:val="24"/>
              </w:rPr>
              <w:t>The</w:t>
            </w:r>
            <w:proofErr w:type="spellEnd"/>
            <w:r w:rsidR="003D4890" w:rsidRPr="003D4890">
              <w:rPr>
                <w:rFonts w:ascii="Times New Roman" w:eastAsia="Times New Roman" w:hAnsi="Times New Roman" w:cs="Times New Roman"/>
                <w:sz w:val="24"/>
                <w:szCs w:val="24"/>
              </w:rPr>
              <w:t xml:space="preserve"> </w:t>
            </w:r>
            <w:proofErr w:type="spellStart"/>
            <w:r w:rsidR="003D4890" w:rsidRPr="003D4890">
              <w:rPr>
                <w:rFonts w:ascii="Times New Roman" w:eastAsia="Times New Roman" w:hAnsi="Times New Roman" w:cs="Times New Roman"/>
                <w:sz w:val="24"/>
                <w:szCs w:val="24"/>
              </w:rPr>
              <w:t>Difference</w:t>
            </w:r>
            <w:proofErr w:type="spellEnd"/>
            <w:r w:rsidR="003D4890" w:rsidRPr="003D4890">
              <w:rPr>
                <w:rFonts w:ascii="Times New Roman" w:eastAsia="Times New Roman" w:hAnsi="Times New Roman" w:cs="Times New Roman"/>
                <w:sz w:val="24"/>
                <w:szCs w:val="24"/>
              </w:rPr>
              <w:t xml:space="preserve"> </w:t>
            </w:r>
            <w:proofErr w:type="spellStart"/>
            <w:r w:rsidR="003D4890" w:rsidRPr="003D4890">
              <w:rPr>
                <w:rFonts w:ascii="Times New Roman" w:eastAsia="Times New Roman" w:hAnsi="Times New Roman" w:cs="Times New Roman"/>
                <w:sz w:val="24"/>
                <w:szCs w:val="24"/>
              </w:rPr>
              <w:t>of</w:t>
            </w:r>
            <w:proofErr w:type="spellEnd"/>
            <w:r w:rsidR="003D4890" w:rsidRPr="003D4890">
              <w:rPr>
                <w:rFonts w:ascii="Times New Roman" w:eastAsia="Times New Roman" w:hAnsi="Times New Roman" w:cs="Times New Roman"/>
                <w:sz w:val="24"/>
                <w:szCs w:val="24"/>
              </w:rPr>
              <w:t xml:space="preserve"> </w:t>
            </w:r>
            <w:proofErr w:type="spellStart"/>
            <w:r w:rsidR="003D4890" w:rsidRPr="003D4890">
              <w:rPr>
                <w:rFonts w:ascii="Times New Roman" w:eastAsia="Times New Roman" w:hAnsi="Times New Roman" w:cs="Times New Roman"/>
                <w:sz w:val="24"/>
                <w:szCs w:val="24"/>
              </w:rPr>
              <w:t>Anxiety</w:t>
            </w:r>
            <w:proofErr w:type="spellEnd"/>
            <w:r w:rsidR="003D4890" w:rsidRPr="003D4890">
              <w:rPr>
                <w:rFonts w:ascii="Times New Roman" w:eastAsia="Times New Roman" w:hAnsi="Times New Roman" w:cs="Times New Roman"/>
                <w:sz w:val="24"/>
                <w:szCs w:val="24"/>
              </w:rPr>
              <w:t xml:space="preserve">, </w:t>
            </w:r>
            <w:proofErr w:type="spellStart"/>
            <w:r w:rsidR="003D4890" w:rsidRPr="003D4890">
              <w:rPr>
                <w:rFonts w:ascii="Times New Roman" w:eastAsia="Times New Roman" w:hAnsi="Times New Roman" w:cs="Times New Roman"/>
                <w:sz w:val="24"/>
                <w:szCs w:val="24"/>
              </w:rPr>
              <w:t>Depression</w:t>
            </w:r>
            <w:proofErr w:type="spellEnd"/>
            <w:r w:rsidR="003D4890" w:rsidRPr="003D4890">
              <w:rPr>
                <w:rFonts w:ascii="Times New Roman" w:eastAsia="Times New Roman" w:hAnsi="Times New Roman" w:cs="Times New Roman"/>
                <w:sz w:val="24"/>
                <w:szCs w:val="24"/>
              </w:rPr>
              <w:t xml:space="preserve"> </w:t>
            </w:r>
            <w:proofErr w:type="spellStart"/>
            <w:r w:rsidR="003D4890" w:rsidRPr="003D4890">
              <w:rPr>
                <w:rFonts w:ascii="Times New Roman" w:eastAsia="Times New Roman" w:hAnsi="Times New Roman" w:cs="Times New Roman"/>
                <w:sz w:val="24"/>
                <w:szCs w:val="24"/>
              </w:rPr>
              <w:t>and</w:t>
            </w:r>
            <w:proofErr w:type="spellEnd"/>
            <w:r w:rsidR="003D4890" w:rsidRPr="003D4890">
              <w:rPr>
                <w:rFonts w:ascii="Times New Roman" w:eastAsia="Times New Roman" w:hAnsi="Times New Roman" w:cs="Times New Roman"/>
                <w:sz w:val="24"/>
                <w:szCs w:val="24"/>
              </w:rPr>
              <w:t xml:space="preserve"> </w:t>
            </w:r>
            <w:proofErr w:type="spellStart"/>
            <w:r w:rsidR="003D4890" w:rsidRPr="003D4890">
              <w:rPr>
                <w:rFonts w:ascii="Times New Roman" w:eastAsia="Times New Roman" w:hAnsi="Times New Roman" w:cs="Times New Roman"/>
                <w:sz w:val="24"/>
                <w:szCs w:val="24"/>
              </w:rPr>
              <w:t>Cortisol</w:t>
            </w:r>
            <w:proofErr w:type="spellEnd"/>
            <w:r w:rsidR="003D4890" w:rsidRPr="003D4890">
              <w:rPr>
                <w:rFonts w:ascii="Times New Roman" w:eastAsia="Times New Roman" w:hAnsi="Times New Roman" w:cs="Times New Roman"/>
                <w:sz w:val="24"/>
                <w:szCs w:val="24"/>
              </w:rPr>
              <w:t xml:space="preserve"> </w:t>
            </w:r>
            <w:proofErr w:type="spellStart"/>
            <w:r w:rsidR="003D4890" w:rsidRPr="003D4890">
              <w:rPr>
                <w:rFonts w:ascii="Times New Roman" w:eastAsia="Times New Roman" w:hAnsi="Times New Roman" w:cs="Times New Roman"/>
                <w:sz w:val="24"/>
                <w:szCs w:val="24"/>
              </w:rPr>
              <w:t>Levels</w:t>
            </w:r>
            <w:proofErr w:type="spellEnd"/>
            <w:r w:rsidR="003D4890" w:rsidRPr="003D4890">
              <w:rPr>
                <w:rFonts w:ascii="Times New Roman" w:eastAsia="Times New Roman" w:hAnsi="Times New Roman" w:cs="Times New Roman"/>
                <w:sz w:val="24"/>
                <w:szCs w:val="24"/>
              </w:rPr>
              <w:t xml:space="preserve"> </w:t>
            </w:r>
            <w:proofErr w:type="spellStart"/>
            <w:r w:rsidR="003D4890" w:rsidRPr="003D4890">
              <w:rPr>
                <w:rFonts w:ascii="Times New Roman" w:eastAsia="Times New Roman" w:hAnsi="Times New Roman" w:cs="Times New Roman"/>
                <w:sz w:val="24"/>
                <w:szCs w:val="24"/>
              </w:rPr>
              <w:t>in</w:t>
            </w:r>
            <w:proofErr w:type="spellEnd"/>
            <w:r w:rsidR="003D4890" w:rsidRPr="003D4890">
              <w:rPr>
                <w:rFonts w:ascii="Times New Roman" w:eastAsia="Times New Roman" w:hAnsi="Times New Roman" w:cs="Times New Roman"/>
                <w:sz w:val="24"/>
                <w:szCs w:val="24"/>
              </w:rPr>
              <w:t xml:space="preserve"> </w:t>
            </w:r>
            <w:proofErr w:type="spellStart"/>
            <w:r w:rsidR="003D4890" w:rsidRPr="003D4890">
              <w:rPr>
                <w:rFonts w:ascii="Times New Roman" w:eastAsia="Times New Roman" w:hAnsi="Times New Roman" w:cs="Times New Roman"/>
                <w:sz w:val="24"/>
                <w:szCs w:val="24"/>
              </w:rPr>
              <w:t>Patients</w:t>
            </w:r>
            <w:proofErr w:type="spellEnd"/>
            <w:r w:rsidR="003D4890" w:rsidRPr="003D4890">
              <w:rPr>
                <w:rFonts w:ascii="Times New Roman" w:eastAsia="Times New Roman" w:hAnsi="Times New Roman" w:cs="Times New Roman"/>
                <w:sz w:val="24"/>
                <w:szCs w:val="24"/>
              </w:rPr>
              <w:t xml:space="preserve"> </w:t>
            </w:r>
            <w:proofErr w:type="spellStart"/>
            <w:r w:rsidR="003D4890" w:rsidRPr="003D4890">
              <w:rPr>
                <w:rFonts w:ascii="Times New Roman" w:eastAsia="Times New Roman" w:hAnsi="Times New Roman" w:cs="Times New Roman"/>
                <w:sz w:val="24"/>
                <w:szCs w:val="24"/>
              </w:rPr>
              <w:t>with</w:t>
            </w:r>
            <w:proofErr w:type="spellEnd"/>
            <w:r w:rsidR="003D4890" w:rsidRPr="003D4890">
              <w:rPr>
                <w:rFonts w:ascii="Times New Roman" w:eastAsia="Times New Roman" w:hAnsi="Times New Roman" w:cs="Times New Roman"/>
                <w:sz w:val="24"/>
                <w:szCs w:val="24"/>
              </w:rPr>
              <w:t xml:space="preserve"> </w:t>
            </w:r>
            <w:proofErr w:type="spellStart"/>
            <w:r w:rsidR="003D4890" w:rsidRPr="003D4890">
              <w:rPr>
                <w:rFonts w:ascii="Times New Roman" w:eastAsia="Times New Roman" w:hAnsi="Times New Roman" w:cs="Times New Roman"/>
                <w:sz w:val="24"/>
                <w:szCs w:val="24"/>
              </w:rPr>
              <w:t>Acute</w:t>
            </w:r>
            <w:proofErr w:type="spellEnd"/>
            <w:r w:rsidR="003D4890" w:rsidRPr="003D4890">
              <w:rPr>
                <w:rFonts w:ascii="Times New Roman" w:eastAsia="Times New Roman" w:hAnsi="Times New Roman" w:cs="Times New Roman"/>
                <w:sz w:val="24"/>
                <w:szCs w:val="24"/>
              </w:rPr>
              <w:t xml:space="preserve"> </w:t>
            </w:r>
            <w:proofErr w:type="spellStart"/>
            <w:r w:rsidR="003D4890" w:rsidRPr="003D4890">
              <w:rPr>
                <w:rFonts w:ascii="Times New Roman" w:eastAsia="Times New Roman" w:hAnsi="Times New Roman" w:cs="Times New Roman"/>
                <w:sz w:val="24"/>
                <w:szCs w:val="24"/>
              </w:rPr>
              <w:t>and</w:t>
            </w:r>
            <w:proofErr w:type="spellEnd"/>
            <w:r w:rsidR="003D4890" w:rsidRPr="003D4890">
              <w:rPr>
                <w:rFonts w:ascii="Times New Roman" w:eastAsia="Times New Roman" w:hAnsi="Times New Roman" w:cs="Times New Roman"/>
                <w:sz w:val="24"/>
                <w:szCs w:val="24"/>
              </w:rPr>
              <w:t xml:space="preserve"> </w:t>
            </w:r>
            <w:proofErr w:type="spellStart"/>
            <w:r w:rsidR="003D4890" w:rsidRPr="003D4890">
              <w:rPr>
                <w:rFonts w:ascii="Times New Roman" w:eastAsia="Times New Roman" w:hAnsi="Times New Roman" w:cs="Times New Roman"/>
                <w:sz w:val="24"/>
                <w:szCs w:val="24"/>
              </w:rPr>
              <w:t>Chronic</w:t>
            </w:r>
            <w:proofErr w:type="spellEnd"/>
            <w:r w:rsidR="003D4890" w:rsidRPr="003D4890">
              <w:rPr>
                <w:rFonts w:ascii="Times New Roman" w:eastAsia="Times New Roman" w:hAnsi="Times New Roman" w:cs="Times New Roman"/>
                <w:sz w:val="24"/>
                <w:szCs w:val="24"/>
              </w:rPr>
              <w:t xml:space="preserve"> </w:t>
            </w:r>
            <w:proofErr w:type="spellStart"/>
            <w:r w:rsidR="003D4890" w:rsidRPr="003D4890">
              <w:rPr>
                <w:rFonts w:ascii="Times New Roman" w:eastAsia="Times New Roman" w:hAnsi="Times New Roman" w:cs="Times New Roman"/>
                <w:sz w:val="24"/>
                <w:szCs w:val="24"/>
              </w:rPr>
              <w:t>Vertebrogenic</w:t>
            </w:r>
            <w:proofErr w:type="spellEnd"/>
            <w:r w:rsidR="003D4890" w:rsidRPr="003D4890">
              <w:rPr>
                <w:rFonts w:ascii="Times New Roman" w:eastAsia="Times New Roman" w:hAnsi="Times New Roman" w:cs="Times New Roman"/>
                <w:sz w:val="24"/>
                <w:szCs w:val="24"/>
              </w:rPr>
              <w:t xml:space="preserve"> </w:t>
            </w:r>
            <w:proofErr w:type="spellStart"/>
            <w:r w:rsidR="003D4890" w:rsidRPr="003D4890">
              <w:rPr>
                <w:rFonts w:ascii="Times New Roman" w:eastAsia="Times New Roman" w:hAnsi="Times New Roman" w:cs="Times New Roman"/>
                <w:sz w:val="24"/>
                <w:szCs w:val="24"/>
              </w:rPr>
              <w:t>lumbosacral</w:t>
            </w:r>
            <w:proofErr w:type="spellEnd"/>
            <w:r w:rsidR="003D4890">
              <w:rPr>
                <w:rFonts w:ascii="Times New Roman" w:eastAsia="Times New Roman" w:hAnsi="Times New Roman" w:cs="Times New Roman"/>
                <w:sz w:val="24"/>
                <w:szCs w:val="24"/>
              </w:rPr>
              <w:t xml:space="preserve"> </w:t>
            </w:r>
            <w:proofErr w:type="spellStart"/>
            <w:r w:rsidR="003D4890" w:rsidRPr="003D4890">
              <w:rPr>
                <w:rFonts w:ascii="Times New Roman" w:eastAsia="Times New Roman" w:hAnsi="Times New Roman" w:cs="Times New Roman"/>
                <w:sz w:val="24"/>
                <w:szCs w:val="24"/>
              </w:rPr>
              <w:t>Pain</w:t>
            </w:r>
            <w:proofErr w:type="spellEnd"/>
            <w:r w:rsidR="003D4890" w:rsidRPr="003D4890">
              <w:rPr>
                <w:rFonts w:ascii="Times New Roman" w:eastAsia="Times New Roman" w:hAnsi="Times New Roman" w:cs="Times New Roman"/>
                <w:sz w:val="24"/>
                <w:szCs w:val="24"/>
              </w:rPr>
              <w:t xml:space="preserve"> </w:t>
            </w:r>
            <w:proofErr w:type="spellStart"/>
            <w:r w:rsidR="003D4890" w:rsidRPr="003D4890">
              <w:rPr>
                <w:rFonts w:ascii="Times New Roman" w:eastAsia="Times New Roman" w:hAnsi="Times New Roman" w:cs="Times New Roman"/>
                <w:sz w:val="24"/>
                <w:szCs w:val="24"/>
              </w:rPr>
              <w:t>Syndrome</w:t>
            </w:r>
            <w:proofErr w:type="spellEnd"/>
            <w:r w:rsidR="003D4890" w:rsidRPr="003D4890">
              <w:rPr>
                <w:rFonts w:ascii="Times New Roman" w:eastAsia="Times New Roman" w:hAnsi="Times New Roman" w:cs="Times New Roman"/>
                <w:sz w:val="24"/>
                <w:szCs w:val="24"/>
              </w:rPr>
              <w:t>.</w:t>
            </w:r>
            <w:r w:rsidR="003D4890" w:rsidRPr="003D4890">
              <w:rPr>
                <w:rFonts w:ascii="Times New Roman" w:hAnsi="Times New Roman" w:cs="Times New Roman"/>
                <w:sz w:val="24"/>
                <w:szCs w:val="24"/>
                <w:shd w:val="clear" w:color="auto" w:fill="FFFFFF"/>
                <w:lang w:val="en-US"/>
              </w:rPr>
              <w:t xml:space="preserve"> </w:t>
            </w:r>
            <w:proofErr w:type="spellStart"/>
            <w:r w:rsidR="003D4890" w:rsidRPr="00A2724E">
              <w:rPr>
                <w:rFonts w:ascii="Times New Roman" w:hAnsi="Times New Roman" w:cs="Times New Roman"/>
                <w:i/>
                <w:sz w:val="24"/>
                <w:szCs w:val="24"/>
                <w:shd w:val="clear" w:color="auto" w:fill="FFFFFF"/>
                <w:lang w:val="en-US"/>
              </w:rPr>
              <w:t>Lviv</w:t>
            </w:r>
            <w:proofErr w:type="spellEnd"/>
            <w:r w:rsidR="003D4890" w:rsidRPr="00A2724E">
              <w:rPr>
                <w:rFonts w:ascii="Times New Roman" w:hAnsi="Times New Roman" w:cs="Times New Roman"/>
                <w:i/>
                <w:sz w:val="24"/>
                <w:szCs w:val="24"/>
                <w:shd w:val="clear" w:color="auto" w:fill="FFFFFF"/>
                <w:lang w:val="en-US"/>
              </w:rPr>
              <w:t xml:space="preserve"> Clinical Bulletin</w:t>
            </w:r>
            <w:r w:rsidR="003D4890" w:rsidRPr="00BE1A92">
              <w:rPr>
                <w:rFonts w:ascii="Times New Roman" w:hAnsi="Times New Roman" w:cs="Times New Roman"/>
                <w:sz w:val="24"/>
                <w:szCs w:val="24"/>
                <w:shd w:val="clear" w:color="auto" w:fill="FFFFFF"/>
                <w:lang w:val="en-US"/>
              </w:rPr>
              <w:t>. 2023</w:t>
            </w:r>
            <w:r w:rsidR="003D4890">
              <w:rPr>
                <w:rFonts w:ascii="Times New Roman" w:hAnsi="Times New Roman" w:cs="Times New Roman"/>
                <w:sz w:val="24"/>
                <w:szCs w:val="24"/>
                <w:shd w:val="clear" w:color="auto" w:fill="FFFFFF"/>
              </w:rPr>
              <w:t>.</w:t>
            </w:r>
            <w:r w:rsidR="003D4890" w:rsidRPr="00BE1A92">
              <w:rPr>
                <w:rFonts w:ascii="Times New Roman" w:hAnsi="Times New Roman" w:cs="Times New Roman"/>
                <w:sz w:val="24"/>
                <w:szCs w:val="24"/>
                <w:shd w:val="clear" w:color="auto" w:fill="FFFFFF"/>
                <w:lang w:val="en-US"/>
              </w:rPr>
              <w:t xml:space="preserve"> </w:t>
            </w:r>
            <w:r w:rsidR="003D4890">
              <w:rPr>
                <w:rFonts w:ascii="Times New Roman" w:hAnsi="Times New Roman" w:cs="Times New Roman"/>
                <w:sz w:val="24"/>
                <w:szCs w:val="24"/>
                <w:shd w:val="clear" w:color="auto" w:fill="FFFFFF"/>
              </w:rPr>
              <w:t>№</w:t>
            </w:r>
            <w:r w:rsidR="00A2724E">
              <w:rPr>
                <w:rFonts w:ascii="Times New Roman" w:hAnsi="Times New Roman" w:cs="Times New Roman"/>
                <w:sz w:val="24"/>
                <w:szCs w:val="24"/>
                <w:shd w:val="clear" w:color="auto" w:fill="FFFFFF"/>
              </w:rPr>
              <w:t xml:space="preserve"> </w:t>
            </w:r>
            <w:r w:rsidR="003D4890" w:rsidRPr="00BE1A92">
              <w:rPr>
                <w:rFonts w:ascii="Times New Roman" w:hAnsi="Times New Roman" w:cs="Times New Roman"/>
                <w:sz w:val="24"/>
                <w:szCs w:val="24"/>
                <w:shd w:val="clear" w:color="auto" w:fill="FFFFFF"/>
                <w:lang w:val="en-US"/>
              </w:rPr>
              <w:t xml:space="preserve">1(41): </w:t>
            </w:r>
            <w:r w:rsidR="003D4890">
              <w:rPr>
                <w:rFonts w:ascii="Times New Roman" w:hAnsi="Times New Roman" w:cs="Times New Roman"/>
                <w:sz w:val="24"/>
                <w:szCs w:val="24"/>
                <w:shd w:val="clear" w:color="auto" w:fill="FFFFFF"/>
              </w:rPr>
              <w:t>Р.</w:t>
            </w:r>
            <w:r w:rsidR="003D4890" w:rsidRPr="00BE1A92">
              <w:rPr>
                <w:rFonts w:ascii="Times New Roman" w:hAnsi="Times New Roman" w:cs="Times New Roman"/>
                <w:sz w:val="24"/>
                <w:szCs w:val="24"/>
                <w:shd w:val="clear" w:color="auto" w:fill="FFFFFF"/>
                <w:lang w:val="en-US"/>
              </w:rPr>
              <w:t>8-14</w:t>
            </w:r>
            <w:r w:rsidR="003D4890">
              <w:rPr>
                <w:rFonts w:ascii="Times New Roman" w:hAnsi="Times New Roman" w:cs="Times New Roman"/>
                <w:sz w:val="24"/>
                <w:szCs w:val="24"/>
                <w:shd w:val="clear" w:color="auto" w:fill="FFFFFF"/>
              </w:rPr>
              <w:t>.</w:t>
            </w:r>
            <w:r w:rsidR="003D4890" w:rsidRPr="0019074B">
              <w:rPr>
                <w:rFonts w:ascii="Times New Roman" w:hAnsi="Times New Roman" w:cs="Times New Roman"/>
                <w:color w:val="000000" w:themeColor="text1"/>
                <w:spacing w:val="-10"/>
                <w:sz w:val="24"/>
                <w:szCs w:val="24"/>
                <w:shd w:val="clear" w:color="auto" w:fill="F9F9F9"/>
              </w:rPr>
              <w:t xml:space="preserve"> </w:t>
            </w:r>
          </w:p>
          <w:p w14:paraId="4BE673B6" w14:textId="07E0EA24" w:rsidR="001161D0" w:rsidRPr="0019074B" w:rsidRDefault="001161D0" w:rsidP="001161D0">
            <w:pPr>
              <w:tabs>
                <w:tab w:val="left" w:pos="360"/>
              </w:tabs>
              <w:spacing w:after="0" w:line="240" w:lineRule="auto"/>
              <w:jc w:val="both"/>
              <w:rPr>
                <w:rFonts w:ascii="Times New Roman" w:hAnsi="Times New Roman" w:cs="Times New Roman"/>
                <w:color w:val="000000" w:themeColor="text1"/>
                <w:spacing w:val="-10"/>
                <w:sz w:val="24"/>
                <w:szCs w:val="24"/>
                <w:shd w:val="clear" w:color="auto" w:fill="F9F9F9"/>
              </w:rPr>
            </w:pPr>
            <w:r>
              <w:rPr>
                <w:rFonts w:ascii="Times New Roman" w:hAnsi="Times New Roman" w:cs="Times New Roman"/>
                <w:color w:val="000000"/>
                <w:spacing w:val="4"/>
                <w:sz w:val="24"/>
                <w:szCs w:val="24"/>
                <w:shd w:val="clear" w:color="auto" w:fill="FFFFFF"/>
              </w:rPr>
              <w:t xml:space="preserve">3. </w:t>
            </w:r>
            <w:r w:rsidRPr="001161D0">
              <w:rPr>
                <w:rFonts w:ascii="Times New Roman" w:hAnsi="Times New Roman" w:cs="Times New Roman"/>
                <w:color w:val="000000"/>
                <w:spacing w:val="4"/>
                <w:sz w:val="24"/>
                <w:szCs w:val="24"/>
                <w:shd w:val="clear" w:color="auto" w:fill="FFFFFF"/>
              </w:rPr>
              <w:t xml:space="preserve">А. Бакун, </w:t>
            </w:r>
            <w:r w:rsidRPr="001161D0">
              <w:rPr>
                <w:rFonts w:ascii="Times New Roman" w:hAnsi="Times New Roman" w:cs="Times New Roman"/>
                <w:b/>
                <w:color w:val="000000"/>
                <w:spacing w:val="4"/>
                <w:sz w:val="24"/>
                <w:szCs w:val="24"/>
                <w:shd w:val="clear" w:color="auto" w:fill="FFFFFF"/>
              </w:rPr>
              <w:t>В</w:t>
            </w:r>
            <w:r w:rsidRPr="001161D0">
              <w:rPr>
                <w:rFonts w:ascii="Times New Roman" w:hAnsi="Times New Roman" w:cs="Times New Roman"/>
                <w:b/>
                <w:color w:val="000000"/>
                <w:spacing w:val="4"/>
                <w:sz w:val="24"/>
                <w:szCs w:val="24"/>
                <w:shd w:val="clear" w:color="auto" w:fill="FFFFFF"/>
                <w:lang w:val="en-US"/>
              </w:rPr>
              <w:t xml:space="preserve">. </w:t>
            </w:r>
            <w:proofErr w:type="spellStart"/>
            <w:r w:rsidRPr="001161D0">
              <w:rPr>
                <w:rFonts w:ascii="Times New Roman" w:hAnsi="Times New Roman" w:cs="Times New Roman"/>
                <w:b/>
                <w:color w:val="000000"/>
                <w:spacing w:val="4"/>
                <w:sz w:val="24"/>
                <w:szCs w:val="24"/>
                <w:shd w:val="clear" w:color="auto" w:fill="FFFFFF"/>
              </w:rPr>
              <w:t>Паєнок</w:t>
            </w:r>
            <w:proofErr w:type="spellEnd"/>
            <w:r w:rsidRPr="001161D0">
              <w:rPr>
                <w:rStyle w:val="ab"/>
                <w:rFonts w:ascii="Times New Roman" w:hAnsi="Times New Roman" w:cs="Times New Roman"/>
                <w:color w:val="000000"/>
                <w:sz w:val="24"/>
                <w:szCs w:val="24"/>
                <w:u w:val="none"/>
                <w:lang w:val="en-US"/>
              </w:rPr>
              <w:t>.</w:t>
            </w:r>
            <w:r w:rsidRPr="001161D0">
              <w:rPr>
                <w:rStyle w:val="ab"/>
                <w:rFonts w:ascii="Times New Roman" w:hAnsi="Times New Roman" w:cs="Times New Roman"/>
                <w:color w:val="000000"/>
                <w:sz w:val="24"/>
                <w:szCs w:val="24"/>
                <w:u w:val="none"/>
              </w:rPr>
              <w:t xml:space="preserve"> </w:t>
            </w:r>
            <w:proofErr w:type="spellStart"/>
            <w:r w:rsidRPr="001161D0">
              <w:rPr>
                <w:rStyle w:val="ab"/>
                <w:rFonts w:ascii="Times New Roman" w:hAnsi="Times New Roman" w:cs="Times New Roman"/>
                <w:color w:val="000000"/>
                <w:sz w:val="24"/>
                <w:szCs w:val="24"/>
                <w:u w:val="none"/>
              </w:rPr>
              <w:t>Occurrence</w:t>
            </w:r>
            <w:proofErr w:type="spellEnd"/>
            <w:r w:rsidRPr="001161D0">
              <w:rPr>
                <w:rStyle w:val="ab"/>
                <w:rFonts w:ascii="Times New Roman" w:hAnsi="Times New Roman" w:cs="Times New Roman"/>
                <w:color w:val="000000"/>
                <w:sz w:val="24"/>
                <w:szCs w:val="24"/>
                <w:u w:val="none"/>
              </w:rPr>
              <w:t xml:space="preserve"> </w:t>
            </w:r>
            <w:proofErr w:type="spellStart"/>
            <w:r w:rsidRPr="001161D0">
              <w:rPr>
                <w:rStyle w:val="ab"/>
                <w:rFonts w:ascii="Times New Roman" w:hAnsi="Times New Roman" w:cs="Times New Roman"/>
                <w:color w:val="000000"/>
                <w:sz w:val="24"/>
                <w:szCs w:val="24"/>
                <w:u w:val="none"/>
              </w:rPr>
              <w:t>and</w:t>
            </w:r>
            <w:proofErr w:type="spellEnd"/>
            <w:r w:rsidRPr="001161D0">
              <w:rPr>
                <w:rStyle w:val="ab"/>
                <w:rFonts w:ascii="Times New Roman" w:hAnsi="Times New Roman" w:cs="Times New Roman"/>
                <w:color w:val="000000"/>
                <w:sz w:val="24"/>
                <w:szCs w:val="24"/>
                <w:u w:val="none"/>
              </w:rPr>
              <w:t xml:space="preserve"> </w:t>
            </w:r>
            <w:proofErr w:type="spellStart"/>
            <w:r w:rsidRPr="001161D0">
              <w:rPr>
                <w:rStyle w:val="ab"/>
                <w:rFonts w:ascii="Times New Roman" w:hAnsi="Times New Roman" w:cs="Times New Roman"/>
                <w:color w:val="000000"/>
                <w:sz w:val="24"/>
                <w:szCs w:val="24"/>
                <w:u w:val="none"/>
              </w:rPr>
              <w:t>Severity</w:t>
            </w:r>
            <w:proofErr w:type="spellEnd"/>
            <w:r w:rsidRPr="001161D0">
              <w:rPr>
                <w:rStyle w:val="ab"/>
                <w:rFonts w:ascii="Times New Roman" w:hAnsi="Times New Roman" w:cs="Times New Roman"/>
                <w:color w:val="000000"/>
                <w:sz w:val="24"/>
                <w:szCs w:val="24"/>
                <w:u w:val="none"/>
              </w:rPr>
              <w:t xml:space="preserve"> </w:t>
            </w:r>
            <w:proofErr w:type="spellStart"/>
            <w:r w:rsidRPr="001161D0">
              <w:rPr>
                <w:rStyle w:val="ab"/>
                <w:rFonts w:ascii="Times New Roman" w:hAnsi="Times New Roman" w:cs="Times New Roman"/>
                <w:color w:val="000000"/>
                <w:sz w:val="24"/>
                <w:szCs w:val="24"/>
                <w:u w:val="none"/>
              </w:rPr>
              <w:t>of</w:t>
            </w:r>
            <w:proofErr w:type="spellEnd"/>
            <w:r w:rsidRPr="001161D0">
              <w:rPr>
                <w:rStyle w:val="ab"/>
                <w:rFonts w:ascii="Times New Roman" w:hAnsi="Times New Roman" w:cs="Times New Roman"/>
                <w:color w:val="000000"/>
                <w:sz w:val="24"/>
                <w:szCs w:val="24"/>
                <w:u w:val="none"/>
              </w:rPr>
              <w:t xml:space="preserve"> </w:t>
            </w:r>
            <w:proofErr w:type="spellStart"/>
            <w:r w:rsidRPr="001161D0">
              <w:rPr>
                <w:rStyle w:val="ab"/>
                <w:rFonts w:ascii="Times New Roman" w:hAnsi="Times New Roman" w:cs="Times New Roman"/>
                <w:color w:val="000000"/>
                <w:sz w:val="24"/>
                <w:szCs w:val="24"/>
                <w:u w:val="none"/>
              </w:rPr>
              <w:t>Anxiety</w:t>
            </w:r>
            <w:proofErr w:type="spellEnd"/>
            <w:r w:rsidRPr="001161D0">
              <w:rPr>
                <w:rStyle w:val="ab"/>
                <w:rFonts w:ascii="Times New Roman" w:hAnsi="Times New Roman" w:cs="Times New Roman"/>
                <w:color w:val="000000"/>
                <w:sz w:val="24"/>
                <w:szCs w:val="24"/>
                <w:u w:val="none"/>
              </w:rPr>
              <w:t xml:space="preserve">, </w:t>
            </w:r>
            <w:proofErr w:type="spellStart"/>
            <w:r w:rsidRPr="001161D0">
              <w:rPr>
                <w:rStyle w:val="ab"/>
                <w:rFonts w:ascii="Times New Roman" w:hAnsi="Times New Roman" w:cs="Times New Roman"/>
                <w:color w:val="000000"/>
                <w:sz w:val="24"/>
                <w:szCs w:val="24"/>
                <w:u w:val="none"/>
              </w:rPr>
              <w:t>Depression</w:t>
            </w:r>
            <w:proofErr w:type="spellEnd"/>
            <w:r w:rsidRPr="001161D0">
              <w:rPr>
                <w:rStyle w:val="ab"/>
                <w:rFonts w:ascii="Times New Roman" w:hAnsi="Times New Roman" w:cs="Times New Roman"/>
                <w:color w:val="000000"/>
                <w:sz w:val="24"/>
                <w:szCs w:val="24"/>
                <w:u w:val="none"/>
              </w:rPr>
              <w:t xml:space="preserve">, </w:t>
            </w:r>
            <w:proofErr w:type="spellStart"/>
            <w:r w:rsidRPr="001161D0">
              <w:rPr>
                <w:rStyle w:val="ab"/>
                <w:rFonts w:ascii="Times New Roman" w:hAnsi="Times New Roman" w:cs="Times New Roman"/>
                <w:color w:val="000000"/>
                <w:sz w:val="24"/>
                <w:szCs w:val="24"/>
                <w:u w:val="none"/>
              </w:rPr>
              <w:t>and</w:t>
            </w:r>
            <w:proofErr w:type="spellEnd"/>
            <w:r w:rsidRPr="001161D0">
              <w:rPr>
                <w:rStyle w:val="ab"/>
                <w:rFonts w:ascii="Times New Roman" w:hAnsi="Times New Roman" w:cs="Times New Roman"/>
                <w:color w:val="000000"/>
                <w:sz w:val="24"/>
                <w:szCs w:val="24"/>
                <w:u w:val="none"/>
              </w:rPr>
              <w:t xml:space="preserve"> </w:t>
            </w:r>
            <w:proofErr w:type="spellStart"/>
            <w:r w:rsidRPr="001161D0">
              <w:rPr>
                <w:rStyle w:val="ab"/>
                <w:rFonts w:ascii="Times New Roman" w:hAnsi="Times New Roman" w:cs="Times New Roman"/>
                <w:color w:val="000000"/>
                <w:sz w:val="24"/>
                <w:szCs w:val="24"/>
                <w:u w:val="none"/>
              </w:rPr>
              <w:t>Cognitive</w:t>
            </w:r>
            <w:proofErr w:type="spellEnd"/>
            <w:r w:rsidRPr="001161D0">
              <w:rPr>
                <w:rStyle w:val="ab"/>
                <w:rFonts w:ascii="Times New Roman" w:hAnsi="Times New Roman" w:cs="Times New Roman"/>
                <w:color w:val="000000"/>
                <w:sz w:val="24"/>
                <w:szCs w:val="24"/>
                <w:u w:val="none"/>
              </w:rPr>
              <w:t xml:space="preserve"> </w:t>
            </w:r>
            <w:proofErr w:type="spellStart"/>
            <w:r w:rsidRPr="001161D0">
              <w:rPr>
                <w:rStyle w:val="ab"/>
                <w:rFonts w:ascii="Times New Roman" w:hAnsi="Times New Roman" w:cs="Times New Roman"/>
                <w:color w:val="000000"/>
                <w:sz w:val="24"/>
                <w:szCs w:val="24"/>
                <w:u w:val="none"/>
              </w:rPr>
              <w:t>Impairment</w:t>
            </w:r>
            <w:proofErr w:type="spellEnd"/>
            <w:r w:rsidRPr="001161D0">
              <w:rPr>
                <w:rStyle w:val="ab"/>
                <w:rFonts w:ascii="Times New Roman" w:hAnsi="Times New Roman" w:cs="Times New Roman"/>
                <w:color w:val="000000"/>
                <w:sz w:val="24"/>
                <w:szCs w:val="24"/>
                <w:u w:val="none"/>
              </w:rPr>
              <w:t xml:space="preserve"> </w:t>
            </w:r>
            <w:proofErr w:type="spellStart"/>
            <w:r w:rsidRPr="001161D0">
              <w:rPr>
                <w:rStyle w:val="ab"/>
                <w:rFonts w:ascii="Times New Roman" w:hAnsi="Times New Roman" w:cs="Times New Roman"/>
                <w:color w:val="000000"/>
                <w:sz w:val="24"/>
                <w:szCs w:val="24"/>
                <w:u w:val="none"/>
              </w:rPr>
              <w:t>in</w:t>
            </w:r>
            <w:proofErr w:type="spellEnd"/>
            <w:r w:rsidRPr="001161D0">
              <w:rPr>
                <w:rStyle w:val="ab"/>
                <w:rFonts w:ascii="Times New Roman" w:hAnsi="Times New Roman" w:cs="Times New Roman"/>
                <w:color w:val="000000"/>
                <w:sz w:val="24"/>
                <w:szCs w:val="24"/>
                <w:u w:val="none"/>
              </w:rPr>
              <w:t xml:space="preserve"> </w:t>
            </w:r>
            <w:proofErr w:type="spellStart"/>
            <w:r w:rsidRPr="001161D0">
              <w:rPr>
                <w:rStyle w:val="ab"/>
                <w:rFonts w:ascii="Times New Roman" w:hAnsi="Times New Roman" w:cs="Times New Roman"/>
                <w:color w:val="000000"/>
                <w:sz w:val="24"/>
                <w:szCs w:val="24"/>
                <w:u w:val="none"/>
              </w:rPr>
              <w:t>Patients</w:t>
            </w:r>
            <w:proofErr w:type="spellEnd"/>
            <w:r w:rsidRPr="001161D0">
              <w:rPr>
                <w:rStyle w:val="ab"/>
                <w:rFonts w:ascii="Times New Roman" w:hAnsi="Times New Roman" w:cs="Times New Roman"/>
                <w:color w:val="000000"/>
                <w:sz w:val="24"/>
                <w:szCs w:val="24"/>
                <w:u w:val="none"/>
              </w:rPr>
              <w:t xml:space="preserve"> </w:t>
            </w:r>
            <w:proofErr w:type="spellStart"/>
            <w:r w:rsidRPr="001161D0">
              <w:rPr>
                <w:rStyle w:val="ab"/>
                <w:rFonts w:ascii="Times New Roman" w:hAnsi="Times New Roman" w:cs="Times New Roman"/>
                <w:color w:val="000000"/>
                <w:sz w:val="24"/>
                <w:szCs w:val="24"/>
                <w:u w:val="none"/>
              </w:rPr>
              <w:t>with</w:t>
            </w:r>
            <w:proofErr w:type="spellEnd"/>
            <w:r w:rsidRPr="001161D0">
              <w:rPr>
                <w:rStyle w:val="ab"/>
                <w:rFonts w:ascii="Times New Roman" w:hAnsi="Times New Roman" w:cs="Times New Roman"/>
                <w:color w:val="000000"/>
                <w:sz w:val="24"/>
                <w:szCs w:val="24"/>
                <w:u w:val="none"/>
              </w:rPr>
              <w:t xml:space="preserve"> </w:t>
            </w:r>
            <w:proofErr w:type="spellStart"/>
            <w:r w:rsidRPr="001161D0">
              <w:rPr>
                <w:rStyle w:val="ab"/>
                <w:rFonts w:ascii="Times New Roman" w:hAnsi="Times New Roman" w:cs="Times New Roman"/>
                <w:color w:val="000000"/>
                <w:sz w:val="24"/>
                <w:szCs w:val="24"/>
                <w:u w:val="none"/>
              </w:rPr>
              <w:t>Post-Coronavirus</w:t>
            </w:r>
            <w:proofErr w:type="spellEnd"/>
            <w:r w:rsidRPr="001161D0">
              <w:rPr>
                <w:rStyle w:val="ab"/>
                <w:rFonts w:ascii="Times New Roman" w:hAnsi="Times New Roman" w:cs="Times New Roman"/>
                <w:color w:val="000000"/>
                <w:sz w:val="24"/>
                <w:szCs w:val="24"/>
                <w:u w:val="none"/>
              </w:rPr>
              <w:t xml:space="preserve"> </w:t>
            </w:r>
            <w:proofErr w:type="spellStart"/>
            <w:r w:rsidRPr="001161D0">
              <w:rPr>
                <w:rStyle w:val="ab"/>
                <w:rFonts w:ascii="Times New Roman" w:hAnsi="Times New Roman" w:cs="Times New Roman"/>
                <w:color w:val="000000"/>
                <w:sz w:val="24"/>
                <w:szCs w:val="24"/>
                <w:u w:val="none"/>
              </w:rPr>
              <w:t>Disease</w:t>
            </w:r>
            <w:proofErr w:type="spellEnd"/>
            <w:r w:rsidRPr="001161D0">
              <w:rPr>
                <w:rStyle w:val="ab"/>
                <w:rFonts w:ascii="Times New Roman" w:hAnsi="Times New Roman" w:cs="Times New Roman"/>
                <w:color w:val="000000"/>
                <w:sz w:val="24"/>
                <w:szCs w:val="24"/>
                <w:u w:val="none"/>
              </w:rPr>
              <w:t xml:space="preserve"> </w:t>
            </w:r>
            <w:proofErr w:type="spellStart"/>
            <w:r w:rsidRPr="001161D0">
              <w:rPr>
                <w:rStyle w:val="ab"/>
                <w:rFonts w:ascii="Times New Roman" w:hAnsi="Times New Roman" w:cs="Times New Roman"/>
                <w:color w:val="000000"/>
                <w:sz w:val="24"/>
                <w:szCs w:val="24"/>
                <w:u w:val="none"/>
              </w:rPr>
              <w:t>Syndrome</w:t>
            </w:r>
            <w:proofErr w:type="spellEnd"/>
            <w:r w:rsidRPr="001161D0">
              <w:rPr>
                <w:rStyle w:val="ab"/>
                <w:rFonts w:ascii="Times New Roman" w:hAnsi="Times New Roman" w:cs="Times New Roman"/>
                <w:color w:val="000000"/>
                <w:sz w:val="24"/>
                <w:szCs w:val="24"/>
                <w:u w:val="none"/>
              </w:rPr>
              <w:t>.</w:t>
            </w:r>
            <w:r w:rsidRPr="001161D0">
              <w:rPr>
                <w:rFonts w:ascii="Times New Roman" w:hAnsi="Times New Roman" w:cs="Times New Roman"/>
                <w:sz w:val="24"/>
                <w:szCs w:val="24"/>
                <w:shd w:val="clear" w:color="auto" w:fill="FFFFFF"/>
                <w:lang w:val="en-US"/>
              </w:rPr>
              <w:t xml:space="preserve"> </w:t>
            </w:r>
            <w:proofErr w:type="spellStart"/>
            <w:r w:rsidRPr="001161D0">
              <w:rPr>
                <w:rFonts w:ascii="Times New Roman" w:hAnsi="Times New Roman" w:cs="Times New Roman"/>
                <w:i/>
                <w:sz w:val="24"/>
                <w:szCs w:val="24"/>
                <w:shd w:val="clear" w:color="auto" w:fill="FFFFFF"/>
                <w:lang w:val="en-US"/>
              </w:rPr>
              <w:t>Lviv</w:t>
            </w:r>
            <w:proofErr w:type="spellEnd"/>
            <w:r w:rsidRPr="001161D0">
              <w:rPr>
                <w:rFonts w:ascii="Times New Roman" w:hAnsi="Times New Roman" w:cs="Times New Roman"/>
                <w:i/>
                <w:sz w:val="24"/>
                <w:szCs w:val="24"/>
                <w:shd w:val="clear" w:color="auto" w:fill="FFFFFF"/>
                <w:lang w:val="en-US"/>
              </w:rPr>
              <w:t xml:space="preserve"> Clinical Bulletin</w:t>
            </w:r>
            <w:r w:rsidRPr="001161D0">
              <w:rPr>
                <w:rFonts w:ascii="Times New Roman" w:hAnsi="Times New Roman" w:cs="Times New Roman"/>
                <w:sz w:val="24"/>
                <w:szCs w:val="24"/>
                <w:shd w:val="clear" w:color="auto" w:fill="FFFFFF"/>
                <w:lang w:val="en-US"/>
              </w:rPr>
              <w:t>. 2024</w:t>
            </w:r>
            <w:r w:rsidRPr="001161D0">
              <w:rPr>
                <w:rFonts w:ascii="Times New Roman" w:hAnsi="Times New Roman" w:cs="Times New Roman"/>
                <w:sz w:val="24"/>
                <w:szCs w:val="24"/>
                <w:shd w:val="clear" w:color="auto" w:fill="FFFFFF"/>
              </w:rPr>
              <w:t>.</w:t>
            </w:r>
            <w:r w:rsidRPr="001161D0">
              <w:rPr>
                <w:rFonts w:ascii="Times New Roman" w:hAnsi="Times New Roman" w:cs="Times New Roman"/>
                <w:sz w:val="24"/>
                <w:szCs w:val="24"/>
                <w:shd w:val="clear" w:color="auto" w:fill="FFFFFF"/>
                <w:lang w:val="en-US"/>
              </w:rPr>
              <w:t xml:space="preserve"> </w:t>
            </w:r>
            <w:r w:rsidRPr="001161D0">
              <w:rPr>
                <w:rFonts w:ascii="Times New Roman" w:hAnsi="Times New Roman" w:cs="Times New Roman"/>
                <w:sz w:val="24"/>
                <w:szCs w:val="24"/>
                <w:shd w:val="clear" w:color="auto" w:fill="FFFFFF"/>
              </w:rPr>
              <w:t xml:space="preserve">№ </w:t>
            </w:r>
            <w:r w:rsidRPr="001161D0">
              <w:rPr>
                <w:rFonts w:ascii="Times New Roman" w:hAnsi="Times New Roman" w:cs="Times New Roman"/>
                <w:sz w:val="24"/>
                <w:szCs w:val="24"/>
                <w:shd w:val="clear" w:color="auto" w:fill="FFFFFF"/>
                <w:lang w:val="en-US"/>
              </w:rPr>
              <w:t>4(48)</w:t>
            </w:r>
            <w:r w:rsidRPr="001161D0">
              <w:rPr>
                <w:rFonts w:ascii="Times New Roman" w:hAnsi="Times New Roman" w:cs="Times New Roman"/>
                <w:sz w:val="24"/>
                <w:szCs w:val="24"/>
                <w:shd w:val="clear" w:color="auto" w:fill="FFFFFF"/>
              </w:rPr>
              <w:t>. Р.</w:t>
            </w:r>
            <w:r w:rsidRPr="001161D0">
              <w:rPr>
                <w:rFonts w:ascii="Times New Roman" w:hAnsi="Times New Roman" w:cs="Times New Roman"/>
                <w:sz w:val="24"/>
                <w:szCs w:val="24"/>
                <w:shd w:val="clear" w:color="auto" w:fill="FFFFFF"/>
                <w:lang w:val="en-US"/>
              </w:rPr>
              <w:t xml:space="preserve"> 8-12</w:t>
            </w:r>
            <w:r w:rsidRPr="001161D0">
              <w:rPr>
                <w:rFonts w:ascii="Times New Roman" w:hAnsi="Times New Roman" w:cs="Times New Roman"/>
                <w:sz w:val="24"/>
                <w:szCs w:val="24"/>
                <w:shd w:val="clear" w:color="auto" w:fill="FFFFFF"/>
              </w:rPr>
              <w:t xml:space="preserve">. </w:t>
            </w:r>
          </w:p>
        </w:tc>
      </w:tr>
    </w:tbl>
    <w:p w14:paraId="28D8D679" w14:textId="77777777" w:rsidR="006A2A3F" w:rsidRPr="003C1AE7" w:rsidRDefault="006A2A3F" w:rsidP="003D4890">
      <w:pPr>
        <w:spacing w:after="0"/>
        <w:rPr>
          <w:rFonts w:ascii="Times New Roman" w:eastAsia="Times New Roman" w:hAnsi="Times New Roman" w:cs="Times New Roman"/>
          <w:color w:val="000000" w:themeColor="text1"/>
          <w:sz w:val="28"/>
          <w:szCs w:val="28"/>
        </w:rPr>
      </w:pPr>
    </w:p>
    <w:sectPr w:rsidR="006A2A3F" w:rsidRPr="003C1AE7" w:rsidSect="006C053D">
      <w:footerReference w:type="default" r:id="rId9"/>
      <w:pgSz w:w="11906" w:h="16838"/>
      <w:pgMar w:top="851" w:right="849" w:bottom="1134" w:left="1418"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11AEEC" w14:textId="77777777" w:rsidR="0014183D" w:rsidRDefault="0014183D">
      <w:pPr>
        <w:spacing w:after="0" w:line="240" w:lineRule="auto"/>
      </w:pPr>
      <w:r>
        <w:separator/>
      </w:r>
    </w:p>
  </w:endnote>
  <w:endnote w:type="continuationSeparator" w:id="0">
    <w:p w14:paraId="5D56190F" w14:textId="77777777" w:rsidR="0014183D" w:rsidRDefault="00141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264D9" w14:textId="77777777" w:rsidR="00076D0F" w:rsidRDefault="00076D0F"/>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1CDCD9" w14:textId="77777777" w:rsidR="0014183D" w:rsidRDefault="0014183D">
      <w:pPr>
        <w:spacing w:after="0" w:line="240" w:lineRule="auto"/>
      </w:pPr>
      <w:r>
        <w:separator/>
      </w:r>
    </w:p>
  </w:footnote>
  <w:footnote w:type="continuationSeparator" w:id="0">
    <w:p w14:paraId="053801DD" w14:textId="77777777" w:rsidR="0014183D" w:rsidRDefault="001418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32FC3"/>
    <w:multiLevelType w:val="hybridMultilevel"/>
    <w:tmpl w:val="1FC416E8"/>
    <w:lvl w:ilvl="0" w:tplc="F0F22342">
      <w:start w:val="1"/>
      <w:numFmt w:val="decimal"/>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4EB4C56"/>
    <w:multiLevelType w:val="hybridMultilevel"/>
    <w:tmpl w:val="937EE4CE"/>
    <w:lvl w:ilvl="0" w:tplc="C9CC4620">
      <w:start w:val="1"/>
      <w:numFmt w:val="decimal"/>
      <w:lvlText w:val="%1."/>
      <w:lvlJc w:val="left"/>
      <w:pPr>
        <w:ind w:left="72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C4F5841"/>
    <w:multiLevelType w:val="multilevel"/>
    <w:tmpl w:val="E8CECA84"/>
    <w:lvl w:ilvl="0">
      <w:start w:val="1"/>
      <w:numFmt w:val="decimal"/>
      <w:lvlText w:val="%1."/>
      <w:lvlJc w:val="left"/>
      <w:pPr>
        <w:ind w:left="833" w:hanging="360"/>
      </w:pPr>
    </w:lvl>
    <w:lvl w:ilvl="1">
      <w:start w:val="1"/>
      <w:numFmt w:val="lowerLetter"/>
      <w:lvlText w:val="%2."/>
      <w:lvlJc w:val="left"/>
      <w:pPr>
        <w:ind w:left="1553" w:hanging="360"/>
      </w:pPr>
    </w:lvl>
    <w:lvl w:ilvl="2">
      <w:start w:val="1"/>
      <w:numFmt w:val="lowerRoman"/>
      <w:lvlText w:val="%3."/>
      <w:lvlJc w:val="right"/>
      <w:pPr>
        <w:ind w:left="2273" w:hanging="180"/>
      </w:pPr>
    </w:lvl>
    <w:lvl w:ilvl="3">
      <w:start w:val="1"/>
      <w:numFmt w:val="decimal"/>
      <w:lvlText w:val="%4."/>
      <w:lvlJc w:val="left"/>
      <w:pPr>
        <w:ind w:left="2993" w:hanging="360"/>
      </w:pPr>
    </w:lvl>
    <w:lvl w:ilvl="4">
      <w:start w:val="1"/>
      <w:numFmt w:val="lowerLetter"/>
      <w:lvlText w:val="%5."/>
      <w:lvlJc w:val="left"/>
      <w:pPr>
        <w:ind w:left="3713" w:hanging="360"/>
      </w:pPr>
    </w:lvl>
    <w:lvl w:ilvl="5">
      <w:start w:val="1"/>
      <w:numFmt w:val="lowerRoman"/>
      <w:lvlText w:val="%6."/>
      <w:lvlJc w:val="right"/>
      <w:pPr>
        <w:ind w:left="4433" w:hanging="180"/>
      </w:pPr>
    </w:lvl>
    <w:lvl w:ilvl="6">
      <w:start w:val="1"/>
      <w:numFmt w:val="decimal"/>
      <w:lvlText w:val="%7."/>
      <w:lvlJc w:val="left"/>
      <w:pPr>
        <w:ind w:left="5153" w:hanging="360"/>
      </w:pPr>
    </w:lvl>
    <w:lvl w:ilvl="7">
      <w:start w:val="1"/>
      <w:numFmt w:val="lowerLetter"/>
      <w:lvlText w:val="%8."/>
      <w:lvlJc w:val="left"/>
      <w:pPr>
        <w:ind w:left="5873" w:hanging="360"/>
      </w:pPr>
    </w:lvl>
    <w:lvl w:ilvl="8">
      <w:start w:val="1"/>
      <w:numFmt w:val="lowerRoman"/>
      <w:lvlText w:val="%9."/>
      <w:lvlJc w:val="right"/>
      <w:pPr>
        <w:ind w:left="6593" w:hanging="180"/>
      </w:pPr>
    </w:lvl>
  </w:abstractNum>
  <w:abstractNum w:abstractNumId="3" w15:restartNumberingAfterBreak="0">
    <w:nsid w:val="14B23742"/>
    <w:multiLevelType w:val="hybridMultilevel"/>
    <w:tmpl w:val="E116A38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AB07AFD"/>
    <w:multiLevelType w:val="multilevel"/>
    <w:tmpl w:val="FE8270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6792D2A"/>
    <w:multiLevelType w:val="multilevel"/>
    <w:tmpl w:val="9F3EA5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9780F41"/>
    <w:multiLevelType w:val="hybridMultilevel"/>
    <w:tmpl w:val="3C86579E"/>
    <w:lvl w:ilvl="0" w:tplc="0422000F">
      <w:start w:val="2"/>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7" w15:restartNumberingAfterBreak="0">
    <w:nsid w:val="2B947E11"/>
    <w:multiLevelType w:val="hybridMultilevel"/>
    <w:tmpl w:val="983A7E8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363432F9"/>
    <w:multiLevelType w:val="hybridMultilevel"/>
    <w:tmpl w:val="8F180894"/>
    <w:lvl w:ilvl="0" w:tplc="A1C6DB2A">
      <w:start w:val="1"/>
      <w:numFmt w:val="decimal"/>
      <w:lvlText w:val="%1."/>
      <w:lvlJc w:val="left"/>
      <w:pPr>
        <w:ind w:left="335" w:hanging="360"/>
      </w:pPr>
      <w:rPr>
        <w:rFonts w:hint="default"/>
      </w:rPr>
    </w:lvl>
    <w:lvl w:ilvl="1" w:tplc="04220019" w:tentative="1">
      <w:start w:val="1"/>
      <w:numFmt w:val="lowerLetter"/>
      <w:lvlText w:val="%2."/>
      <w:lvlJc w:val="left"/>
      <w:pPr>
        <w:ind w:left="1055" w:hanging="360"/>
      </w:pPr>
    </w:lvl>
    <w:lvl w:ilvl="2" w:tplc="0422001B" w:tentative="1">
      <w:start w:val="1"/>
      <w:numFmt w:val="lowerRoman"/>
      <w:lvlText w:val="%3."/>
      <w:lvlJc w:val="right"/>
      <w:pPr>
        <w:ind w:left="1775" w:hanging="180"/>
      </w:pPr>
    </w:lvl>
    <w:lvl w:ilvl="3" w:tplc="0422000F" w:tentative="1">
      <w:start w:val="1"/>
      <w:numFmt w:val="decimal"/>
      <w:lvlText w:val="%4."/>
      <w:lvlJc w:val="left"/>
      <w:pPr>
        <w:ind w:left="2495" w:hanging="360"/>
      </w:pPr>
    </w:lvl>
    <w:lvl w:ilvl="4" w:tplc="04220019" w:tentative="1">
      <w:start w:val="1"/>
      <w:numFmt w:val="lowerLetter"/>
      <w:lvlText w:val="%5."/>
      <w:lvlJc w:val="left"/>
      <w:pPr>
        <w:ind w:left="3215" w:hanging="360"/>
      </w:pPr>
    </w:lvl>
    <w:lvl w:ilvl="5" w:tplc="0422001B" w:tentative="1">
      <w:start w:val="1"/>
      <w:numFmt w:val="lowerRoman"/>
      <w:lvlText w:val="%6."/>
      <w:lvlJc w:val="right"/>
      <w:pPr>
        <w:ind w:left="3935" w:hanging="180"/>
      </w:pPr>
    </w:lvl>
    <w:lvl w:ilvl="6" w:tplc="0422000F" w:tentative="1">
      <w:start w:val="1"/>
      <w:numFmt w:val="decimal"/>
      <w:lvlText w:val="%7."/>
      <w:lvlJc w:val="left"/>
      <w:pPr>
        <w:ind w:left="4655" w:hanging="360"/>
      </w:pPr>
    </w:lvl>
    <w:lvl w:ilvl="7" w:tplc="04220019" w:tentative="1">
      <w:start w:val="1"/>
      <w:numFmt w:val="lowerLetter"/>
      <w:lvlText w:val="%8."/>
      <w:lvlJc w:val="left"/>
      <w:pPr>
        <w:ind w:left="5375" w:hanging="360"/>
      </w:pPr>
    </w:lvl>
    <w:lvl w:ilvl="8" w:tplc="0422001B" w:tentative="1">
      <w:start w:val="1"/>
      <w:numFmt w:val="lowerRoman"/>
      <w:lvlText w:val="%9."/>
      <w:lvlJc w:val="right"/>
      <w:pPr>
        <w:ind w:left="6095" w:hanging="180"/>
      </w:pPr>
    </w:lvl>
  </w:abstractNum>
  <w:abstractNum w:abstractNumId="9" w15:restartNumberingAfterBreak="0">
    <w:nsid w:val="413142C0"/>
    <w:multiLevelType w:val="hybridMultilevel"/>
    <w:tmpl w:val="3162F13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44E11C13"/>
    <w:multiLevelType w:val="multilevel"/>
    <w:tmpl w:val="6DACF6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467B2F01"/>
    <w:multiLevelType w:val="hybridMultilevel"/>
    <w:tmpl w:val="055E5A2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4C6626F8"/>
    <w:multiLevelType w:val="multilevel"/>
    <w:tmpl w:val="3FDC363E"/>
    <w:lvl w:ilvl="0">
      <w:start w:val="1"/>
      <w:numFmt w:val="decimal"/>
      <w:lvlText w:val="%1."/>
      <w:lvlJc w:val="left"/>
      <w:pPr>
        <w:ind w:left="622" w:hanging="262"/>
      </w:pPr>
      <w:rPr>
        <w:smallCaps w:val="0"/>
        <w:strike w:val="0"/>
        <w:shd w:val="clear" w:color="auto" w:fill="auto"/>
        <w:vertAlign w:val="baseline"/>
      </w:rPr>
    </w:lvl>
    <w:lvl w:ilvl="1">
      <w:start w:val="1"/>
      <w:numFmt w:val="lowerLetter"/>
      <w:lvlText w:val="%2."/>
      <w:lvlJc w:val="left"/>
      <w:pPr>
        <w:ind w:left="1342" w:hanging="262"/>
      </w:pPr>
      <w:rPr>
        <w:smallCaps w:val="0"/>
        <w:strike w:val="0"/>
        <w:shd w:val="clear" w:color="auto" w:fill="auto"/>
        <w:vertAlign w:val="baseline"/>
      </w:rPr>
    </w:lvl>
    <w:lvl w:ilvl="2">
      <w:start w:val="1"/>
      <w:numFmt w:val="lowerRoman"/>
      <w:lvlText w:val="%3."/>
      <w:lvlJc w:val="left"/>
      <w:pPr>
        <w:ind w:left="2080" w:hanging="212"/>
      </w:pPr>
      <w:rPr>
        <w:smallCaps w:val="0"/>
        <w:strike w:val="0"/>
        <w:shd w:val="clear" w:color="auto" w:fill="auto"/>
        <w:vertAlign w:val="baseline"/>
      </w:rPr>
    </w:lvl>
    <w:lvl w:ilvl="3">
      <w:start w:val="1"/>
      <w:numFmt w:val="decimal"/>
      <w:lvlText w:val="%4."/>
      <w:lvlJc w:val="left"/>
      <w:pPr>
        <w:ind w:left="2782" w:hanging="262"/>
      </w:pPr>
      <w:rPr>
        <w:smallCaps w:val="0"/>
        <w:strike w:val="0"/>
        <w:shd w:val="clear" w:color="auto" w:fill="auto"/>
        <w:vertAlign w:val="baseline"/>
      </w:rPr>
    </w:lvl>
    <w:lvl w:ilvl="4">
      <w:start w:val="1"/>
      <w:numFmt w:val="lowerLetter"/>
      <w:lvlText w:val="%5."/>
      <w:lvlJc w:val="left"/>
      <w:pPr>
        <w:ind w:left="3502" w:hanging="262"/>
      </w:pPr>
      <w:rPr>
        <w:smallCaps w:val="0"/>
        <w:strike w:val="0"/>
        <w:shd w:val="clear" w:color="auto" w:fill="auto"/>
        <w:vertAlign w:val="baseline"/>
      </w:rPr>
    </w:lvl>
    <w:lvl w:ilvl="5">
      <w:start w:val="1"/>
      <w:numFmt w:val="lowerRoman"/>
      <w:lvlText w:val="%6."/>
      <w:lvlJc w:val="left"/>
      <w:pPr>
        <w:ind w:left="4240" w:hanging="212"/>
      </w:pPr>
      <w:rPr>
        <w:smallCaps w:val="0"/>
        <w:strike w:val="0"/>
        <w:shd w:val="clear" w:color="auto" w:fill="auto"/>
        <w:vertAlign w:val="baseline"/>
      </w:rPr>
    </w:lvl>
    <w:lvl w:ilvl="6">
      <w:start w:val="1"/>
      <w:numFmt w:val="decimal"/>
      <w:lvlText w:val="%7."/>
      <w:lvlJc w:val="left"/>
      <w:pPr>
        <w:ind w:left="4942" w:hanging="262"/>
      </w:pPr>
      <w:rPr>
        <w:smallCaps w:val="0"/>
        <w:strike w:val="0"/>
        <w:shd w:val="clear" w:color="auto" w:fill="auto"/>
        <w:vertAlign w:val="baseline"/>
      </w:rPr>
    </w:lvl>
    <w:lvl w:ilvl="7">
      <w:start w:val="1"/>
      <w:numFmt w:val="lowerLetter"/>
      <w:lvlText w:val="%8."/>
      <w:lvlJc w:val="left"/>
      <w:pPr>
        <w:ind w:left="5662" w:hanging="262"/>
      </w:pPr>
      <w:rPr>
        <w:smallCaps w:val="0"/>
        <w:strike w:val="0"/>
        <w:shd w:val="clear" w:color="auto" w:fill="auto"/>
        <w:vertAlign w:val="baseline"/>
      </w:rPr>
    </w:lvl>
    <w:lvl w:ilvl="8">
      <w:start w:val="1"/>
      <w:numFmt w:val="lowerRoman"/>
      <w:lvlText w:val="%9."/>
      <w:lvlJc w:val="left"/>
      <w:pPr>
        <w:ind w:left="6400" w:hanging="212"/>
      </w:pPr>
      <w:rPr>
        <w:smallCaps w:val="0"/>
        <w:strike w:val="0"/>
        <w:shd w:val="clear" w:color="auto" w:fill="auto"/>
        <w:vertAlign w:val="baseline"/>
      </w:rPr>
    </w:lvl>
  </w:abstractNum>
  <w:abstractNum w:abstractNumId="13" w15:restartNumberingAfterBreak="0">
    <w:nsid w:val="6E725499"/>
    <w:multiLevelType w:val="hybridMultilevel"/>
    <w:tmpl w:val="C450DABA"/>
    <w:lvl w:ilvl="0" w:tplc="F104E034">
      <w:start w:val="1"/>
      <w:numFmt w:val="decimal"/>
      <w:lvlText w:val="%1."/>
      <w:lvlJc w:val="left"/>
      <w:pPr>
        <w:ind w:left="720" w:hanging="360"/>
      </w:pPr>
      <w:rPr>
        <w:rFonts w:ascii="Times New Roman" w:eastAsia="Times New Roman" w:hAnsi="Times New Roman" w:cs="Times New Roman" w:hint="default"/>
        <w:color w:val="00000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73CA52BB"/>
    <w:multiLevelType w:val="multilevel"/>
    <w:tmpl w:val="3B8CC7F2"/>
    <w:lvl w:ilvl="0">
      <w:start w:val="1"/>
      <w:numFmt w:val="decimal"/>
      <w:lvlText w:val="%1."/>
      <w:lvlJc w:val="left"/>
      <w:pPr>
        <w:ind w:left="833" w:hanging="360"/>
      </w:pPr>
    </w:lvl>
    <w:lvl w:ilvl="1">
      <w:start w:val="1"/>
      <w:numFmt w:val="lowerLetter"/>
      <w:lvlText w:val="%2."/>
      <w:lvlJc w:val="left"/>
      <w:pPr>
        <w:ind w:left="1553" w:hanging="360"/>
      </w:pPr>
    </w:lvl>
    <w:lvl w:ilvl="2">
      <w:start w:val="1"/>
      <w:numFmt w:val="lowerRoman"/>
      <w:lvlText w:val="%3."/>
      <w:lvlJc w:val="right"/>
      <w:pPr>
        <w:ind w:left="2273" w:hanging="180"/>
      </w:pPr>
    </w:lvl>
    <w:lvl w:ilvl="3">
      <w:start w:val="1"/>
      <w:numFmt w:val="decimal"/>
      <w:lvlText w:val="%4."/>
      <w:lvlJc w:val="left"/>
      <w:pPr>
        <w:ind w:left="2993" w:hanging="360"/>
      </w:pPr>
    </w:lvl>
    <w:lvl w:ilvl="4">
      <w:start w:val="1"/>
      <w:numFmt w:val="lowerLetter"/>
      <w:lvlText w:val="%5."/>
      <w:lvlJc w:val="left"/>
      <w:pPr>
        <w:ind w:left="3713" w:hanging="360"/>
      </w:pPr>
    </w:lvl>
    <w:lvl w:ilvl="5">
      <w:start w:val="1"/>
      <w:numFmt w:val="lowerRoman"/>
      <w:lvlText w:val="%6."/>
      <w:lvlJc w:val="right"/>
      <w:pPr>
        <w:ind w:left="4433" w:hanging="180"/>
      </w:pPr>
    </w:lvl>
    <w:lvl w:ilvl="6">
      <w:start w:val="1"/>
      <w:numFmt w:val="decimal"/>
      <w:lvlText w:val="%7."/>
      <w:lvlJc w:val="left"/>
      <w:pPr>
        <w:ind w:left="5153" w:hanging="360"/>
      </w:pPr>
    </w:lvl>
    <w:lvl w:ilvl="7">
      <w:start w:val="1"/>
      <w:numFmt w:val="lowerLetter"/>
      <w:lvlText w:val="%8."/>
      <w:lvlJc w:val="left"/>
      <w:pPr>
        <w:ind w:left="5873" w:hanging="360"/>
      </w:pPr>
    </w:lvl>
    <w:lvl w:ilvl="8">
      <w:start w:val="1"/>
      <w:numFmt w:val="lowerRoman"/>
      <w:lvlText w:val="%9."/>
      <w:lvlJc w:val="right"/>
      <w:pPr>
        <w:ind w:left="6593" w:hanging="180"/>
      </w:pPr>
    </w:lvl>
  </w:abstractNum>
  <w:abstractNum w:abstractNumId="15" w15:restartNumberingAfterBreak="0">
    <w:nsid w:val="7AB24D89"/>
    <w:multiLevelType w:val="hybridMultilevel"/>
    <w:tmpl w:val="2DC42432"/>
    <w:lvl w:ilvl="0" w:tplc="86B68372">
      <w:start w:val="1"/>
      <w:numFmt w:val="decimal"/>
      <w:lvlText w:val="%1."/>
      <w:lvlJc w:val="left"/>
      <w:pPr>
        <w:ind w:left="720" w:hanging="360"/>
      </w:pPr>
      <w:rPr>
        <w:rFonts w:ascii="Calibri" w:hAnsi="Calibri" w:hint="default"/>
        <w:color w:val="auto"/>
        <w:sz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7B4A1442"/>
    <w:multiLevelType w:val="hybridMultilevel"/>
    <w:tmpl w:val="CF6CE00A"/>
    <w:lvl w:ilvl="0" w:tplc="5FE657BC">
      <w:start w:val="1"/>
      <w:numFmt w:val="decimal"/>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7F662FD0"/>
    <w:multiLevelType w:val="hybridMultilevel"/>
    <w:tmpl w:val="CF6CE00A"/>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1"/>
  </w:num>
  <w:num w:numId="2">
    <w:abstractNumId w:val="3"/>
  </w:num>
  <w:num w:numId="3">
    <w:abstractNumId w:val="16"/>
  </w:num>
  <w:num w:numId="4">
    <w:abstractNumId w:val="17"/>
  </w:num>
  <w:num w:numId="5">
    <w:abstractNumId w:val="0"/>
  </w:num>
  <w:num w:numId="6">
    <w:abstractNumId w:val="8"/>
  </w:num>
  <w:num w:numId="7">
    <w:abstractNumId w:val="7"/>
  </w:num>
  <w:num w:numId="8">
    <w:abstractNumId w:val="9"/>
  </w:num>
  <w:num w:numId="9">
    <w:abstractNumId w:val="13"/>
  </w:num>
  <w:num w:numId="10">
    <w:abstractNumId w:val="15"/>
  </w:num>
  <w:num w:numId="11">
    <w:abstractNumId w:val="2"/>
  </w:num>
  <w:num w:numId="12">
    <w:abstractNumId w:val="14"/>
  </w:num>
  <w:num w:numId="13">
    <w:abstractNumId w:val="4"/>
  </w:num>
  <w:num w:numId="14">
    <w:abstractNumId w:val="12"/>
  </w:num>
  <w:num w:numId="15">
    <w:abstractNumId w:val="5"/>
  </w:num>
  <w:num w:numId="16">
    <w:abstractNumId w:val="10"/>
  </w:num>
  <w:num w:numId="17">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D0F"/>
    <w:rsid w:val="00032DC5"/>
    <w:rsid w:val="00035E0A"/>
    <w:rsid w:val="00052D4F"/>
    <w:rsid w:val="00062C03"/>
    <w:rsid w:val="00063425"/>
    <w:rsid w:val="00076D0F"/>
    <w:rsid w:val="00083CC9"/>
    <w:rsid w:val="0009364F"/>
    <w:rsid w:val="0009724B"/>
    <w:rsid w:val="000C33DC"/>
    <w:rsid w:val="000D2F64"/>
    <w:rsid w:val="000D3089"/>
    <w:rsid w:val="000D3283"/>
    <w:rsid w:val="000D6899"/>
    <w:rsid w:val="000E39E8"/>
    <w:rsid w:val="000F0F74"/>
    <w:rsid w:val="00110ACA"/>
    <w:rsid w:val="00110FDB"/>
    <w:rsid w:val="00114C24"/>
    <w:rsid w:val="001161D0"/>
    <w:rsid w:val="00120CEC"/>
    <w:rsid w:val="0014183D"/>
    <w:rsid w:val="00142C09"/>
    <w:rsid w:val="00173260"/>
    <w:rsid w:val="00174E58"/>
    <w:rsid w:val="001755D7"/>
    <w:rsid w:val="00185A14"/>
    <w:rsid w:val="00185C5A"/>
    <w:rsid w:val="0019074B"/>
    <w:rsid w:val="00195B68"/>
    <w:rsid w:val="001B7C19"/>
    <w:rsid w:val="001C05B0"/>
    <w:rsid w:val="001C5B44"/>
    <w:rsid w:val="001D214D"/>
    <w:rsid w:val="001D4AD0"/>
    <w:rsid w:val="001D7421"/>
    <w:rsid w:val="001E5EB9"/>
    <w:rsid w:val="001E6342"/>
    <w:rsid w:val="001F311D"/>
    <w:rsid w:val="001F7082"/>
    <w:rsid w:val="001F7B72"/>
    <w:rsid w:val="0021063C"/>
    <w:rsid w:val="0021173D"/>
    <w:rsid w:val="00214691"/>
    <w:rsid w:val="00217322"/>
    <w:rsid w:val="0022183A"/>
    <w:rsid w:val="00225340"/>
    <w:rsid w:val="002400C3"/>
    <w:rsid w:val="002465D3"/>
    <w:rsid w:val="002670D3"/>
    <w:rsid w:val="002A6FBE"/>
    <w:rsid w:val="002B3AF8"/>
    <w:rsid w:val="002B4D09"/>
    <w:rsid w:val="002B521A"/>
    <w:rsid w:val="002C6CD7"/>
    <w:rsid w:val="002C7D92"/>
    <w:rsid w:val="002D08B1"/>
    <w:rsid w:val="002D3286"/>
    <w:rsid w:val="00313EDA"/>
    <w:rsid w:val="00324655"/>
    <w:rsid w:val="00330A60"/>
    <w:rsid w:val="00333D48"/>
    <w:rsid w:val="00346499"/>
    <w:rsid w:val="003467FC"/>
    <w:rsid w:val="003521A5"/>
    <w:rsid w:val="00355F6D"/>
    <w:rsid w:val="00357880"/>
    <w:rsid w:val="003620D2"/>
    <w:rsid w:val="003634EE"/>
    <w:rsid w:val="00370514"/>
    <w:rsid w:val="003776D7"/>
    <w:rsid w:val="00381477"/>
    <w:rsid w:val="003C1AE7"/>
    <w:rsid w:val="003C7EA0"/>
    <w:rsid w:val="003D3E48"/>
    <w:rsid w:val="003D4890"/>
    <w:rsid w:val="003D4E55"/>
    <w:rsid w:val="003D52E8"/>
    <w:rsid w:val="003D775B"/>
    <w:rsid w:val="003F061B"/>
    <w:rsid w:val="003F1399"/>
    <w:rsid w:val="00400EEC"/>
    <w:rsid w:val="00404BE6"/>
    <w:rsid w:val="00407270"/>
    <w:rsid w:val="00407310"/>
    <w:rsid w:val="00410CC3"/>
    <w:rsid w:val="004146B2"/>
    <w:rsid w:val="00416A29"/>
    <w:rsid w:val="004259F9"/>
    <w:rsid w:val="00450723"/>
    <w:rsid w:val="00467ECF"/>
    <w:rsid w:val="00470763"/>
    <w:rsid w:val="00471971"/>
    <w:rsid w:val="00496F6D"/>
    <w:rsid w:val="00497394"/>
    <w:rsid w:val="004B50A6"/>
    <w:rsid w:val="004B6CB6"/>
    <w:rsid w:val="004B730B"/>
    <w:rsid w:val="004D4552"/>
    <w:rsid w:val="004D5749"/>
    <w:rsid w:val="004E3E00"/>
    <w:rsid w:val="004F5891"/>
    <w:rsid w:val="004F5966"/>
    <w:rsid w:val="0052351E"/>
    <w:rsid w:val="00531F00"/>
    <w:rsid w:val="00535E36"/>
    <w:rsid w:val="00541E0F"/>
    <w:rsid w:val="005450E2"/>
    <w:rsid w:val="00557088"/>
    <w:rsid w:val="00562662"/>
    <w:rsid w:val="0057159A"/>
    <w:rsid w:val="00573149"/>
    <w:rsid w:val="005836D6"/>
    <w:rsid w:val="005A229B"/>
    <w:rsid w:val="005A7B93"/>
    <w:rsid w:val="005C4635"/>
    <w:rsid w:val="005C4FB0"/>
    <w:rsid w:val="005C7762"/>
    <w:rsid w:val="005C7D6E"/>
    <w:rsid w:val="00600F21"/>
    <w:rsid w:val="00613C39"/>
    <w:rsid w:val="00616B5D"/>
    <w:rsid w:val="006207B2"/>
    <w:rsid w:val="00623A59"/>
    <w:rsid w:val="006257E3"/>
    <w:rsid w:val="00630668"/>
    <w:rsid w:val="00634F6F"/>
    <w:rsid w:val="00636DCA"/>
    <w:rsid w:val="006413D0"/>
    <w:rsid w:val="00645044"/>
    <w:rsid w:val="006603FD"/>
    <w:rsid w:val="00661617"/>
    <w:rsid w:val="00664B69"/>
    <w:rsid w:val="00671ABA"/>
    <w:rsid w:val="0068048B"/>
    <w:rsid w:val="00680C36"/>
    <w:rsid w:val="006826D2"/>
    <w:rsid w:val="00683B3E"/>
    <w:rsid w:val="006947C4"/>
    <w:rsid w:val="006A04AB"/>
    <w:rsid w:val="006A2A3F"/>
    <w:rsid w:val="006B42A5"/>
    <w:rsid w:val="006C053D"/>
    <w:rsid w:val="006E4064"/>
    <w:rsid w:val="006E5402"/>
    <w:rsid w:val="006E6278"/>
    <w:rsid w:val="006F1876"/>
    <w:rsid w:val="00733B8B"/>
    <w:rsid w:val="00735570"/>
    <w:rsid w:val="00755B99"/>
    <w:rsid w:val="007703BA"/>
    <w:rsid w:val="00771F08"/>
    <w:rsid w:val="0078630D"/>
    <w:rsid w:val="00791408"/>
    <w:rsid w:val="007B729E"/>
    <w:rsid w:val="007C0814"/>
    <w:rsid w:val="007C272E"/>
    <w:rsid w:val="008141ED"/>
    <w:rsid w:val="0081456A"/>
    <w:rsid w:val="00830629"/>
    <w:rsid w:val="00845385"/>
    <w:rsid w:val="0085455A"/>
    <w:rsid w:val="0086734E"/>
    <w:rsid w:val="00871FAC"/>
    <w:rsid w:val="008725B8"/>
    <w:rsid w:val="00876BEE"/>
    <w:rsid w:val="008A364C"/>
    <w:rsid w:val="008B0F73"/>
    <w:rsid w:val="008B25DE"/>
    <w:rsid w:val="008B2695"/>
    <w:rsid w:val="008B4930"/>
    <w:rsid w:val="008B6325"/>
    <w:rsid w:val="008C076C"/>
    <w:rsid w:val="008C6767"/>
    <w:rsid w:val="008C6936"/>
    <w:rsid w:val="008C6E3D"/>
    <w:rsid w:val="008D3465"/>
    <w:rsid w:val="008E2341"/>
    <w:rsid w:val="008F5EF0"/>
    <w:rsid w:val="00915C07"/>
    <w:rsid w:val="009179DB"/>
    <w:rsid w:val="009239BB"/>
    <w:rsid w:val="009264E0"/>
    <w:rsid w:val="009266C9"/>
    <w:rsid w:val="009268B5"/>
    <w:rsid w:val="00926C56"/>
    <w:rsid w:val="00927D7F"/>
    <w:rsid w:val="0093519B"/>
    <w:rsid w:val="0094360E"/>
    <w:rsid w:val="00962033"/>
    <w:rsid w:val="009728B2"/>
    <w:rsid w:val="00981612"/>
    <w:rsid w:val="009A02F3"/>
    <w:rsid w:val="009A1236"/>
    <w:rsid w:val="009B3191"/>
    <w:rsid w:val="009B60DD"/>
    <w:rsid w:val="009C2172"/>
    <w:rsid w:val="009C5946"/>
    <w:rsid w:val="009C5D0A"/>
    <w:rsid w:val="00A01603"/>
    <w:rsid w:val="00A0765E"/>
    <w:rsid w:val="00A2724E"/>
    <w:rsid w:val="00A27263"/>
    <w:rsid w:val="00A34922"/>
    <w:rsid w:val="00A524FF"/>
    <w:rsid w:val="00A534F0"/>
    <w:rsid w:val="00A63810"/>
    <w:rsid w:val="00A701A5"/>
    <w:rsid w:val="00A71CC9"/>
    <w:rsid w:val="00A767E4"/>
    <w:rsid w:val="00A81383"/>
    <w:rsid w:val="00A933D5"/>
    <w:rsid w:val="00A943B0"/>
    <w:rsid w:val="00AA0725"/>
    <w:rsid w:val="00AB72CA"/>
    <w:rsid w:val="00AC2B37"/>
    <w:rsid w:val="00AD1A6B"/>
    <w:rsid w:val="00AD1D90"/>
    <w:rsid w:val="00AD51DD"/>
    <w:rsid w:val="00AD76AF"/>
    <w:rsid w:val="00AD7D06"/>
    <w:rsid w:val="00AE4A28"/>
    <w:rsid w:val="00AE503D"/>
    <w:rsid w:val="00AE6C74"/>
    <w:rsid w:val="00AF4536"/>
    <w:rsid w:val="00B00608"/>
    <w:rsid w:val="00B140EA"/>
    <w:rsid w:val="00B3372C"/>
    <w:rsid w:val="00B42FD6"/>
    <w:rsid w:val="00B5598B"/>
    <w:rsid w:val="00B5710F"/>
    <w:rsid w:val="00B62E9A"/>
    <w:rsid w:val="00B97033"/>
    <w:rsid w:val="00BA657B"/>
    <w:rsid w:val="00BB30FB"/>
    <w:rsid w:val="00BC1B5D"/>
    <w:rsid w:val="00BC3468"/>
    <w:rsid w:val="00BC6429"/>
    <w:rsid w:val="00BD1D84"/>
    <w:rsid w:val="00BD5CA6"/>
    <w:rsid w:val="00BE4DA1"/>
    <w:rsid w:val="00BE75CB"/>
    <w:rsid w:val="00C17B16"/>
    <w:rsid w:val="00C30B3A"/>
    <w:rsid w:val="00C46A3E"/>
    <w:rsid w:val="00C550E2"/>
    <w:rsid w:val="00C57478"/>
    <w:rsid w:val="00C622B8"/>
    <w:rsid w:val="00C74B81"/>
    <w:rsid w:val="00C7771D"/>
    <w:rsid w:val="00CA4F0A"/>
    <w:rsid w:val="00CF5E95"/>
    <w:rsid w:val="00D13111"/>
    <w:rsid w:val="00D27547"/>
    <w:rsid w:val="00D3208C"/>
    <w:rsid w:val="00D32BB3"/>
    <w:rsid w:val="00D359BF"/>
    <w:rsid w:val="00D42E7C"/>
    <w:rsid w:val="00D43DD7"/>
    <w:rsid w:val="00D54512"/>
    <w:rsid w:val="00D7751A"/>
    <w:rsid w:val="00D87CE6"/>
    <w:rsid w:val="00DA29C1"/>
    <w:rsid w:val="00DA35C3"/>
    <w:rsid w:val="00DC536F"/>
    <w:rsid w:val="00DD296E"/>
    <w:rsid w:val="00DD2D41"/>
    <w:rsid w:val="00DD37BD"/>
    <w:rsid w:val="00DE0355"/>
    <w:rsid w:val="00DE3446"/>
    <w:rsid w:val="00DF4536"/>
    <w:rsid w:val="00DF47F6"/>
    <w:rsid w:val="00E14DD5"/>
    <w:rsid w:val="00E159C5"/>
    <w:rsid w:val="00E215BB"/>
    <w:rsid w:val="00E25BA2"/>
    <w:rsid w:val="00E35F3C"/>
    <w:rsid w:val="00E41D09"/>
    <w:rsid w:val="00E45D5D"/>
    <w:rsid w:val="00E532EB"/>
    <w:rsid w:val="00E63686"/>
    <w:rsid w:val="00E67669"/>
    <w:rsid w:val="00E8020A"/>
    <w:rsid w:val="00E80BBC"/>
    <w:rsid w:val="00EA0F88"/>
    <w:rsid w:val="00ED781D"/>
    <w:rsid w:val="00EE2EFB"/>
    <w:rsid w:val="00F2132D"/>
    <w:rsid w:val="00F22677"/>
    <w:rsid w:val="00F24B99"/>
    <w:rsid w:val="00F37919"/>
    <w:rsid w:val="00F56CB5"/>
    <w:rsid w:val="00F805A3"/>
    <w:rsid w:val="00F812F0"/>
    <w:rsid w:val="00F90AE9"/>
    <w:rsid w:val="00F92E75"/>
    <w:rsid w:val="00F93D1D"/>
    <w:rsid w:val="00FA2C5A"/>
    <w:rsid w:val="00FA40E5"/>
    <w:rsid w:val="00FA4E9D"/>
    <w:rsid w:val="00FA634E"/>
    <w:rsid w:val="00FB7F54"/>
    <w:rsid w:val="00FC20AC"/>
    <w:rsid w:val="00FE16A3"/>
    <w:rsid w:val="00FE4852"/>
    <w:rsid w:val="00FE7D15"/>
    <w:rsid w:val="00FF473A"/>
    <w:rsid w:val="00FF73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8AEE0"/>
  <w15:docId w15:val="{BFC8CA75-9660-4D57-8F54-D7C13363C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styleId="a5">
    <w:name w:val="Strong"/>
    <w:basedOn w:val="a0"/>
    <w:uiPriority w:val="22"/>
    <w:qFormat/>
    <w:rsid w:val="00E406AB"/>
    <w:rPr>
      <w:b/>
      <w:bCs/>
    </w:rPr>
  </w:style>
  <w:style w:type="paragraph" w:styleId="a6">
    <w:name w:val="Subtitle"/>
    <w:basedOn w:val="a"/>
    <w:next w:val="a"/>
    <w:pPr>
      <w:keepNext/>
      <w:keepLines/>
      <w:spacing w:before="360" w:after="80"/>
    </w:pPr>
    <w:rPr>
      <w:rFonts w:ascii="Georgia" w:eastAsia="Georgia" w:hAnsi="Georgia" w:cs="Georgia"/>
      <w:i/>
      <w:color w:val="666666"/>
      <w:sz w:val="48"/>
      <w:szCs w:val="48"/>
    </w:rPr>
  </w:style>
  <w:style w:type="table" w:customStyle="1" w:styleId="a7">
    <w:basedOn w:val="TableNormal0"/>
    <w:tblPr>
      <w:tblStyleRowBandSize w:val="1"/>
      <w:tblStyleColBandSize w:val="1"/>
      <w:tblCellMar>
        <w:top w:w="100" w:type="dxa"/>
        <w:left w:w="100" w:type="dxa"/>
        <w:bottom w:w="100" w:type="dxa"/>
        <w:right w:w="100" w:type="dxa"/>
      </w:tblCellMar>
    </w:tblPr>
  </w:style>
  <w:style w:type="paragraph" w:styleId="a8">
    <w:name w:val="List Paragraph"/>
    <w:aliases w:val="Dot pt,F5 List Paragraph,List Paragraph1,No Spacing1,List Paragraph Char Char Char,Indicator Text,Colorful List - Accent 11,Numbered Para 1,Bullet Points,List Paragraph2,MAIN CONTENT,Normal numbered,List Paragraph12,Recommendatio"/>
    <w:basedOn w:val="a"/>
    <w:link w:val="a9"/>
    <w:uiPriority w:val="34"/>
    <w:qFormat/>
    <w:rsid w:val="00F477E0"/>
    <w:pPr>
      <w:ind w:left="720"/>
      <w:contextualSpacing/>
    </w:pPr>
  </w:style>
  <w:style w:type="table" w:styleId="aa">
    <w:name w:val="Table Grid"/>
    <w:basedOn w:val="a1"/>
    <w:uiPriority w:val="59"/>
    <w:rsid w:val="002A78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 (веб)1"/>
    <w:basedOn w:val="a"/>
    <w:uiPriority w:val="99"/>
    <w:unhideWhenUsed/>
    <w:rsid w:val="007A2AE1"/>
    <w:pPr>
      <w:spacing w:before="100" w:beforeAutospacing="1" w:after="100" w:afterAutospacing="1" w:line="240" w:lineRule="auto"/>
    </w:pPr>
    <w:rPr>
      <w:rFonts w:ascii="Times New Roman" w:eastAsia="Times New Roman" w:hAnsi="Times New Roman" w:cs="Times New Roman"/>
      <w:sz w:val="24"/>
      <w:szCs w:val="24"/>
      <w:lang w:val="ru-RU"/>
    </w:rPr>
  </w:style>
  <w:style w:type="character" w:styleId="ab">
    <w:name w:val="Hyperlink"/>
    <w:basedOn w:val="a0"/>
    <w:uiPriority w:val="99"/>
    <w:unhideWhenUsed/>
    <w:rsid w:val="00C35302"/>
    <w:rPr>
      <w:color w:val="0563C1" w:themeColor="hyperlink"/>
      <w:u w:val="single"/>
    </w:rPr>
  </w:style>
  <w:style w:type="character" w:customStyle="1" w:styleId="12">
    <w:name w:val="Неразрешенное упоминание1"/>
    <w:basedOn w:val="a0"/>
    <w:uiPriority w:val="99"/>
    <w:semiHidden/>
    <w:unhideWhenUsed/>
    <w:rsid w:val="00C35302"/>
    <w:rPr>
      <w:color w:val="605E5C"/>
      <w:shd w:val="clear" w:color="auto" w:fill="E1DFDD"/>
    </w:rPr>
  </w:style>
  <w:style w:type="character" w:customStyle="1" w:styleId="a4">
    <w:name w:val="Назва Знак"/>
    <w:basedOn w:val="a0"/>
    <w:link w:val="a3"/>
    <w:rsid w:val="00100103"/>
    <w:rPr>
      <w:b/>
      <w:sz w:val="72"/>
      <w:szCs w:val="72"/>
    </w:rPr>
  </w:style>
  <w:style w:type="character" w:customStyle="1" w:styleId="a9">
    <w:name w:val="Абзац списку Знак"/>
    <w:aliases w:val="Dot pt Знак,F5 List Paragraph Знак,List Paragraph1 Знак,No Spacing1 Знак,List Paragraph Char Char Char Знак,Indicator Text Знак,Colorful List - Accent 11 Знак,Numbered Para 1 Знак,Bullet Points Знак,List Paragraph2 Знак"/>
    <w:link w:val="a8"/>
    <w:uiPriority w:val="34"/>
    <w:qFormat/>
    <w:locked/>
    <w:rsid w:val="000336F5"/>
  </w:style>
  <w:style w:type="paragraph" w:styleId="ac">
    <w:name w:val="Balloon Text"/>
    <w:basedOn w:val="a"/>
    <w:link w:val="ad"/>
    <w:uiPriority w:val="99"/>
    <w:semiHidden/>
    <w:unhideWhenUsed/>
    <w:rsid w:val="004C0E72"/>
    <w:pPr>
      <w:spacing w:after="0" w:line="240" w:lineRule="auto"/>
    </w:pPr>
    <w:rPr>
      <w:rFonts w:ascii="Tahoma" w:hAnsi="Tahoma" w:cs="Tahoma"/>
      <w:sz w:val="16"/>
      <w:szCs w:val="16"/>
    </w:rPr>
  </w:style>
  <w:style w:type="character" w:customStyle="1" w:styleId="ad">
    <w:name w:val="Текст у виносці Знак"/>
    <w:basedOn w:val="a0"/>
    <w:link w:val="ac"/>
    <w:uiPriority w:val="99"/>
    <w:semiHidden/>
    <w:rsid w:val="004C0E72"/>
    <w:rPr>
      <w:rFonts w:ascii="Tahoma" w:hAnsi="Tahoma" w:cs="Tahoma"/>
      <w:sz w:val="16"/>
      <w:szCs w:val="16"/>
    </w:rPr>
  </w:style>
  <w:style w:type="character" w:customStyle="1" w:styleId="label">
    <w:name w:val="label"/>
    <w:basedOn w:val="a0"/>
    <w:rsid w:val="0077314F"/>
  </w:style>
  <w:style w:type="paragraph" w:styleId="ae">
    <w:name w:val="Normal (Web)"/>
    <w:aliases w:val="Обычный (веб) Знак,Знак1 Знак,Знак1"/>
    <w:basedOn w:val="a"/>
    <w:link w:val="af"/>
    <w:uiPriority w:val="99"/>
    <w:unhideWhenUsed/>
    <w:qFormat/>
    <w:rsid w:val="0077314F"/>
    <w:pPr>
      <w:spacing w:before="100" w:beforeAutospacing="1" w:after="100" w:afterAutospacing="1" w:line="240" w:lineRule="auto"/>
    </w:pPr>
    <w:rPr>
      <w:rFonts w:ascii="Times New Roman" w:eastAsia="Times New Roman" w:hAnsi="Times New Roman" w:cs="Times New Roman"/>
      <w:sz w:val="24"/>
      <w:szCs w:val="24"/>
      <w:lang w:val="en-US" w:eastAsia="en-GB"/>
    </w:rPr>
  </w:style>
  <w:style w:type="paragraph" w:customStyle="1" w:styleId="Default">
    <w:name w:val="Default"/>
    <w:rsid w:val="00C41AA9"/>
    <w:pPr>
      <w:autoSpaceDE w:val="0"/>
      <w:autoSpaceDN w:val="0"/>
      <w:adjustRightInd w:val="0"/>
      <w:spacing w:after="0" w:line="240" w:lineRule="auto"/>
    </w:pPr>
    <w:rPr>
      <w:rFonts w:ascii="Times New Roman" w:eastAsiaTheme="minorHAnsi" w:hAnsi="Times New Roman" w:cs="Times New Roman"/>
      <w:color w:val="000000"/>
      <w:sz w:val="24"/>
      <w:szCs w:val="24"/>
      <w:lang w:val="ru-RU" w:eastAsia="en-US"/>
    </w:rPr>
  </w:style>
  <w:style w:type="paragraph" w:customStyle="1" w:styleId="Pa20">
    <w:name w:val="Pa20"/>
    <w:basedOn w:val="a"/>
    <w:next w:val="a"/>
    <w:uiPriority w:val="99"/>
    <w:rsid w:val="00C41AA9"/>
    <w:pPr>
      <w:autoSpaceDE w:val="0"/>
      <w:autoSpaceDN w:val="0"/>
      <w:adjustRightInd w:val="0"/>
      <w:spacing w:after="0" w:line="281" w:lineRule="atLeast"/>
    </w:pPr>
    <w:rPr>
      <w:rFonts w:ascii="Times New Roman" w:eastAsiaTheme="minorHAnsi" w:hAnsi="Times New Roman" w:cs="Times New Roman"/>
      <w:sz w:val="24"/>
      <w:szCs w:val="24"/>
      <w:lang w:val="ru-RU" w:eastAsia="en-US"/>
    </w:rPr>
  </w:style>
  <w:style w:type="paragraph" w:customStyle="1" w:styleId="Pa23">
    <w:name w:val="Pa23"/>
    <w:basedOn w:val="a"/>
    <w:next w:val="a"/>
    <w:uiPriority w:val="99"/>
    <w:rsid w:val="00C41AA9"/>
    <w:pPr>
      <w:autoSpaceDE w:val="0"/>
      <w:autoSpaceDN w:val="0"/>
      <w:adjustRightInd w:val="0"/>
      <w:spacing w:after="0" w:line="281" w:lineRule="atLeast"/>
    </w:pPr>
    <w:rPr>
      <w:rFonts w:ascii="Times New Roman" w:eastAsiaTheme="minorHAnsi" w:hAnsi="Times New Roman" w:cs="Times New Roman"/>
      <w:sz w:val="24"/>
      <w:szCs w:val="24"/>
      <w:lang w:val="ru-RU" w:eastAsia="en-US"/>
    </w:rPr>
  </w:style>
  <w:style w:type="paragraph" w:customStyle="1" w:styleId="5548">
    <w:name w:val="5548"/>
    <w:aliases w:val="baiaagaaboqcaaad4hmaaaxwewaaaaaaaaaaaaaaaaaaaaaaaaaaaaaaaaaaaaaaaaaaaaaaaaaaaaaaaaaaaaaaaaaaaaaaaaaaaaaaaaaaaaaaaaaaaaaaaaaaaaaaaaaaaaaaaaaaaaaaaaaaaaaaaaaaaaaaaaaaaaaaaaaaaaaaaaaaaaaaaaaaaaaaaaaaaaaaaaaaaaaaaaaaaaaaaaaaaaaaaaaaaaaa"/>
    <w:basedOn w:val="a"/>
    <w:rsid w:val="00363F0C"/>
    <w:pPr>
      <w:spacing w:before="100" w:beforeAutospacing="1" w:after="100" w:afterAutospacing="1" w:line="240" w:lineRule="auto"/>
    </w:pPr>
    <w:rPr>
      <w:rFonts w:ascii="Times New Roman" w:eastAsia="Times New Roman" w:hAnsi="Times New Roman" w:cs="Times New Roman"/>
      <w:sz w:val="24"/>
      <w:szCs w:val="24"/>
      <w:lang w:val="ru-RU"/>
    </w:rPr>
  </w:style>
  <w:style w:type="paragraph" w:customStyle="1" w:styleId="3981">
    <w:name w:val="3981"/>
    <w:aliases w:val="baiaagaaboqcaaadww0aaaxrdqaaaaaaaaaaaaaaaaaaaaaaaaaaaaaaaaaaaaaaaaaaaaaaaaaaaaaaaaaaaaaaaaaaaaaaaaaaaaaaaaaaaaaaaaaaaaaaaaaaaaaaaaaaaaaaaaaaaaaaaaaaaaaaaaaaaaaaaaaaaaaaaaaaaaaaaaaaaaaaaaaaaaaaaaaaaaaaaaaaaaaaaaaaaaaaaaaaaaaaaaaaaaaa"/>
    <w:basedOn w:val="a"/>
    <w:rsid w:val="00281476"/>
    <w:pPr>
      <w:spacing w:before="100" w:beforeAutospacing="1" w:after="100" w:afterAutospacing="1" w:line="240" w:lineRule="auto"/>
    </w:pPr>
    <w:rPr>
      <w:rFonts w:ascii="Times New Roman" w:eastAsia="Times New Roman" w:hAnsi="Times New Roman" w:cs="Times New Roman"/>
      <w:sz w:val="24"/>
      <w:szCs w:val="24"/>
      <w:lang w:val="ru-RU"/>
    </w:rPr>
  </w:style>
  <w:style w:type="paragraph" w:customStyle="1" w:styleId="3201">
    <w:name w:val="3201"/>
    <w:aliases w:val="baiaagaaboqcaaadtwoaaaxfcgaaaaaaaaaaaaaaaaaaaaaaaaaaaaaaaaaaaaaaaaaaaaaaaaaaaaaaaaaaaaaaaaaaaaaaaaaaaaaaaaaaaaaaaaaaaaaaaaaaaaaaaaaaaaaaaaaaaaaaaaaaaaaaaaaaaaaaaaaaaaaaaaaaaaaaaaaaaaaaaaaaaaaaaaaaaaaaaaaaaaaaaaaaaaaaaaaaaaaaaaaaaaaa"/>
    <w:basedOn w:val="a"/>
    <w:rsid w:val="00281476"/>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docdata">
    <w:name w:val="docdata"/>
    <w:aliases w:val="docy,v5,1781,baiaagaaboqcaaadqquaaavpbqaaaaaaaaaaaaaaaaaaaaaaaaaaaaaaaaaaaaaaaaaaaaaaaaaaaaaaaaaaaaaaaaaaaaaaaaaaaaaaaaaaaaaaaaaaaaaaaaaaaaaaaaaaaaaaaaaaaaaaaaaaaaaaaaaaaaaaaaaaaaaaaaaaaaaaaaaaaaaaaaaaaaaaaaaaaaaaaaaaaaaaaaaaaaaaaaaaaaaaaaaaaaaa"/>
    <w:basedOn w:val="a0"/>
    <w:rsid w:val="00281476"/>
  </w:style>
  <w:style w:type="paragraph" w:customStyle="1" w:styleId="10834">
    <w:name w:val="10834"/>
    <w:aliases w:val="baiaagaaboqcaaadicgaaawwkaaaaaaaaaaaaaaaaaaaaaaaaaaaaaaaaaaaaaaaaaaaaaaaaaaaaaaaaaaaaaaaaaaaaaaaaaaaaaaaaaaaaaaaaaaaaaaaaaaaaaaaaaaaaaaaaaaaaaaaaaaaaaaaaaaaaaaaaaaaaaaaaaaaaaaaaaaaaaaaaaaaaaaaaaaaaaaaaaaaaaaaaaaaaaaaaaaaaaaaaaaaaaa"/>
    <w:basedOn w:val="a"/>
    <w:rsid w:val="00C117FB"/>
    <w:pPr>
      <w:spacing w:before="100" w:beforeAutospacing="1" w:after="100" w:afterAutospacing="1" w:line="240" w:lineRule="auto"/>
    </w:pPr>
    <w:rPr>
      <w:rFonts w:ascii="Times New Roman" w:eastAsia="Times New Roman" w:hAnsi="Times New Roman" w:cs="Times New Roman"/>
      <w:sz w:val="24"/>
      <w:szCs w:val="24"/>
      <w:lang w:val="ru-RU"/>
    </w:rPr>
  </w:style>
  <w:style w:type="table" w:customStyle="1" w:styleId="af0">
    <w:basedOn w:val="TableNormal0"/>
    <w:pPr>
      <w:spacing w:after="0" w:line="240" w:lineRule="auto"/>
    </w:pPr>
    <w:tblPr>
      <w:tblStyleRowBandSize w:val="1"/>
      <w:tblStyleColBandSize w:val="1"/>
      <w:tblCellMar>
        <w:left w:w="108" w:type="dxa"/>
        <w:right w:w="108" w:type="dxa"/>
      </w:tblCellMar>
    </w:tblPr>
  </w:style>
  <w:style w:type="character" w:customStyle="1" w:styleId="Ohne">
    <w:name w:val="Ohne"/>
    <w:rsid w:val="00E63686"/>
  </w:style>
  <w:style w:type="paragraph" w:styleId="af1">
    <w:name w:val="Body Text"/>
    <w:basedOn w:val="a"/>
    <w:link w:val="af2"/>
    <w:unhideWhenUsed/>
    <w:qFormat/>
    <w:rsid w:val="009239BB"/>
    <w:pPr>
      <w:spacing w:after="120"/>
    </w:pPr>
    <w:rPr>
      <w:lang w:val="en-US" w:eastAsia="ru-RU"/>
    </w:rPr>
  </w:style>
  <w:style w:type="character" w:customStyle="1" w:styleId="af2">
    <w:name w:val="Основний текст Знак"/>
    <w:basedOn w:val="a0"/>
    <w:link w:val="af1"/>
    <w:rsid w:val="009239BB"/>
    <w:rPr>
      <w:lang w:val="en-US" w:eastAsia="ru-RU"/>
    </w:rPr>
  </w:style>
  <w:style w:type="character" w:customStyle="1" w:styleId="xfmc1">
    <w:name w:val="xfmc1"/>
    <w:basedOn w:val="a0"/>
    <w:rsid w:val="00DD296E"/>
  </w:style>
  <w:style w:type="paragraph" w:customStyle="1" w:styleId="p1">
    <w:name w:val="p1"/>
    <w:basedOn w:val="a"/>
    <w:rsid w:val="00DD296E"/>
    <w:pPr>
      <w:spacing w:after="0" w:line="240" w:lineRule="auto"/>
    </w:pPr>
    <w:rPr>
      <w:rFonts w:ascii="Helvetica" w:eastAsia="Times New Roman" w:hAnsi="Helvetica" w:cs="Times New Roman"/>
      <w:color w:val="000000"/>
      <w:sz w:val="21"/>
      <w:szCs w:val="21"/>
      <w:lang w:eastAsia="ru-RU"/>
    </w:rPr>
  </w:style>
  <w:style w:type="character" w:customStyle="1" w:styleId="s2">
    <w:name w:val="s2"/>
    <w:basedOn w:val="a0"/>
    <w:rsid w:val="0021173D"/>
  </w:style>
  <w:style w:type="paragraph" w:styleId="af3">
    <w:name w:val="Body Text Indent"/>
    <w:basedOn w:val="a"/>
    <w:link w:val="af4"/>
    <w:rsid w:val="00AD51DD"/>
    <w:pPr>
      <w:spacing w:after="120" w:line="276" w:lineRule="auto"/>
      <w:ind w:left="283"/>
    </w:pPr>
    <w:rPr>
      <w:rFonts w:eastAsia="Times New Roman" w:cs="Times New Roman"/>
      <w:lang w:eastAsia="en-US"/>
    </w:rPr>
  </w:style>
  <w:style w:type="character" w:customStyle="1" w:styleId="af4">
    <w:name w:val="Основний текст з відступом Знак"/>
    <w:basedOn w:val="a0"/>
    <w:link w:val="af3"/>
    <w:rsid w:val="00AD51DD"/>
    <w:rPr>
      <w:rFonts w:eastAsia="Times New Roman" w:cs="Times New Roman"/>
      <w:lang w:eastAsia="en-US"/>
    </w:rPr>
  </w:style>
  <w:style w:type="paragraph" w:styleId="HTML">
    <w:name w:val="HTML Preformatted"/>
    <w:basedOn w:val="a"/>
    <w:link w:val="HTML0"/>
    <w:uiPriority w:val="99"/>
    <w:semiHidden/>
    <w:unhideWhenUsed/>
    <w:rsid w:val="00926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0">
    <w:name w:val="Стандартний HTML Знак"/>
    <w:basedOn w:val="a0"/>
    <w:link w:val="HTML"/>
    <w:uiPriority w:val="99"/>
    <w:semiHidden/>
    <w:rsid w:val="009266C9"/>
    <w:rPr>
      <w:rFonts w:ascii="Courier New" w:eastAsia="Times New Roman" w:hAnsi="Courier New" w:cs="Courier New"/>
      <w:sz w:val="20"/>
      <w:szCs w:val="20"/>
      <w:lang w:val="en-US" w:eastAsia="en-US"/>
    </w:rPr>
  </w:style>
  <w:style w:type="character" w:customStyle="1" w:styleId="value">
    <w:name w:val="value"/>
    <w:basedOn w:val="a0"/>
    <w:rsid w:val="005A229B"/>
  </w:style>
  <w:style w:type="paragraph" w:styleId="af5">
    <w:name w:val="annotation text"/>
    <w:basedOn w:val="a"/>
    <w:link w:val="af6"/>
    <w:uiPriority w:val="99"/>
    <w:semiHidden/>
    <w:rsid w:val="00D27547"/>
    <w:pPr>
      <w:spacing w:line="240" w:lineRule="auto"/>
    </w:pPr>
    <w:rPr>
      <w:sz w:val="20"/>
      <w:szCs w:val="20"/>
      <w:lang w:val="en-US" w:eastAsia="ru-RU"/>
    </w:rPr>
  </w:style>
  <w:style w:type="character" w:customStyle="1" w:styleId="af6">
    <w:name w:val="Текст примітки Знак"/>
    <w:basedOn w:val="a0"/>
    <w:link w:val="af5"/>
    <w:uiPriority w:val="99"/>
    <w:semiHidden/>
    <w:rsid w:val="00D27547"/>
    <w:rPr>
      <w:sz w:val="20"/>
      <w:szCs w:val="20"/>
      <w:lang w:val="en-US" w:eastAsia="ru-RU"/>
    </w:rPr>
  </w:style>
  <w:style w:type="character" w:customStyle="1" w:styleId="math-inline">
    <w:name w:val="math-inline"/>
    <w:basedOn w:val="a0"/>
    <w:rsid w:val="00D27547"/>
  </w:style>
  <w:style w:type="character" w:styleId="af7">
    <w:name w:val="Emphasis"/>
    <w:uiPriority w:val="20"/>
    <w:qFormat/>
    <w:rsid w:val="000C33DC"/>
    <w:rPr>
      <w:i/>
      <w:iCs/>
    </w:rPr>
  </w:style>
  <w:style w:type="character" w:customStyle="1" w:styleId="1952">
    <w:name w:val="1952"/>
    <w:aliases w:val="baiaagaaboqcaaadnamaaawqawaaaaaaaaaaaaaaaaaaaaaaaaaaaaaaaaaaaaaaaaaaaaaaaaaaaaaaaaaaaaaaaaaaaaaaaaaaaaaaaaaaaaaaaaaaaaaaaaaaaaaaaaaaaaaaaaaaaaaaaaaaaaaaaaaaaaaaaaaaaaaaaaaaaaaaaaaaaaaaaaaaaaaaaaaaaaaaaaaaaaaaaaaaaaaaaaaaaaaaaaaaaaaa"/>
    <w:basedOn w:val="a0"/>
    <w:rsid w:val="000C33DC"/>
  </w:style>
  <w:style w:type="character" w:customStyle="1" w:styleId="10">
    <w:name w:val="Заголовок 1 Знак"/>
    <w:basedOn w:val="a0"/>
    <w:link w:val="1"/>
    <w:rsid w:val="000C33DC"/>
    <w:rPr>
      <w:b/>
      <w:sz w:val="48"/>
      <w:szCs w:val="48"/>
    </w:rPr>
  </w:style>
  <w:style w:type="paragraph" w:customStyle="1" w:styleId="af8">
    <w:name w:val="Стндрт..."/>
    <w:basedOn w:val="af1"/>
    <w:link w:val="af9"/>
    <w:uiPriority w:val="1"/>
    <w:qFormat/>
    <w:rsid w:val="00755B99"/>
    <w:pPr>
      <w:widowControl w:val="0"/>
      <w:suppressAutoHyphens/>
      <w:autoSpaceDE w:val="0"/>
      <w:autoSpaceDN w:val="0"/>
      <w:spacing w:after="0" w:line="360" w:lineRule="auto"/>
      <w:ind w:firstLine="709"/>
      <w:contextualSpacing/>
      <w:jc w:val="both"/>
    </w:pPr>
    <w:rPr>
      <w:rFonts w:ascii="Times New Roman" w:eastAsia="Times New Roman" w:hAnsi="Times New Roman" w:cs="Times New Roman"/>
      <w:sz w:val="28"/>
      <w:szCs w:val="28"/>
      <w:lang w:val="uk-UA" w:eastAsia="uk-UA" w:bidi="uk-UA"/>
    </w:rPr>
  </w:style>
  <w:style w:type="character" w:customStyle="1" w:styleId="af9">
    <w:name w:val="Стндрт... Знак"/>
    <w:basedOn w:val="a0"/>
    <w:link w:val="af8"/>
    <w:uiPriority w:val="1"/>
    <w:rsid w:val="00755B99"/>
    <w:rPr>
      <w:rFonts w:ascii="Times New Roman" w:eastAsia="Times New Roman" w:hAnsi="Times New Roman" w:cs="Times New Roman"/>
      <w:sz w:val="28"/>
      <w:szCs w:val="28"/>
      <w:lang w:bidi="uk-UA"/>
    </w:rPr>
  </w:style>
  <w:style w:type="character" w:customStyle="1" w:styleId="af">
    <w:name w:val="Звичайний (веб) Знак"/>
    <w:aliases w:val="Обычный (веб) Знак Знак,Знак1 Знак Знак,Знак1 Знак1"/>
    <w:link w:val="ae"/>
    <w:uiPriority w:val="99"/>
    <w:locked/>
    <w:rsid w:val="00AE4A28"/>
    <w:rPr>
      <w:rFonts w:ascii="Times New Roman" w:eastAsia="Times New Roman" w:hAnsi="Times New Roman" w:cs="Times New Roman"/>
      <w:sz w:val="24"/>
      <w:szCs w:val="24"/>
      <w:lang w:val="en-US" w:eastAsia="en-GB"/>
    </w:rPr>
  </w:style>
  <w:style w:type="paragraph" w:customStyle="1" w:styleId="gmail-msobodytext">
    <w:name w:val="gmail-msobodytext"/>
    <w:basedOn w:val="a"/>
    <w:rsid w:val="001E5EB9"/>
    <w:pPr>
      <w:widowControl w:val="0"/>
      <w:autoSpaceDE w:val="0"/>
      <w:autoSpaceDN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1">
    <w:name w:val="Normal (Web)1"/>
    <w:basedOn w:val="a"/>
    <w:semiHidden/>
    <w:rsid w:val="001E5EB9"/>
    <w:pPr>
      <w:widowControl w:val="0"/>
      <w:autoSpaceDE w:val="0"/>
      <w:autoSpaceDN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Неразрешенное упоминание3"/>
    <w:basedOn w:val="a0"/>
    <w:uiPriority w:val="99"/>
    <w:semiHidden/>
    <w:unhideWhenUsed/>
    <w:rsid w:val="00214691"/>
    <w:rPr>
      <w:color w:val="605E5C"/>
      <w:shd w:val="clear" w:color="auto" w:fill="E1DFDD"/>
    </w:rPr>
  </w:style>
  <w:style w:type="paragraph" w:customStyle="1" w:styleId="13">
    <w:name w:val="Звичайний1"/>
    <w:rsid w:val="00915C07"/>
    <w:rPr>
      <w:lang w:val="uk" w:eastAsia="ru-RU"/>
    </w:rPr>
  </w:style>
  <w:style w:type="character" w:styleId="afa">
    <w:name w:val="FollowedHyperlink"/>
    <w:uiPriority w:val="99"/>
    <w:semiHidden/>
    <w:unhideWhenUsed/>
    <w:rsid w:val="009728B2"/>
    <w:rPr>
      <w:color w:val="954F72"/>
      <w:u w:val="single"/>
    </w:rPr>
  </w:style>
  <w:style w:type="paragraph" w:styleId="afb">
    <w:name w:val="No Spacing"/>
    <w:uiPriority w:val="1"/>
    <w:qFormat/>
    <w:rsid w:val="006947C4"/>
    <w:pPr>
      <w:spacing w:after="0" w:line="240" w:lineRule="auto"/>
    </w:pPr>
    <w:rPr>
      <w:rFonts w:ascii="Times New Roman" w:eastAsia="Times New Roman" w:hAnsi="Times New Roman" w:cs="Times New Roman"/>
      <w:sz w:val="24"/>
      <w:szCs w:val="24"/>
      <w:lang w:val="ru-RU" w:eastAsia="ru-RU"/>
    </w:rPr>
  </w:style>
  <w:style w:type="paragraph" w:customStyle="1" w:styleId="14">
    <w:name w:val="Без інтервалів1"/>
    <w:qFormat/>
    <w:rsid w:val="00BC3468"/>
    <w:pPr>
      <w:spacing w:after="0" w:line="240" w:lineRule="auto"/>
    </w:pPr>
    <w:rPr>
      <w:rFonts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651432">
      <w:bodyDiv w:val="1"/>
      <w:marLeft w:val="0"/>
      <w:marRight w:val="0"/>
      <w:marTop w:val="0"/>
      <w:marBottom w:val="0"/>
      <w:divBdr>
        <w:top w:val="none" w:sz="0" w:space="0" w:color="auto"/>
        <w:left w:val="none" w:sz="0" w:space="0" w:color="auto"/>
        <w:bottom w:val="none" w:sz="0" w:space="0" w:color="auto"/>
        <w:right w:val="none" w:sz="0" w:space="0" w:color="auto"/>
      </w:divBdr>
    </w:div>
    <w:div w:id="189224956">
      <w:bodyDiv w:val="1"/>
      <w:marLeft w:val="0"/>
      <w:marRight w:val="0"/>
      <w:marTop w:val="0"/>
      <w:marBottom w:val="0"/>
      <w:divBdr>
        <w:top w:val="none" w:sz="0" w:space="0" w:color="auto"/>
        <w:left w:val="none" w:sz="0" w:space="0" w:color="auto"/>
        <w:bottom w:val="none" w:sz="0" w:space="0" w:color="auto"/>
        <w:right w:val="none" w:sz="0" w:space="0" w:color="auto"/>
      </w:divBdr>
    </w:div>
    <w:div w:id="546331216">
      <w:bodyDiv w:val="1"/>
      <w:marLeft w:val="0"/>
      <w:marRight w:val="0"/>
      <w:marTop w:val="0"/>
      <w:marBottom w:val="0"/>
      <w:divBdr>
        <w:top w:val="none" w:sz="0" w:space="0" w:color="auto"/>
        <w:left w:val="none" w:sz="0" w:space="0" w:color="auto"/>
        <w:bottom w:val="none" w:sz="0" w:space="0" w:color="auto"/>
        <w:right w:val="none" w:sz="0" w:space="0" w:color="auto"/>
      </w:divBdr>
    </w:div>
    <w:div w:id="619143027">
      <w:bodyDiv w:val="1"/>
      <w:marLeft w:val="0"/>
      <w:marRight w:val="0"/>
      <w:marTop w:val="0"/>
      <w:marBottom w:val="0"/>
      <w:divBdr>
        <w:top w:val="none" w:sz="0" w:space="0" w:color="auto"/>
        <w:left w:val="none" w:sz="0" w:space="0" w:color="auto"/>
        <w:bottom w:val="none" w:sz="0" w:space="0" w:color="auto"/>
        <w:right w:val="none" w:sz="0" w:space="0" w:color="auto"/>
      </w:divBdr>
    </w:div>
    <w:div w:id="634651019">
      <w:bodyDiv w:val="1"/>
      <w:marLeft w:val="0"/>
      <w:marRight w:val="0"/>
      <w:marTop w:val="0"/>
      <w:marBottom w:val="0"/>
      <w:divBdr>
        <w:top w:val="none" w:sz="0" w:space="0" w:color="auto"/>
        <w:left w:val="none" w:sz="0" w:space="0" w:color="auto"/>
        <w:bottom w:val="none" w:sz="0" w:space="0" w:color="auto"/>
        <w:right w:val="none" w:sz="0" w:space="0" w:color="auto"/>
      </w:divBdr>
    </w:div>
    <w:div w:id="1257714053">
      <w:bodyDiv w:val="1"/>
      <w:marLeft w:val="0"/>
      <w:marRight w:val="0"/>
      <w:marTop w:val="0"/>
      <w:marBottom w:val="0"/>
      <w:divBdr>
        <w:top w:val="none" w:sz="0" w:space="0" w:color="auto"/>
        <w:left w:val="none" w:sz="0" w:space="0" w:color="auto"/>
        <w:bottom w:val="none" w:sz="0" w:space="0" w:color="auto"/>
        <w:right w:val="none" w:sz="0" w:space="0" w:color="auto"/>
      </w:divBdr>
    </w:div>
    <w:div w:id="1285428227">
      <w:bodyDiv w:val="1"/>
      <w:marLeft w:val="0"/>
      <w:marRight w:val="0"/>
      <w:marTop w:val="0"/>
      <w:marBottom w:val="0"/>
      <w:divBdr>
        <w:top w:val="none" w:sz="0" w:space="0" w:color="auto"/>
        <w:left w:val="none" w:sz="0" w:space="0" w:color="auto"/>
        <w:bottom w:val="none" w:sz="0" w:space="0" w:color="auto"/>
        <w:right w:val="none" w:sz="0" w:space="0" w:color="auto"/>
      </w:divBdr>
    </w:div>
    <w:div w:id="1373000406">
      <w:bodyDiv w:val="1"/>
      <w:marLeft w:val="0"/>
      <w:marRight w:val="0"/>
      <w:marTop w:val="0"/>
      <w:marBottom w:val="0"/>
      <w:divBdr>
        <w:top w:val="none" w:sz="0" w:space="0" w:color="auto"/>
        <w:left w:val="none" w:sz="0" w:space="0" w:color="auto"/>
        <w:bottom w:val="none" w:sz="0" w:space="0" w:color="auto"/>
        <w:right w:val="none" w:sz="0" w:space="0" w:color="auto"/>
      </w:divBdr>
    </w:div>
    <w:div w:id="1511724194">
      <w:bodyDiv w:val="1"/>
      <w:marLeft w:val="0"/>
      <w:marRight w:val="0"/>
      <w:marTop w:val="0"/>
      <w:marBottom w:val="0"/>
      <w:divBdr>
        <w:top w:val="none" w:sz="0" w:space="0" w:color="auto"/>
        <w:left w:val="none" w:sz="0" w:space="0" w:color="auto"/>
        <w:bottom w:val="none" w:sz="0" w:space="0" w:color="auto"/>
        <w:right w:val="none" w:sz="0" w:space="0" w:color="auto"/>
      </w:divBdr>
    </w:div>
    <w:div w:id="1544246991">
      <w:bodyDiv w:val="1"/>
      <w:marLeft w:val="0"/>
      <w:marRight w:val="0"/>
      <w:marTop w:val="0"/>
      <w:marBottom w:val="0"/>
      <w:divBdr>
        <w:top w:val="none" w:sz="0" w:space="0" w:color="auto"/>
        <w:left w:val="none" w:sz="0" w:space="0" w:color="auto"/>
        <w:bottom w:val="none" w:sz="0" w:space="0" w:color="auto"/>
        <w:right w:val="none" w:sz="0" w:space="0" w:color="auto"/>
      </w:divBdr>
    </w:div>
    <w:div w:id="1698966614">
      <w:bodyDiv w:val="1"/>
      <w:marLeft w:val="0"/>
      <w:marRight w:val="0"/>
      <w:marTop w:val="0"/>
      <w:marBottom w:val="0"/>
      <w:divBdr>
        <w:top w:val="none" w:sz="0" w:space="0" w:color="auto"/>
        <w:left w:val="none" w:sz="0" w:space="0" w:color="auto"/>
        <w:bottom w:val="none" w:sz="0" w:space="0" w:color="auto"/>
        <w:right w:val="none" w:sz="0" w:space="0" w:color="auto"/>
      </w:divBdr>
    </w:div>
    <w:div w:id="1767996371">
      <w:bodyDiv w:val="1"/>
      <w:marLeft w:val="0"/>
      <w:marRight w:val="0"/>
      <w:marTop w:val="0"/>
      <w:marBottom w:val="0"/>
      <w:divBdr>
        <w:top w:val="none" w:sz="0" w:space="0" w:color="auto"/>
        <w:left w:val="none" w:sz="0" w:space="0" w:color="auto"/>
        <w:bottom w:val="none" w:sz="0" w:space="0" w:color="auto"/>
        <w:right w:val="none" w:sz="0" w:space="0" w:color="auto"/>
      </w:divBdr>
    </w:div>
    <w:div w:id="18587350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JbuKQxJOjS+gBljeEOIC4ZzWpQ==">CgMxLjAyDmgubTRkeDBiamp5bXcxOAByITExUTVHdmI1V0hsU0tZRWxXZnlNMmQ3eFZKTnZHWEhqMA==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E49B5F2-7A09-4376-9949-B45BDE669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4249</Words>
  <Characters>2422</Characters>
  <Application>Microsoft Office Word</Application>
  <DocSecurity>0</DocSecurity>
  <Lines>20</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Vladimir Berest</dc:creator>
  <cp:lastModifiedBy>CRCP-403</cp:lastModifiedBy>
  <cp:revision>5</cp:revision>
  <cp:lastPrinted>2026-08-24T10:46:00Z</cp:lastPrinted>
  <dcterms:created xsi:type="dcterms:W3CDTF">2026-08-24T08:33:00Z</dcterms:created>
  <dcterms:modified xsi:type="dcterms:W3CDTF">2026-08-24T10:52:00Z</dcterms:modified>
</cp:coreProperties>
</file>