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851" w:rsidRPr="00D46851" w:rsidRDefault="00D46851" w:rsidP="00D46851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46851">
        <w:rPr>
          <w:rFonts w:ascii="Times New Roman" w:hAnsi="Times New Roman" w:cs="Times New Roman"/>
          <w:i/>
          <w:sz w:val="28"/>
          <w:szCs w:val="28"/>
        </w:rPr>
        <w:t>Проєкт</w:t>
      </w:r>
    </w:p>
    <w:p w:rsidR="001C2B68" w:rsidRPr="00FA3E50" w:rsidRDefault="001C2B68" w:rsidP="00F311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851" w:rsidRPr="00512A77" w:rsidRDefault="00D46851" w:rsidP="00B51D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РІШЕННЯ</w:t>
      </w:r>
      <w:r>
        <w:rPr>
          <w:rFonts w:ascii="Times New Roman" w:hAnsi="Times New Roman" w:cs="Times New Roman"/>
          <w:b/>
          <w:sz w:val="32"/>
          <w:szCs w:val="32"/>
        </w:rPr>
        <w:br/>
      </w:r>
      <w:r w:rsidRPr="00D148E3">
        <w:rPr>
          <w:rFonts w:ascii="Times New Roman" w:hAnsi="Times New Roman" w:cs="Times New Roman"/>
          <w:sz w:val="28"/>
          <w:szCs w:val="28"/>
        </w:rPr>
        <w:t>Вченої ради Харківського національного університету імені В. Н. Каразіна з питання: «</w:t>
      </w:r>
      <w:r w:rsidR="00512A77" w:rsidRPr="00D148E3">
        <w:rPr>
          <w:rFonts w:ascii="Times New Roman" w:hAnsi="Times New Roman" w:cs="Times New Roman"/>
          <w:sz w:val="28"/>
          <w:szCs w:val="28"/>
        </w:rPr>
        <w:t xml:space="preserve">Про зміну структури Харківського національного університету імені В. Н. Каразіна у частині </w:t>
      </w:r>
      <w:r w:rsidR="00B51DFC" w:rsidRPr="00D148E3">
        <w:rPr>
          <w:rFonts w:ascii="Times New Roman" w:hAnsi="Times New Roman" w:cs="Times New Roman"/>
          <w:sz w:val="28"/>
          <w:szCs w:val="28"/>
        </w:rPr>
        <w:t>Відділу капітального будівництва, реконструкції та поточног</w:t>
      </w:r>
      <w:bookmarkStart w:id="0" w:name="_GoBack"/>
      <w:bookmarkEnd w:id="0"/>
      <w:r w:rsidR="00B51DFC" w:rsidRPr="00D148E3">
        <w:rPr>
          <w:rFonts w:ascii="Times New Roman" w:hAnsi="Times New Roman" w:cs="Times New Roman"/>
          <w:sz w:val="28"/>
          <w:szCs w:val="28"/>
        </w:rPr>
        <w:t>о ремонту»</w:t>
      </w:r>
      <w:r w:rsidR="00B51DFC" w:rsidRPr="00D148E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182385">
        <w:rPr>
          <w:rFonts w:ascii="Times New Roman" w:hAnsi="Times New Roman" w:cs="Times New Roman"/>
          <w:b/>
          <w:sz w:val="28"/>
          <w:szCs w:val="28"/>
        </w:rPr>
        <w:t>2</w:t>
      </w:r>
      <w:r w:rsidR="00BF1E7E" w:rsidRPr="00512A77">
        <w:rPr>
          <w:rFonts w:ascii="Times New Roman" w:hAnsi="Times New Roman" w:cs="Times New Roman"/>
          <w:b/>
          <w:sz w:val="28"/>
          <w:szCs w:val="28"/>
        </w:rPr>
        <w:t>6</w:t>
      </w:r>
      <w:r w:rsidR="00D148E3">
        <w:rPr>
          <w:rFonts w:ascii="Times New Roman" w:hAnsi="Times New Roman" w:cs="Times New Roman"/>
          <w:b/>
          <w:sz w:val="28"/>
          <w:szCs w:val="28"/>
        </w:rPr>
        <w:t xml:space="preserve"> жовтня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BF1E7E" w:rsidRPr="00512A7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D148E3">
        <w:rPr>
          <w:rFonts w:ascii="Times New Roman" w:hAnsi="Times New Roman" w:cs="Times New Roman"/>
          <w:b/>
          <w:sz w:val="28"/>
          <w:szCs w:val="28"/>
        </w:rPr>
        <w:t>оку</w:t>
      </w:r>
      <w:r>
        <w:rPr>
          <w:rFonts w:ascii="Times New Roman" w:hAnsi="Times New Roman" w:cs="Times New Roman"/>
          <w:b/>
          <w:sz w:val="28"/>
          <w:szCs w:val="28"/>
        </w:rPr>
        <w:t xml:space="preserve">, протокол № </w:t>
      </w:r>
      <w:r w:rsidR="00B51DFC">
        <w:rPr>
          <w:rFonts w:ascii="Times New Roman" w:hAnsi="Times New Roman" w:cs="Times New Roman"/>
          <w:b/>
          <w:sz w:val="28"/>
          <w:szCs w:val="28"/>
        </w:rPr>
        <w:t>19</w:t>
      </w:r>
    </w:p>
    <w:p w:rsidR="001C2B68" w:rsidRPr="00FA3E50" w:rsidRDefault="001C2B68" w:rsidP="00D468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DFC" w:rsidRDefault="00B51DFC" w:rsidP="000227FE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Заслухавши подання</w:t>
      </w:r>
      <w:r w:rsidR="00512A77">
        <w:rPr>
          <w:rFonts w:ascii="Times New Roman" w:hAnsi="Times New Roman" w:cs="Times New Roman"/>
          <w:sz w:val="28"/>
          <w:szCs w:val="28"/>
        </w:rPr>
        <w:t xml:space="preserve"> в. о. </w:t>
      </w:r>
      <w:r>
        <w:rPr>
          <w:rFonts w:ascii="Times New Roman" w:hAnsi="Times New Roman" w:cs="Times New Roman"/>
          <w:sz w:val="28"/>
          <w:szCs w:val="28"/>
        </w:rPr>
        <w:t xml:space="preserve">ректора </w:t>
      </w:r>
      <w:r w:rsidR="00512A77">
        <w:rPr>
          <w:rFonts w:ascii="Times New Roman" w:hAnsi="Times New Roman" w:cs="Times New Roman"/>
          <w:sz w:val="28"/>
          <w:szCs w:val="28"/>
        </w:rPr>
        <w:t>Олександра ГОЛОВКА</w:t>
      </w:r>
      <w:r>
        <w:rPr>
          <w:rFonts w:ascii="Times New Roman" w:hAnsi="Times New Roman" w:cs="Times New Roman"/>
          <w:sz w:val="28"/>
          <w:szCs w:val="28"/>
        </w:rPr>
        <w:t xml:space="preserve"> стосовно необхідності оптимізації структури університету, </w:t>
      </w:r>
      <w:r w:rsidR="00512A77">
        <w:rPr>
          <w:rFonts w:ascii="Times New Roman" w:hAnsi="Times New Roman" w:cs="Times New Roman"/>
          <w:sz w:val="28"/>
          <w:szCs w:val="28"/>
        </w:rPr>
        <w:t xml:space="preserve">зокрема в частині </w:t>
      </w:r>
      <w:r w:rsidR="00512A77" w:rsidRPr="00512A77">
        <w:rPr>
          <w:rFonts w:ascii="Times New Roman" w:hAnsi="Times New Roman" w:cs="Times New Roman"/>
          <w:sz w:val="28"/>
          <w:szCs w:val="28"/>
        </w:rPr>
        <w:t>Відділу капітального будівництва, реконструкції та поточного ремонту</w:t>
      </w:r>
      <w:r w:rsidR="00512A7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 підставі підпункту 5 пункту 13.2 Статуту Харківського національного університету імені В. Н. Каразіна, Вчена рада ухвалила:</w:t>
      </w:r>
    </w:p>
    <w:p w:rsidR="001C2B68" w:rsidRPr="001C2B68" w:rsidRDefault="001C2B68" w:rsidP="000227FE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6"/>
          <w:szCs w:val="16"/>
        </w:rPr>
      </w:pPr>
    </w:p>
    <w:p w:rsidR="00B51DFC" w:rsidRDefault="00AB5F19" w:rsidP="000227FE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B51DFC">
        <w:rPr>
          <w:rFonts w:ascii="Times New Roman" w:hAnsi="Times New Roman" w:cs="Times New Roman"/>
          <w:sz w:val="28"/>
          <w:szCs w:val="28"/>
        </w:rPr>
        <w:t>Ліквідувати з 31 грудня 2026 року</w:t>
      </w:r>
      <w:r w:rsidR="00512A77">
        <w:rPr>
          <w:rFonts w:ascii="Times New Roman" w:hAnsi="Times New Roman" w:cs="Times New Roman"/>
          <w:sz w:val="28"/>
          <w:szCs w:val="28"/>
        </w:rPr>
        <w:t xml:space="preserve"> структурний підрозділ Харківського національного університету імені В. Н. Каразіна</w:t>
      </w:r>
      <w:r w:rsidR="00B51DFC">
        <w:rPr>
          <w:rFonts w:ascii="Times New Roman" w:hAnsi="Times New Roman" w:cs="Times New Roman"/>
          <w:sz w:val="28"/>
          <w:szCs w:val="28"/>
        </w:rPr>
        <w:t xml:space="preserve"> Відділ капітального будівництва, реконструкції та поточного ремонту.</w:t>
      </w:r>
    </w:p>
    <w:p w:rsidR="00AB5F19" w:rsidRPr="00AB5F19" w:rsidRDefault="00AB5F19" w:rsidP="000227FE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6"/>
          <w:szCs w:val="16"/>
        </w:rPr>
      </w:pPr>
    </w:p>
    <w:p w:rsidR="00A60D9D" w:rsidRDefault="00A60D9D" w:rsidP="00A60D9D">
      <w:pPr>
        <w:spacing w:after="0" w:line="24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0D9D">
        <w:rPr>
          <w:rFonts w:ascii="Times New Roman" w:hAnsi="Times New Roman" w:cs="Times New Roman"/>
          <w:bCs/>
          <w:sz w:val="28"/>
          <w:szCs w:val="28"/>
        </w:rPr>
        <w:t>2.</w:t>
      </w:r>
      <w:r w:rsidR="0074023D">
        <w:rPr>
          <w:rFonts w:ascii="Times New Roman" w:hAnsi="Times New Roman" w:cs="Times New Roman"/>
          <w:bCs/>
          <w:sz w:val="28"/>
          <w:szCs w:val="28"/>
        </w:rPr>
        <w:t> </w:t>
      </w:r>
      <w:r w:rsidR="00B51DFC">
        <w:rPr>
          <w:rFonts w:ascii="Times New Roman" w:hAnsi="Times New Roman" w:cs="Times New Roman"/>
          <w:bCs/>
          <w:sz w:val="28"/>
          <w:szCs w:val="28"/>
        </w:rPr>
        <w:t xml:space="preserve">Створити з 01 січня 2027 року </w:t>
      </w:r>
      <w:r w:rsidR="00512A77">
        <w:rPr>
          <w:rFonts w:ascii="Times New Roman" w:hAnsi="Times New Roman" w:cs="Times New Roman"/>
          <w:sz w:val="28"/>
          <w:szCs w:val="28"/>
        </w:rPr>
        <w:t>структурний підрозділ Харківського національного університету імені В. Н. Каразіна</w:t>
      </w:r>
      <w:r w:rsidR="00512A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1DFC">
        <w:rPr>
          <w:rFonts w:ascii="Times New Roman" w:hAnsi="Times New Roman" w:cs="Times New Roman"/>
          <w:bCs/>
          <w:sz w:val="28"/>
          <w:szCs w:val="28"/>
        </w:rPr>
        <w:t xml:space="preserve">Відділ модернізації будівель, </w:t>
      </w:r>
      <w:proofErr w:type="spellStart"/>
      <w:r w:rsidR="00B51DFC">
        <w:rPr>
          <w:rFonts w:ascii="Times New Roman" w:hAnsi="Times New Roman" w:cs="Times New Roman"/>
          <w:bCs/>
          <w:sz w:val="28"/>
          <w:szCs w:val="28"/>
        </w:rPr>
        <w:t>проєктних</w:t>
      </w:r>
      <w:proofErr w:type="spellEnd"/>
      <w:r w:rsidR="00B51DFC">
        <w:rPr>
          <w:rFonts w:ascii="Times New Roman" w:hAnsi="Times New Roman" w:cs="Times New Roman"/>
          <w:bCs/>
          <w:sz w:val="28"/>
          <w:szCs w:val="28"/>
        </w:rPr>
        <w:t xml:space="preserve"> робіт та ремонтів.</w:t>
      </w:r>
    </w:p>
    <w:p w:rsidR="00B76C62" w:rsidRPr="00B76C62" w:rsidRDefault="00B76C62" w:rsidP="00A60D9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6"/>
          <w:szCs w:val="16"/>
        </w:rPr>
      </w:pPr>
    </w:p>
    <w:p w:rsidR="00B76C62" w:rsidRDefault="00B76C62" w:rsidP="00A60D9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Розробити та подати на затвердження</w:t>
      </w:r>
      <w:r w:rsidR="00512A77">
        <w:rPr>
          <w:rFonts w:ascii="Times New Roman" w:hAnsi="Times New Roman" w:cs="Times New Roman"/>
          <w:sz w:val="28"/>
          <w:szCs w:val="28"/>
        </w:rPr>
        <w:t xml:space="preserve"> Вченій раді П</w:t>
      </w:r>
      <w:r>
        <w:rPr>
          <w:rFonts w:ascii="Times New Roman" w:hAnsi="Times New Roman" w:cs="Times New Roman"/>
          <w:sz w:val="28"/>
          <w:szCs w:val="28"/>
        </w:rPr>
        <w:t xml:space="preserve">оложення про відділ модернізації будівель,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робіт та ремонтів Харківського національного університету імені В. Н. Каразіна.</w:t>
      </w:r>
    </w:p>
    <w:p w:rsidR="00B76C62" w:rsidRPr="00B76C62" w:rsidRDefault="00B76C62" w:rsidP="00A60D9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6"/>
          <w:szCs w:val="16"/>
        </w:rPr>
      </w:pPr>
    </w:p>
    <w:p w:rsidR="00B76C62" w:rsidRDefault="00B76C62" w:rsidP="00B76C62">
      <w:pPr>
        <w:spacing w:after="0" w:line="240" w:lineRule="auto"/>
        <w:ind w:firstLine="113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Відповідальні: проректор з науково-педагогічної роботи Василь БЛИНДЮК, начальник відділу капітального будівництва, реконструкції та поточного ремонту Костянтин ТОМІН.</w:t>
      </w:r>
    </w:p>
    <w:p w:rsidR="00B76C62" w:rsidRDefault="00B76C62" w:rsidP="00B76C62">
      <w:pPr>
        <w:spacing w:after="0" w:line="240" w:lineRule="auto"/>
        <w:ind w:firstLine="113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Термін: </w:t>
      </w:r>
      <w:r w:rsidR="00512A77">
        <w:rPr>
          <w:rFonts w:ascii="Times New Roman" w:hAnsi="Times New Roman" w:cs="Times New Roman"/>
          <w:i/>
          <w:sz w:val="28"/>
          <w:szCs w:val="28"/>
        </w:rPr>
        <w:t xml:space="preserve">до </w:t>
      </w:r>
      <w:r>
        <w:rPr>
          <w:rFonts w:ascii="Times New Roman" w:hAnsi="Times New Roman" w:cs="Times New Roman"/>
          <w:i/>
          <w:sz w:val="28"/>
          <w:szCs w:val="28"/>
        </w:rPr>
        <w:t>13</w:t>
      </w:r>
      <w:r w:rsidR="00D148E3">
        <w:rPr>
          <w:rFonts w:ascii="Times New Roman" w:hAnsi="Times New Roman" w:cs="Times New Roman"/>
          <w:i/>
          <w:sz w:val="28"/>
          <w:szCs w:val="28"/>
        </w:rPr>
        <w:t xml:space="preserve"> листопада </w:t>
      </w:r>
      <w:r>
        <w:rPr>
          <w:rFonts w:ascii="Times New Roman" w:hAnsi="Times New Roman" w:cs="Times New Roman"/>
          <w:i/>
          <w:sz w:val="28"/>
          <w:szCs w:val="28"/>
        </w:rPr>
        <w:t>2026 р.</w:t>
      </w:r>
    </w:p>
    <w:p w:rsidR="00B76C62" w:rsidRPr="00A60D9D" w:rsidRDefault="00B76C62" w:rsidP="00A60D9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4268F1" w:rsidRDefault="004268F1" w:rsidP="004268F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6"/>
          <w:szCs w:val="16"/>
        </w:rPr>
      </w:pPr>
    </w:p>
    <w:p w:rsidR="004268F1" w:rsidRDefault="004268F1" w:rsidP="004268F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6"/>
          <w:szCs w:val="16"/>
        </w:rPr>
      </w:pPr>
    </w:p>
    <w:p w:rsidR="004268F1" w:rsidRPr="001C2B68" w:rsidRDefault="004268F1" w:rsidP="004268F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6"/>
          <w:szCs w:val="16"/>
        </w:rPr>
      </w:pPr>
    </w:p>
    <w:p w:rsidR="004268F1" w:rsidRDefault="004268F1" w:rsidP="00B76C6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C2B68">
        <w:rPr>
          <w:rFonts w:ascii="Times New Roman" w:hAnsi="Times New Roman" w:cs="Times New Roman"/>
          <w:sz w:val="28"/>
          <w:szCs w:val="28"/>
        </w:rPr>
        <w:t xml:space="preserve">Проректор з </w:t>
      </w:r>
      <w:r>
        <w:rPr>
          <w:rFonts w:ascii="Times New Roman" w:hAnsi="Times New Roman" w:cs="Times New Roman"/>
          <w:sz w:val="28"/>
          <w:szCs w:val="28"/>
        </w:rPr>
        <w:t>науково-</w:t>
      </w:r>
      <w:r w:rsidRPr="001C2B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педагогічної роботи</w:t>
      </w:r>
      <w:r w:rsidRPr="001C2B68">
        <w:rPr>
          <w:rFonts w:ascii="Times New Roman" w:hAnsi="Times New Roman" w:cs="Times New Roman"/>
          <w:sz w:val="28"/>
          <w:szCs w:val="28"/>
        </w:rPr>
        <w:tab/>
      </w:r>
      <w:r w:rsidRPr="001C2B68">
        <w:rPr>
          <w:rFonts w:ascii="Times New Roman" w:hAnsi="Times New Roman" w:cs="Times New Roman"/>
          <w:sz w:val="28"/>
          <w:szCs w:val="28"/>
        </w:rPr>
        <w:tab/>
      </w:r>
      <w:r w:rsidRPr="001C2B68">
        <w:rPr>
          <w:rFonts w:ascii="Times New Roman" w:hAnsi="Times New Roman" w:cs="Times New Roman"/>
          <w:sz w:val="28"/>
          <w:szCs w:val="28"/>
        </w:rPr>
        <w:tab/>
      </w:r>
      <w:r w:rsidRPr="001C2B68">
        <w:rPr>
          <w:rFonts w:ascii="Times New Roman" w:hAnsi="Times New Roman" w:cs="Times New Roman"/>
          <w:sz w:val="28"/>
          <w:szCs w:val="28"/>
        </w:rPr>
        <w:tab/>
      </w:r>
      <w:r w:rsidRPr="001C2B68">
        <w:rPr>
          <w:rFonts w:ascii="Times New Roman" w:hAnsi="Times New Roman" w:cs="Times New Roman"/>
          <w:sz w:val="28"/>
          <w:szCs w:val="28"/>
        </w:rPr>
        <w:tab/>
        <w:t>Василь БЛИНДЮК</w:t>
      </w:r>
    </w:p>
    <w:p w:rsidR="00B76C62" w:rsidRDefault="00B76C62" w:rsidP="00B76C6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B76C62" w:rsidRDefault="00B76C62" w:rsidP="00B76C6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юридичної</w:t>
      </w:r>
      <w:r>
        <w:rPr>
          <w:rFonts w:ascii="Times New Roman" w:hAnsi="Times New Roman" w:cs="Times New Roman"/>
          <w:sz w:val="28"/>
          <w:szCs w:val="28"/>
        </w:rPr>
        <w:br/>
        <w:t>служби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Олександр ДРИЖАНОВ</w:t>
      </w:r>
    </w:p>
    <w:p w:rsidR="00B76C62" w:rsidRDefault="00B76C62" w:rsidP="00B76C6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B76C62" w:rsidRPr="001C2B68" w:rsidRDefault="00B76C62" w:rsidP="00B76C6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планово-</w:t>
      </w:r>
      <w:r>
        <w:rPr>
          <w:rFonts w:ascii="Times New Roman" w:hAnsi="Times New Roman" w:cs="Times New Roman"/>
          <w:sz w:val="28"/>
          <w:szCs w:val="28"/>
        </w:rPr>
        <w:br/>
        <w:t>фінансового відділу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Надія ХРУСЛОВА</w:t>
      </w:r>
    </w:p>
    <w:sectPr w:rsidR="00B76C62" w:rsidRPr="001C2B68" w:rsidSect="00FA3E50">
      <w:pgSz w:w="11906" w:h="16838"/>
      <w:pgMar w:top="709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21B25"/>
    <w:multiLevelType w:val="multilevel"/>
    <w:tmpl w:val="4542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953D42"/>
    <w:multiLevelType w:val="multilevel"/>
    <w:tmpl w:val="895C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1E2"/>
    <w:rsid w:val="00005EA5"/>
    <w:rsid w:val="00014770"/>
    <w:rsid w:val="000227FE"/>
    <w:rsid w:val="00036249"/>
    <w:rsid w:val="00037D45"/>
    <w:rsid w:val="000476B7"/>
    <w:rsid w:val="00065F28"/>
    <w:rsid w:val="00091E63"/>
    <w:rsid w:val="001456F3"/>
    <w:rsid w:val="00150340"/>
    <w:rsid w:val="0015708E"/>
    <w:rsid w:val="00182385"/>
    <w:rsid w:val="001914E7"/>
    <w:rsid w:val="001B0924"/>
    <w:rsid w:val="001C2B68"/>
    <w:rsid w:val="001F79DC"/>
    <w:rsid w:val="00244761"/>
    <w:rsid w:val="002B4A91"/>
    <w:rsid w:val="002B696F"/>
    <w:rsid w:val="002C1FC8"/>
    <w:rsid w:val="002E1339"/>
    <w:rsid w:val="00322706"/>
    <w:rsid w:val="00327506"/>
    <w:rsid w:val="00395A2D"/>
    <w:rsid w:val="0041638C"/>
    <w:rsid w:val="004268F1"/>
    <w:rsid w:val="00471D5C"/>
    <w:rsid w:val="0047268E"/>
    <w:rsid w:val="004A0C69"/>
    <w:rsid w:val="004A6A0A"/>
    <w:rsid w:val="004E45F9"/>
    <w:rsid w:val="00512A77"/>
    <w:rsid w:val="00566988"/>
    <w:rsid w:val="00634742"/>
    <w:rsid w:val="0067271D"/>
    <w:rsid w:val="00674867"/>
    <w:rsid w:val="00675CF0"/>
    <w:rsid w:val="00683A92"/>
    <w:rsid w:val="006A3FFC"/>
    <w:rsid w:val="006B34BB"/>
    <w:rsid w:val="006C1EED"/>
    <w:rsid w:val="006D62AA"/>
    <w:rsid w:val="006E17B1"/>
    <w:rsid w:val="006E5352"/>
    <w:rsid w:val="006E5459"/>
    <w:rsid w:val="006F4210"/>
    <w:rsid w:val="007020F9"/>
    <w:rsid w:val="00711A05"/>
    <w:rsid w:val="0074023D"/>
    <w:rsid w:val="00756BF5"/>
    <w:rsid w:val="00767A7A"/>
    <w:rsid w:val="007755AB"/>
    <w:rsid w:val="007F13CE"/>
    <w:rsid w:val="007F7138"/>
    <w:rsid w:val="00802C6A"/>
    <w:rsid w:val="00840085"/>
    <w:rsid w:val="00885C51"/>
    <w:rsid w:val="00903035"/>
    <w:rsid w:val="00910920"/>
    <w:rsid w:val="009414BC"/>
    <w:rsid w:val="00943FDB"/>
    <w:rsid w:val="00956A34"/>
    <w:rsid w:val="00971B70"/>
    <w:rsid w:val="00986901"/>
    <w:rsid w:val="009B0C10"/>
    <w:rsid w:val="009D7713"/>
    <w:rsid w:val="009F5B8E"/>
    <w:rsid w:val="00A60D9D"/>
    <w:rsid w:val="00A83510"/>
    <w:rsid w:val="00AA44B5"/>
    <w:rsid w:val="00AB5F19"/>
    <w:rsid w:val="00AF3D1C"/>
    <w:rsid w:val="00B418EF"/>
    <w:rsid w:val="00B503F0"/>
    <w:rsid w:val="00B505F7"/>
    <w:rsid w:val="00B51DFC"/>
    <w:rsid w:val="00B76C62"/>
    <w:rsid w:val="00B87312"/>
    <w:rsid w:val="00BA2AED"/>
    <w:rsid w:val="00BB5838"/>
    <w:rsid w:val="00BC0579"/>
    <w:rsid w:val="00BC299F"/>
    <w:rsid w:val="00BF1E7E"/>
    <w:rsid w:val="00C0422A"/>
    <w:rsid w:val="00C120BC"/>
    <w:rsid w:val="00C3079F"/>
    <w:rsid w:val="00C964D8"/>
    <w:rsid w:val="00CA0BD9"/>
    <w:rsid w:val="00CE2D12"/>
    <w:rsid w:val="00CF3013"/>
    <w:rsid w:val="00CF3419"/>
    <w:rsid w:val="00D148E3"/>
    <w:rsid w:val="00D24A5D"/>
    <w:rsid w:val="00D420E2"/>
    <w:rsid w:val="00D46851"/>
    <w:rsid w:val="00D61637"/>
    <w:rsid w:val="00D72355"/>
    <w:rsid w:val="00D949BB"/>
    <w:rsid w:val="00D96701"/>
    <w:rsid w:val="00D96F75"/>
    <w:rsid w:val="00DA6F48"/>
    <w:rsid w:val="00DC3F13"/>
    <w:rsid w:val="00DD6351"/>
    <w:rsid w:val="00E20A26"/>
    <w:rsid w:val="00E5060A"/>
    <w:rsid w:val="00E579BA"/>
    <w:rsid w:val="00EC2775"/>
    <w:rsid w:val="00EF3BEB"/>
    <w:rsid w:val="00F26D4C"/>
    <w:rsid w:val="00F311E2"/>
    <w:rsid w:val="00FA3E50"/>
    <w:rsid w:val="00FF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41383"/>
  <w15:chartTrackingRefBased/>
  <w15:docId w15:val="{D0F3A8AD-C4DE-4230-9BB5-23C5C99E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0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949B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C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1B0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8">
    <w:name w:val="Strong"/>
    <w:basedOn w:val="a0"/>
    <w:uiPriority w:val="22"/>
    <w:qFormat/>
    <w:rsid w:val="00A60D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CCTforDM</dc:creator>
  <cp:keywords/>
  <dc:description/>
  <cp:lastModifiedBy>Onwer</cp:lastModifiedBy>
  <cp:revision>2</cp:revision>
  <cp:lastPrinted>2026-10-20T09:55:00Z</cp:lastPrinted>
  <dcterms:created xsi:type="dcterms:W3CDTF">2026-10-20T10:07:00Z</dcterms:created>
  <dcterms:modified xsi:type="dcterms:W3CDTF">2026-10-20T10:07:00Z</dcterms:modified>
</cp:coreProperties>
</file>