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851" w:rsidRPr="00D46851" w:rsidRDefault="00D46851" w:rsidP="00D46851">
      <w:pPr>
        <w:spacing w:after="0" w:line="240" w:lineRule="auto"/>
        <w:ind w:left="5387"/>
        <w:jc w:val="right"/>
        <w:rPr>
          <w:rFonts w:ascii="Times New Roman" w:hAnsi="Times New Roman" w:cs="Times New Roman"/>
          <w:i/>
          <w:sz w:val="28"/>
          <w:szCs w:val="28"/>
        </w:rPr>
      </w:pPr>
      <w:bookmarkStart w:id="0" w:name="_GoBack"/>
      <w:bookmarkEnd w:id="0"/>
      <w:r w:rsidRPr="00D46851">
        <w:rPr>
          <w:rFonts w:ascii="Times New Roman" w:hAnsi="Times New Roman" w:cs="Times New Roman"/>
          <w:i/>
          <w:sz w:val="28"/>
          <w:szCs w:val="28"/>
        </w:rPr>
        <w:t>Проєкт</w:t>
      </w:r>
    </w:p>
    <w:p w:rsidR="001C2B68" w:rsidRPr="00FA3E50" w:rsidRDefault="001C2B68" w:rsidP="00F311E2">
      <w:pPr>
        <w:spacing w:after="0" w:line="240" w:lineRule="auto"/>
        <w:rPr>
          <w:rFonts w:ascii="Times New Roman" w:hAnsi="Times New Roman" w:cs="Times New Roman"/>
          <w:sz w:val="24"/>
          <w:szCs w:val="24"/>
        </w:rPr>
      </w:pPr>
    </w:p>
    <w:p w:rsidR="00D46851" w:rsidRPr="00971B70" w:rsidRDefault="00D46851" w:rsidP="00D46851">
      <w:pPr>
        <w:spacing w:after="0" w:line="240" w:lineRule="auto"/>
        <w:jc w:val="center"/>
        <w:rPr>
          <w:rFonts w:ascii="Times New Roman" w:hAnsi="Times New Roman" w:cs="Times New Roman"/>
          <w:b/>
          <w:sz w:val="28"/>
          <w:szCs w:val="28"/>
          <w:lang w:val="ru-RU"/>
        </w:rPr>
      </w:pPr>
      <w:r>
        <w:rPr>
          <w:rFonts w:ascii="Times New Roman" w:hAnsi="Times New Roman" w:cs="Times New Roman"/>
          <w:b/>
          <w:sz w:val="32"/>
          <w:szCs w:val="32"/>
        </w:rPr>
        <w:t>РІШЕННЯ</w:t>
      </w:r>
      <w:r>
        <w:rPr>
          <w:rFonts w:ascii="Times New Roman" w:hAnsi="Times New Roman" w:cs="Times New Roman"/>
          <w:b/>
          <w:sz w:val="32"/>
          <w:szCs w:val="32"/>
        </w:rPr>
        <w:br/>
      </w:r>
      <w:r>
        <w:rPr>
          <w:rFonts w:ascii="Times New Roman" w:hAnsi="Times New Roman" w:cs="Times New Roman"/>
          <w:b/>
          <w:sz w:val="28"/>
          <w:szCs w:val="28"/>
        </w:rPr>
        <w:t>Вченої ради Харківського національного університету імені В. Н. Каразіна з питання: «</w:t>
      </w:r>
      <w:r w:rsidR="00AB5F19">
        <w:rPr>
          <w:rFonts w:ascii="Times New Roman" w:hAnsi="Times New Roman" w:cs="Times New Roman"/>
          <w:b/>
          <w:sz w:val="28"/>
          <w:szCs w:val="28"/>
        </w:rPr>
        <w:t xml:space="preserve">Про роботу університету в осінньо-зимовий </w:t>
      </w:r>
      <w:r w:rsidR="00AB5F19">
        <w:rPr>
          <w:rFonts w:ascii="Times New Roman" w:hAnsi="Times New Roman" w:cs="Times New Roman"/>
          <w:b/>
          <w:sz w:val="28"/>
          <w:szCs w:val="28"/>
        </w:rPr>
        <w:br/>
        <w:t>період 202</w:t>
      </w:r>
      <w:r w:rsidR="00BF1E7E">
        <w:rPr>
          <w:rFonts w:ascii="Times New Roman" w:hAnsi="Times New Roman" w:cs="Times New Roman"/>
          <w:b/>
          <w:sz w:val="28"/>
          <w:szCs w:val="28"/>
          <w:lang w:val="ru-RU"/>
        </w:rPr>
        <w:t>6</w:t>
      </w:r>
      <w:r w:rsidR="00971B70">
        <w:rPr>
          <w:rFonts w:ascii="Times New Roman" w:hAnsi="Times New Roman" w:cs="Times New Roman"/>
          <w:b/>
          <w:sz w:val="28"/>
          <w:szCs w:val="28"/>
          <w:lang w:val="ru-RU"/>
        </w:rPr>
        <w:t xml:space="preserve"> </w:t>
      </w:r>
      <w:r w:rsidR="00AB5F19">
        <w:rPr>
          <w:rFonts w:ascii="Times New Roman" w:hAnsi="Times New Roman" w:cs="Times New Roman"/>
          <w:b/>
          <w:sz w:val="28"/>
          <w:szCs w:val="28"/>
        </w:rPr>
        <w:t>-</w:t>
      </w:r>
      <w:r w:rsidR="00971B70">
        <w:rPr>
          <w:rFonts w:ascii="Times New Roman" w:hAnsi="Times New Roman" w:cs="Times New Roman"/>
          <w:b/>
          <w:sz w:val="28"/>
          <w:szCs w:val="28"/>
          <w:lang w:val="ru-RU"/>
        </w:rPr>
        <w:t xml:space="preserve"> </w:t>
      </w:r>
      <w:r w:rsidR="00AB5F19">
        <w:rPr>
          <w:rFonts w:ascii="Times New Roman" w:hAnsi="Times New Roman" w:cs="Times New Roman"/>
          <w:b/>
          <w:sz w:val="28"/>
          <w:szCs w:val="28"/>
        </w:rPr>
        <w:t>202</w:t>
      </w:r>
      <w:r w:rsidR="00BF1E7E">
        <w:rPr>
          <w:rFonts w:ascii="Times New Roman" w:hAnsi="Times New Roman" w:cs="Times New Roman"/>
          <w:b/>
          <w:sz w:val="28"/>
          <w:szCs w:val="28"/>
          <w:lang w:val="ru-RU"/>
        </w:rPr>
        <w:t>7</w:t>
      </w:r>
      <w:r w:rsidR="00AB5F19">
        <w:rPr>
          <w:rFonts w:ascii="Times New Roman" w:hAnsi="Times New Roman" w:cs="Times New Roman"/>
          <w:b/>
          <w:sz w:val="28"/>
          <w:szCs w:val="28"/>
        </w:rPr>
        <w:t xml:space="preserve"> н. р.</w:t>
      </w:r>
      <w:r>
        <w:rPr>
          <w:rFonts w:ascii="Times New Roman" w:hAnsi="Times New Roman" w:cs="Times New Roman"/>
          <w:b/>
          <w:sz w:val="28"/>
          <w:szCs w:val="28"/>
        </w:rPr>
        <w:t>»</w:t>
      </w:r>
      <w:r w:rsidR="00AB5F19">
        <w:rPr>
          <w:rFonts w:ascii="Times New Roman" w:hAnsi="Times New Roman" w:cs="Times New Roman"/>
          <w:b/>
          <w:sz w:val="28"/>
          <w:szCs w:val="28"/>
        </w:rPr>
        <w:t xml:space="preserve"> </w:t>
      </w:r>
      <w:r>
        <w:rPr>
          <w:rFonts w:ascii="Times New Roman" w:hAnsi="Times New Roman" w:cs="Times New Roman"/>
          <w:b/>
          <w:sz w:val="28"/>
          <w:szCs w:val="28"/>
        </w:rPr>
        <w:br/>
        <w:t xml:space="preserve">від </w:t>
      </w:r>
      <w:r w:rsidR="00182385">
        <w:rPr>
          <w:rFonts w:ascii="Times New Roman" w:hAnsi="Times New Roman" w:cs="Times New Roman"/>
          <w:b/>
          <w:sz w:val="28"/>
          <w:szCs w:val="28"/>
        </w:rPr>
        <w:t>2</w:t>
      </w:r>
      <w:r w:rsidR="00BF1E7E">
        <w:rPr>
          <w:rFonts w:ascii="Times New Roman" w:hAnsi="Times New Roman" w:cs="Times New Roman"/>
          <w:b/>
          <w:sz w:val="28"/>
          <w:szCs w:val="28"/>
          <w:lang w:val="ru-RU"/>
        </w:rPr>
        <w:t>6</w:t>
      </w:r>
      <w:r>
        <w:rPr>
          <w:rFonts w:ascii="Times New Roman" w:hAnsi="Times New Roman" w:cs="Times New Roman"/>
          <w:b/>
          <w:sz w:val="28"/>
          <w:szCs w:val="28"/>
        </w:rPr>
        <w:t>.</w:t>
      </w:r>
      <w:r w:rsidR="00AB5F19">
        <w:rPr>
          <w:rFonts w:ascii="Times New Roman" w:hAnsi="Times New Roman" w:cs="Times New Roman"/>
          <w:b/>
          <w:sz w:val="28"/>
          <w:szCs w:val="28"/>
        </w:rPr>
        <w:t>10</w:t>
      </w:r>
      <w:r>
        <w:rPr>
          <w:rFonts w:ascii="Times New Roman" w:hAnsi="Times New Roman" w:cs="Times New Roman"/>
          <w:b/>
          <w:sz w:val="28"/>
          <w:szCs w:val="28"/>
        </w:rPr>
        <w:t>.202</w:t>
      </w:r>
      <w:r w:rsidR="00BF1E7E">
        <w:rPr>
          <w:rFonts w:ascii="Times New Roman" w:hAnsi="Times New Roman" w:cs="Times New Roman"/>
          <w:b/>
          <w:sz w:val="28"/>
          <w:szCs w:val="28"/>
          <w:lang w:val="ru-RU"/>
        </w:rPr>
        <w:t>6</w:t>
      </w:r>
      <w:r>
        <w:rPr>
          <w:rFonts w:ascii="Times New Roman" w:hAnsi="Times New Roman" w:cs="Times New Roman"/>
          <w:b/>
          <w:sz w:val="28"/>
          <w:szCs w:val="28"/>
        </w:rPr>
        <w:t xml:space="preserve"> р., протокол № </w:t>
      </w:r>
      <w:r w:rsidR="00CE2D12">
        <w:rPr>
          <w:rFonts w:ascii="Times New Roman" w:hAnsi="Times New Roman" w:cs="Times New Roman"/>
          <w:b/>
          <w:sz w:val="28"/>
          <w:szCs w:val="28"/>
        </w:rPr>
        <w:t>__</w:t>
      </w:r>
    </w:p>
    <w:p w:rsidR="001C2B68" w:rsidRPr="00FA3E50" w:rsidRDefault="001C2B68" w:rsidP="00D46851">
      <w:pPr>
        <w:spacing w:after="0" w:line="240" w:lineRule="auto"/>
        <w:jc w:val="center"/>
        <w:rPr>
          <w:rFonts w:ascii="Times New Roman" w:hAnsi="Times New Roman" w:cs="Times New Roman"/>
          <w:b/>
          <w:sz w:val="24"/>
          <w:szCs w:val="24"/>
        </w:rPr>
      </w:pPr>
    </w:p>
    <w:p w:rsidR="00D46851" w:rsidRDefault="00D46851" w:rsidP="000227FE">
      <w:pPr>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Заслухавши інформацію</w:t>
      </w:r>
      <w:r w:rsidR="00CF3013">
        <w:rPr>
          <w:rFonts w:ascii="Times New Roman" w:hAnsi="Times New Roman" w:cs="Times New Roman"/>
          <w:sz w:val="28"/>
          <w:szCs w:val="28"/>
        </w:rPr>
        <w:t xml:space="preserve"> </w:t>
      </w:r>
      <w:r w:rsidR="00D61637">
        <w:rPr>
          <w:rFonts w:ascii="Times New Roman" w:hAnsi="Times New Roman" w:cs="Times New Roman"/>
          <w:sz w:val="28"/>
          <w:szCs w:val="28"/>
        </w:rPr>
        <w:t xml:space="preserve">проректора з </w:t>
      </w:r>
      <w:r w:rsidR="00AB5F19">
        <w:rPr>
          <w:rFonts w:ascii="Times New Roman" w:hAnsi="Times New Roman" w:cs="Times New Roman"/>
          <w:sz w:val="28"/>
          <w:szCs w:val="28"/>
        </w:rPr>
        <w:t>науково-педагогічної роботи</w:t>
      </w:r>
      <w:r w:rsidR="00D61637">
        <w:rPr>
          <w:rFonts w:ascii="Times New Roman" w:hAnsi="Times New Roman" w:cs="Times New Roman"/>
          <w:sz w:val="28"/>
          <w:szCs w:val="28"/>
        </w:rPr>
        <w:t xml:space="preserve"> Василя БЛИНДЮКА </w:t>
      </w:r>
      <w:r w:rsidR="009D7713">
        <w:rPr>
          <w:rFonts w:ascii="Times New Roman" w:hAnsi="Times New Roman" w:cs="Times New Roman"/>
          <w:sz w:val="28"/>
          <w:szCs w:val="28"/>
        </w:rPr>
        <w:t>«</w:t>
      </w:r>
      <w:r w:rsidR="00AB5F19">
        <w:rPr>
          <w:rFonts w:ascii="Times New Roman" w:hAnsi="Times New Roman" w:cs="Times New Roman"/>
          <w:sz w:val="28"/>
          <w:szCs w:val="28"/>
        </w:rPr>
        <w:t>Про роботу університету в осінньо-зимовий період 202</w:t>
      </w:r>
      <w:r w:rsidR="00BF1E7E">
        <w:rPr>
          <w:rFonts w:ascii="Times New Roman" w:hAnsi="Times New Roman" w:cs="Times New Roman"/>
          <w:sz w:val="28"/>
          <w:szCs w:val="28"/>
          <w:lang w:val="ru-RU"/>
        </w:rPr>
        <w:t>6</w:t>
      </w:r>
      <w:r w:rsidR="00971B70">
        <w:rPr>
          <w:rFonts w:ascii="Times New Roman" w:hAnsi="Times New Roman" w:cs="Times New Roman"/>
          <w:sz w:val="28"/>
          <w:szCs w:val="28"/>
          <w:lang w:val="ru-RU"/>
        </w:rPr>
        <w:t xml:space="preserve"> </w:t>
      </w:r>
      <w:r w:rsidR="00AB5F19">
        <w:rPr>
          <w:rFonts w:ascii="Times New Roman" w:hAnsi="Times New Roman" w:cs="Times New Roman"/>
          <w:sz w:val="28"/>
          <w:szCs w:val="28"/>
        </w:rPr>
        <w:t>-</w:t>
      </w:r>
      <w:r w:rsidR="00971B70">
        <w:rPr>
          <w:rFonts w:ascii="Times New Roman" w:hAnsi="Times New Roman" w:cs="Times New Roman"/>
          <w:sz w:val="28"/>
          <w:szCs w:val="28"/>
          <w:lang w:val="ru-RU"/>
        </w:rPr>
        <w:t xml:space="preserve"> </w:t>
      </w:r>
      <w:r w:rsidR="00AB5F19">
        <w:rPr>
          <w:rFonts w:ascii="Times New Roman" w:hAnsi="Times New Roman" w:cs="Times New Roman"/>
          <w:sz w:val="28"/>
          <w:szCs w:val="28"/>
        </w:rPr>
        <w:t>202</w:t>
      </w:r>
      <w:r w:rsidR="00BF1E7E">
        <w:rPr>
          <w:rFonts w:ascii="Times New Roman" w:hAnsi="Times New Roman" w:cs="Times New Roman"/>
          <w:sz w:val="28"/>
          <w:szCs w:val="28"/>
          <w:lang w:val="ru-RU"/>
        </w:rPr>
        <w:t>7</w:t>
      </w:r>
      <w:r w:rsidR="00AB5F19">
        <w:rPr>
          <w:rFonts w:ascii="Times New Roman" w:hAnsi="Times New Roman" w:cs="Times New Roman"/>
          <w:sz w:val="28"/>
          <w:szCs w:val="28"/>
        </w:rPr>
        <w:t xml:space="preserve"> н. р.</w:t>
      </w:r>
      <w:r w:rsidR="009D7713">
        <w:rPr>
          <w:rFonts w:ascii="Times New Roman" w:hAnsi="Times New Roman" w:cs="Times New Roman"/>
          <w:sz w:val="28"/>
          <w:szCs w:val="28"/>
        </w:rPr>
        <w:t>»</w:t>
      </w:r>
      <w:r w:rsidR="00CF3013">
        <w:rPr>
          <w:rFonts w:ascii="Times New Roman" w:hAnsi="Times New Roman" w:cs="Times New Roman"/>
          <w:sz w:val="28"/>
          <w:szCs w:val="28"/>
        </w:rPr>
        <w:t>, Вчена рада ухвалила:</w:t>
      </w:r>
    </w:p>
    <w:p w:rsidR="001C2B68" w:rsidRPr="001C2B68" w:rsidRDefault="001C2B68" w:rsidP="000227FE">
      <w:pPr>
        <w:spacing w:after="0" w:line="240" w:lineRule="auto"/>
        <w:ind w:firstLine="1134"/>
        <w:jc w:val="both"/>
        <w:rPr>
          <w:rFonts w:ascii="Times New Roman" w:hAnsi="Times New Roman" w:cs="Times New Roman"/>
          <w:sz w:val="16"/>
          <w:szCs w:val="16"/>
        </w:rPr>
      </w:pPr>
    </w:p>
    <w:p w:rsidR="00AB5F19" w:rsidRDefault="00AB5F19" w:rsidP="000227FE">
      <w:pPr>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1. Інформацію щодо роботи університету в осінньо-зимовий період 202</w:t>
      </w:r>
      <w:r w:rsidR="002B696F">
        <w:rPr>
          <w:rFonts w:ascii="Times New Roman" w:hAnsi="Times New Roman" w:cs="Times New Roman"/>
          <w:sz w:val="28"/>
          <w:szCs w:val="28"/>
          <w:lang w:val="ru-RU"/>
        </w:rPr>
        <w:t>6</w:t>
      </w:r>
      <w:r w:rsidR="00971B70">
        <w:rPr>
          <w:rFonts w:ascii="Times New Roman" w:hAnsi="Times New Roman" w:cs="Times New Roman"/>
          <w:sz w:val="28"/>
          <w:szCs w:val="28"/>
          <w:lang w:val="ru-RU"/>
        </w:rPr>
        <w:t xml:space="preserve"> </w:t>
      </w:r>
      <w:r>
        <w:rPr>
          <w:rFonts w:ascii="Times New Roman" w:hAnsi="Times New Roman" w:cs="Times New Roman"/>
          <w:sz w:val="28"/>
          <w:szCs w:val="28"/>
        </w:rPr>
        <w:t>-</w:t>
      </w:r>
      <w:r w:rsidR="00971B70">
        <w:rPr>
          <w:rFonts w:ascii="Times New Roman" w:hAnsi="Times New Roman" w:cs="Times New Roman"/>
          <w:sz w:val="28"/>
          <w:szCs w:val="28"/>
          <w:lang w:val="ru-RU"/>
        </w:rPr>
        <w:t xml:space="preserve"> </w:t>
      </w:r>
      <w:r>
        <w:rPr>
          <w:rFonts w:ascii="Times New Roman" w:hAnsi="Times New Roman" w:cs="Times New Roman"/>
          <w:sz w:val="28"/>
          <w:szCs w:val="28"/>
        </w:rPr>
        <w:t>202</w:t>
      </w:r>
      <w:r w:rsidR="002B696F">
        <w:rPr>
          <w:rFonts w:ascii="Times New Roman" w:hAnsi="Times New Roman" w:cs="Times New Roman"/>
          <w:sz w:val="28"/>
          <w:szCs w:val="28"/>
          <w:lang w:val="ru-RU"/>
        </w:rPr>
        <w:t>7</w:t>
      </w:r>
      <w:r>
        <w:rPr>
          <w:rFonts w:ascii="Times New Roman" w:hAnsi="Times New Roman" w:cs="Times New Roman"/>
          <w:sz w:val="28"/>
          <w:szCs w:val="28"/>
        </w:rPr>
        <w:t xml:space="preserve"> н. р. прийняти до відома.</w:t>
      </w:r>
    </w:p>
    <w:p w:rsidR="00AB5F19" w:rsidRPr="00AB5F19" w:rsidRDefault="00AB5F19" w:rsidP="000227FE">
      <w:pPr>
        <w:spacing w:after="0" w:line="240" w:lineRule="auto"/>
        <w:ind w:firstLine="1134"/>
        <w:jc w:val="both"/>
        <w:rPr>
          <w:rFonts w:ascii="Times New Roman" w:hAnsi="Times New Roman" w:cs="Times New Roman"/>
          <w:sz w:val="16"/>
          <w:szCs w:val="16"/>
        </w:rPr>
      </w:pPr>
    </w:p>
    <w:p w:rsidR="00A60D9D" w:rsidRPr="00A60D9D" w:rsidRDefault="00A60D9D" w:rsidP="00A60D9D">
      <w:pPr>
        <w:spacing w:after="0" w:line="240" w:lineRule="auto"/>
        <w:ind w:firstLine="1134"/>
        <w:jc w:val="both"/>
        <w:rPr>
          <w:rFonts w:ascii="Times New Roman" w:hAnsi="Times New Roman" w:cs="Times New Roman"/>
          <w:sz w:val="28"/>
          <w:szCs w:val="28"/>
        </w:rPr>
      </w:pPr>
      <w:r w:rsidRPr="00A60D9D">
        <w:rPr>
          <w:rFonts w:ascii="Times New Roman" w:hAnsi="Times New Roman" w:cs="Times New Roman"/>
          <w:bCs/>
          <w:sz w:val="28"/>
          <w:szCs w:val="28"/>
        </w:rPr>
        <w:t>2.</w:t>
      </w:r>
      <w:r w:rsidR="0074023D">
        <w:rPr>
          <w:rFonts w:ascii="Times New Roman" w:hAnsi="Times New Roman" w:cs="Times New Roman"/>
          <w:bCs/>
          <w:sz w:val="28"/>
          <w:szCs w:val="28"/>
        </w:rPr>
        <w:t> </w:t>
      </w:r>
      <w:r w:rsidRPr="00A60D9D">
        <w:rPr>
          <w:rFonts w:ascii="Times New Roman" w:hAnsi="Times New Roman" w:cs="Times New Roman"/>
          <w:bCs/>
          <w:sz w:val="28"/>
          <w:szCs w:val="28"/>
        </w:rPr>
        <w:t>До кінця поточного року забезпечити завершення:</w:t>
      </w:r>
    </w:p>
    <w:p w:rsidR="00A60D9D" w:rsidRPr="00A60D9D" w:rsidRDefault="00A60D9D" w:rsidP="00A60D9D">
      <w:pPr>
        <w:spacing w:after="0" w:line="240" w:lineRule="auto"/>
        <w:ind w:firstLine="1134"/>
        <w:jc w:val="both"/>
        <w:rPr>
          <w:rFonts w:ascii="Times New Roman" w:hAnsi="Times New Roman" w:cs="Times New Roman"/>
          <w:sz w:val="28"/>
          <w:szCs w:val="28"/>
        </w:rPr>
      </w:pPr>
      <w:r w:rsidRPr="00A60D9D">
        <w:rPr>
          <w:rFonts w:ascii="Times New Roman" w:hAnsi="Times New Roman" w:cs="Times New Roman"/>
          <w:bCs/>
          <w:sz w:val="28"/>
          <w:szCs w:val="28"/>
        </w:rPr>
        <w:t>2.1.</w:t>
      </w:r>
      <w:r w:rsidR="0074023D">
        <w:rPr>
          <w:rFonts w:ascii="Times New Roman" w:hAnsi="Times New Roman" w:cs="Times New Roman"/>
          <w:bCs/>
          <w:sz w:val="28"/>
          <w:szCs w:val="28"/>
        </w:rPr>
        <w:t> </w:t>
      </w:r>
      <w:r w:rsidRPr="00A60D9D">
        <w:rPr>
          <w:rFonts w:ascii="Times New Roman" w:hAnsi="Times New Roman" w:cs="Times New Roman"/>
          <w:bCs/>
          <w:sz w:val="28"/>
          <w:szCs w:val="28"/>
        </w:rPr>
        <w:t>Розпочатих ремонтних робіт на об’єктах університету:</w:t>
      </w:r>
    </w:p>
    <w:p w:rsidR="00A60D9D" w:rsidRPr="00A60D9D" w:rsidRDefault="00A60D9D" w:rsidP="00A60D9D">
      <w:pPr>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 </w:t>
      </w:r>
      <w:r w:rsidRPr="00A60D9D">
        <w:rPr>
          <w:rFonts w:ascii="Times New Roman" w:hAnsi="Times New Roman" w:cs="Times New Roman"/>
          <w:sz w:val="28"/>
          <w:szCs w:val="28"/>
        </w:rPr>
        <w:t>реставраційного ремонту покрівлі Північного навчального корпусу з передбаченням можливості подальшого встановлення сонячних панелей (м.</w:t>
      </w:r>
      <w:r w:rsidR="00683A92">
        <w:rPr>
          <w:rFonts w:ascii="Times New Roman" w:hAnsi="Times New Roman" w:cs="Times New Roman"/>
          <w:sz w:val="28"/>
          <w:szCs w:val="28"/>
        </w:rPr>
        <w:t> </w:t>
      </w:r>
      <w:r w:rsidRPr="00A60D9D">
        <w:rPr>
          <w:rFonts w:ascii="Times New Roman" w:hAnsi="Times New Roman" w:cs="Times New Roman"/>
          <w:sz w:val="28"/>
          <w:szCs w:val="28"/>
        </w:rPr>
        <w:t>Харків, майдан Свободи, 6);</w:t>
      </w:r>
    </w:p>
    <w:p w:rsidR="00A60D9D" w:rsidRPr="00A60D9D" w:rsidRDefault="0074023D" w:rsidP="00A60D9D">
      <w:pPr>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 </w:t>
      </w:r>
      <w:r w:rsidR="00A60D9D" w:rsidRPr="00A60D9D">
        <w:rPr>
          <w:rFonts w:ascii="Times New Roman" w:hAnsi="Times New Roman" w:cs="Times New Roman"/>
          <w:sz w:val="28"/>
          <w:szCs w:val="28"/>
        </w:rPr>
        <w:t>поточного ремонту покрівель навчальних корпусів за адресою: м.</w:t>
      </w:r>
      <w:r w:rsidR="00683A92">
        <w:rPr>
          <w:rFonts w:ascii="Times New Roman" w:hAnsi="Times New Roman" w:cs="Times New Roman"/>
          <w:sz w:val="28"/>
          <w:szCs w:val="28"/>
        </w:rPr>
        <w:t> </w:t>
      </w:r>
      <w:r w:rsidR="00A60D9D" w:rsidRPr="00A60D9D">
        <w:rPr>
          <w:rFonts w:ascii="Times New Roman" w:hAnsi="Times New Roman" w:cs="Times New Roman"/>
          <w:sz w:val="28"/>
          <w:szCs w:val="28"/>
        </w:rPr>
        <w:t>Харків, вул. Університетська, 16;</w:t>
      </w:r>
    </w:p>
    <w:p w:rsidR="00A60D9D" w:rsidRPr="00A60D9D" w:rsidRDefault="0074023D" w:rsidP="00A60D9D">
      <w:pPr>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 </w:t>
      </w:r>
      <w:r w:rsidR="00A60D9D" w:rsidRPr="00A60D9D">
        <w:rPr>
          <w:rFonts w:ascii="Times New Roman" w:hAnsi="Times New Roman" w:cs="Times New Roman"/>
          <w:sz w:val="28"/>
          <w:szCs w:val="28"/>
        </w:rPr>
        <w:t xml:space="preserve">капітального ремонту двох душових кімнат загального користування, розташованих на першому поверсі гуртожитку № 2 (м. Харків, вул. </w:t>
      </w:r>
      <w:proofErr w:type="spellStart"/>
      <w:r w:rsidR="00A60D9D" w:rsidRPr="00A60D9D">
        <w:rPr>
          <w:rFonts w:ascii="Times New Roman" w:hAnsi="Times New Roman" w:cs="Times New Roman"/>
          <w:sz w:val="28"/>
          <w:szCs w:val="28"/>
        </w:rPr>
        <w:t>Отакара</w:t>
      </w:r>
      <w:proofErr w:type="spellEnd"/>
      <w:r w:rsidR="00A60D9D" w:rsidRPr="00A60D9D">
        <w:rPr>
          <w:rFonts w:ascii="Times New Roman" w:hAnsi="Times New Roman" w:cs="Times New Roman"/>
          <w:sz w:val="28"/>
          <w:szCs w:val="28"/>
        </w:rPr>
        <w:t xml:space="preserve"> Яроша, 11);</w:t>
      </w:r>
    </w:p>
    <w:p w:rsidR="00A60D9D" w:rsidRDefault="0074023D" w:rsidP="00A60D9D">
      <w:pPr>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 </w:t>
      </w:r>
      <w:r w:rsidR="00A60D9D" w:rsidRPr="00A60D9D">
        <w:rPr>
          <w:rFonts w:ascii="Times New Roman" w:hAnsi="Times New Roman" w:cs="Times New Roman"/>
          <w:sz w:val="28"/>
          <w:szCs w:val="28"/>
        </w:rPr>
        <w:t xml:space="preserve">робіт із заміни вікон у гуртожитках № 2 (м. Харків, вул. </w:t>
      </w:r>
      <w:proofErr w:type="spellStart"/>
      <w:r w:rsidR="00A60D9D" w:rsidRPr="00A60D9D">
        <w:rPr>
          <w:rFonts w:ascii="Times New Roman" w:hAnsi="Times New Roman" w:cs="Times New Roman"/>
          <w:sz w:val="28"/>
          <w:szCs w:val="28"/>
        </w:rPr>
        <w:t>Отакара</w:t>
      </w:r>
      <w:proofErr w:type="spellEnd"/>
      <w:r w:rsidR="00A60D9D" w:rsidRPr="00A60D9D">
        <w:rPr>
          <w:rFonts w:ascii="Times New Roman" w:hAnsi="Times New Roman" w:cs="Times New Roman"/>
          <w:sz w:val="28"/>
          <w:szCs w:val="28"/>
        </w:rPr>
        <w:t xml:space="preserve"> Яроша, 11), № 11 (м. Харків, вул. </w:t>
      </w:r>
      <w:proofErr w:type="spellStart"/>
      <w:r w:rsidR="00A60D9D" w:rsidRPr="00A60D9D">
        <w:rPr>
          <w:rFonts w:ascii="Times New Roman" w:hAnsi="Times New Roman" w:cs="Times New Roman"/>
          <w:sz w:val="28"/>
          <w:szCs w:val="28"/>
        </w:rPr>
        <w:t>Отакара</w:t>
      </w:r>
      <w:proofErr w:type="spellEnd"/>
      <w:r w:rsidR="00A60D9D" w:rsidRPr="00A60D9D">
        <w:rPr>
          <w:rFonts w:ascii="Times New Roman" w:hAnsi="Times New Roman" w:cs="Times New Roman"/>
          <w:sz w:val="28"/>
          <w:szCs w:val="28"/>
        </w:rPr>
        <w:t xml:space="preserve"> Яроша, 10) та № 13 (м. Харків, вул.</w:t>
      </w:r>
      <w:r w:rsidR="00683A92">
        <w:rPr>
          <w:rFonts w:ascii="Times New Roman" w:hAnsi="Times New Roman" w:cs="Times New Roman"/>
          <w:sz w:val="28"/>
          <w:szCs w:val="28"/>
        </w:rPr>
        <w:t> </w:t>
      </w:r>
      <w:r w:rsidR="00A60D9D" w:rsidRPr="00A60D9D">
        <w:rPr>
          <w:rFonts w:ascii="Times New Roman" w:hAnsi="Times New Roman" w:cs="Times New Roman"/>
          <w:sz w:val="28"/>
          <w:szCs w:val="28"/>
        </w:rPr>
        <w:t>Єдності, 171-Б).</w:t>
      </w:r>
    </w:p>
    <w:p w:rsidR="00674867" w:rsidRPr="00674867" w:rsidRDefault="00674867" w:rsidP="00A60D9D">
      <w:pPr>
        <w:spacing w:after="0" w:line="240" w:lineRule="auto"/>
        <w:ind w:firstLine="1134"/>
        <w:jc w:val="both"/>
        <w:rPr>
          <w:rFonts w:ascii="Times New Roman" w:hAnsi="Times New Roman" w:cs="Times New Roman"/>
          <w:sz w:val="16"/>
          <w:szCs w:val="16"/>
        </w:rPr>
      </w:pPr>
    </w:p>
    <w:p w:rsidR="00A60D9D" w:rsidRPr="00A60D9D" w:rsidRDefault="00A60D9D" w:rsidP="00A60D9D">
      <w:pPr>
        <w:spacing w:after="0" w:line="240" w:lineRule="auto"/>
        <w:ind w:firstLine="1134"/>
        <w:jc w:val="both"/>
        <w:rPr>
          <w:rFonts w:ascii="Times New Roman" w:hAnsi="Times New Roman" w:cs="Times New Roman"/>
          <w:sz w:val="28"/>
          <w:szCs w:val="28"/>
        </w:rPr>
      </w:pPr>
      <w:r w:rsidRPr="00A60D9D">
        <w:rPr>
          <w:rFonts w:ascii="Times New Roman" w:hAnsi="Times New Roman" w:cs="Times New Roman"/>
          <w:bCs/>
          <w:sz w:val="28"/>
          <w:szCs w:val="28"/>
        </w:rPr>
        <w:t>2.2.</w:t>
      </w:r>
      <w:r w:rsidR="0074023D">
        <w:rPr>
          <w:rFonts w:ascii="Times New Roman" w:hAnsi="Times New Roman" w:cs="Times New Roman"/>
          <w:bCs/>
          <w:sz w:val="28"/>
          <w:szCs w:val="28"/>
        </w:rPr>
        <w:t> </w:t>
      </w:r>
      <w:r w:rsidRPr="00A60D9D">
        <w:rPr>
          <w:rFonts w:ascii="Times New Roman" w:hAnsi="Times New Roman" w:cs="Times New Roman"/>
          <w:bCs/>
          <w:sz w:val="28"/>
          <w:szCs w:val="28"/>
        </w:rPr>
        <w:t xml:space="preserve">Робіт із розроблення </w:t>
      </w:r>
      <w:proofErr w:type="spellStart"/>
      <w:r w:rsidRPr="00A60D9D">
        <w:rPr>
          <w:rFonts w:ascii="Times New Roman" w:hAnsi="Times New Roman" w:cs="Times New Roman"/>
          <w:bCs/>
          <w:sz w:val="28"/>
          <w:szCs w:val="28"/>
        </w:rPr>
        <w:t>проєктно</w:t>
      </w:r>
      <w:proofErr w:type="spellEnd"/>
      <w:r w:rsidRPr="00A60D9D">
        <w:rPr>
          <w:rFonts w:ascii="Times New Roman" w:hAnsi="Times New Roman" w:cs="Times New Roman"/>
          <w:bCs/>
          <w:sz w:val="28"/>
          <w:szCs w:val="28"/>
        </w:rPr>
        <w:t>-кошторисної документації для реалізації таких проєктів:</w:t>
      </w:r>
    </w:p>
    <w:p w:rsidR="00A60D9D" w:rsidRPr="00A60D9D" w:rsidRDefault="0074023D" w:rsidP="00A60D9D">
      <w:pPr>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 </w:t>
      </w:r>
      <w:r w:rsidR="00683A92">
        <w:rPr>
          <w:rFonts w:ascii="Times New Roman" w:hAnsi="Times New Roman" w:cs="Times New Roman"/>
          <w:sz w:val="28"/>
          <w:szCs w:val="28"/>
        </w:rPr>
        <w:t xml:space="preserve">коригування </w:t>
      </w:r>
      <w:proofErr w:type="spellStart"/>
      <w:r w:rsidR="00683A92">
        <w:rPr>
          <w:rFonts w:ascii="Times New Roman" w:hAnsi="Times New Roman" w:cs="Times New Roman"/>
          <w:sz w:val="28"/>
          <w:szCs w:val="28"/>
        </w:rPr>
        <w:t>проєкту</w:t>
      </w:r>
      <w:proofErr w:type="spellEnd"/>
      <w:r w:rsidR="00683A92">
        <w:rPr>
          <w:rFonts w:ascii="Times New Roman" w:hAnsi="Times New Roman" w:cs="Times New Roman"/>
          <w:sz w:val="28"/>
          <w:szCs w:val="28"/>
        </w:rPr>
        <w:t xml:space="preserve"> «О</w:t>
      </w:r>
      <w:r w:rsidR="00A60D9D" w:rsidRPr="00A60D9D">
        <w:rPr>
          <w:rFonts w:ascii="Times New Roman" w:hAnsi="Times New Roman" w:cs="Times New Roman"/>
          <w:sz w:val="28"/>
          <w:szCs w:val="28"/>
        </w:rPr>
        <w:t>блаштування приміщень цокольного поверху корпусу № 4 під протирадіаційне укриття</w:t>
      </w:r>
      <w:r w:rsidR="00683A92">
        <w:rPr>
          <w:rFonts w:ascii="Times New Roman" w:hAnsi="Times New Roman" w:cs="Times New Roman"/>
          <w:sz w:val="28"/>
          <w:szCs w:val="28"/>
        </w:rPr>
        <w:t>»</w:t>
      </w:r>
      <w:r w:rsidR="00A60D9D" w:rsidRPr="00A60D9D">
        <w:rPr>
          <w:rFonts w:ascii="Times New Roman" w:hAnsi="Times New Roman" w:cs="Times New Roman"/>
          <w:sz w:val="28"/>
          <w:szCs w:val="28"/>
        </w:rPr>
        <w:t xml:space="preserve"> (м. Харків, майдан Свободи, 4);</w:t>
      </w:r>
    </w:p>
    <w:p w:rsidR="00A60D9D" w:rsidRPr="00A60D9D" w:rsidRDefault="0074023D" w:rsidP="00A60D9D">
      <w:pPr>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 </w:t>
      </w:r>
      <w:r w:rsidR="00A60D9D" w:rsidRPr="00A60D9D">
        <w:rPr>
          <w:rFonts w:ascii="Times New Roman" w:hAnsi="Times New Roman" w:cs="Times New Roman"/>
          <w:sz w:val="28"/>
          <w:szCs w:val="28"/>
        </w:rPr>
        <w:t>встановлення обладнання сонячних електростанцій на покрівлях навчальних корпусів № 3 та № 5 (м. Харків, майдан Свободи, 4);</w:t>
      </w:r>
    </w:p>
    <w:p w:rsidR="00A60D9D" w:rsidRPr="00A60D9D" w:rsidRDefault="0074023D" w:rsidP="00A60D9D">
      <w:pPr>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 </w:t>
      </w:r>
      <w:r w:rsidR="00A60D9D" w:rsidRPr="00A60D9D">
        <w:rPr>
          <w:rFonts w:ascii="Times New Roman" w:hAnsi="Times New Roman" w:cs="Times New Roman"/>
          <w:sz w:val="28"/>
          <w:szCs w:val="28"/>
        </w:rPr>
        <w:t>реставраційного ремонту інженерних мереж та системи опалення Північного навчального корпусу (м. Харків, майдан Свободи, 6).</w:t>
      </w:r>
    </w:p>
    <w:p w:rsidR="00FF48F6" w:rsidRDefault="00FF48F6" w:rsidP="00FF48F6">
      <w:pPr>
        <w:spacing w:after="0" w:line="240" w:lineRule="auto"/>
        <w:ind w:firstLine="1134"/>
        <w:jc w:val="both"/>
        <w:rPr>
          <w:rFonts w:ascii="Times New Roman" w:hAnsi="Times New Roman" w:cs="Times New Roman"/>
          <w:i/>
          <w:sz w:val="28"/>
          <w:szCs w:val="28"/>
        </w:rPr>
      </w:pPr>
      <w:r>
        <w:rPr>
          <w:rFonts w:ascii="Times New Roman" w:hAnsi="Times New Roman" w:cs="Times New Roman"/>
          <w:i/>
          <w:sz w:val="28"/>
          <w:szCs w:val="28"/>
        </w:rPr>
        <w:t>Відповідальн</w:t>
      </w:r>
      <w:r w:rsidR="00DD6351">
        <w:rPr>
          <w:rFonts w:ascii="Times New Roman" w:hAnsi="Times New Roman" w:cs="Times New Roman"/>
          <w:i/>
          <w:sz w:val="28"/>
          <w:szCs w:val="28"/>
        </w:rPr>
        <w:t xml:space="preserve">і: </w:t>
      </w:r>
      <w:r>
        <w:rPr>
          <w:rFonts w:ascii="Times New Roman" w:hAnsi="Times New Roman" w:cs="Times New Roman"/>
          <w:i/>
          <w:sz w:val="28"/>
          <w:szCs w:val="28"/>
        </w:rPr>
        <w:t>начальник відділу капітального будівництва, реконструкції та по</w:t>
      </w:r>
      <w:r w:rsidR="00DD6351">
        <w:rPr>
          <w:rFonts w:ascii="Times New Roman" w:hAnsi="Times New Roman" w:cs="Times New Roman"/>
          <w:i/>
          <w:sz w:val="28"/>
          <w:szCs w:val="28"/>
        </w:rPr>
        <w:t>точного ремонту Костянтин ТОМІН, директор студмістечка Ольга ЧУДНА.</w:t>
      </w:r>
    </w:p>
    <w:p w:rsidR="00FF48F6" w:rsidRDefault="00FF48F6" w:rsidP="00FF48F6">
      <w:pPr>
        <w:spacing w:after="0" w:line="240" w:lineRule="auto"/>
        <w:ind w:firstLine="1134"/>
        <w:jc w:val="both"/>
        <w:rPr>
          <w:rFonts w:ascii="Times New Roman" w:hAnsi="Times New Roman" w:cs="Times New Roman"/>
          <w:i/>
          <w:sz w:val="28"/>
          <w:szCs w:val="28"/>
        </w:rPr>
      </w:pPr>
      <w:r>
        <w:rPr>
          <w:rFonts w:ascii="Times New Roman" w:hAnsi="Times New Roman" w:cs="Times New Roman"/>
          <w:i/>
          <w:sz w:val="28"/>
          <w:szCs w:val="28"/>
        </w:rPr>
        <w:t>Термін: 31.</w:t>
      </w:r>
      <w:r w:rsidR="0074023D">
        <w:rPr>
          <w:rFonts w:ascii="Times New Roman" w:hAnsi="Times New Roman" w:cs="Times New Roman"/>
          <w:i/>
          <w:sz w:val="28"/>
          <w:szCs w:val="28"/>
        </w:rPr>
        <w:t>12</w:t>
      </w:r>
      <w:r>
        <w:rPr>
          <w:rFonts w:ascii="Times New Roman" w:hAnsi="Times New Roman" w:cs="Times New Roman"/>
          <w:i/>
          <w:sz w:val="28"/>
          <w:szCs w:val="28"/>
        </w:rPr>
        <w:t>.202</w:t>
      </w:r>
      <w:r w:rsidR="0074023D">
        <w:rPr>
          <w:rFonts w:ascii="Times New Roman" w:hAnsi="Times New Roman" w:cs="Times New Roman"/>
          <w:i/>
          <w:sz w:val="28"/>
          <w:szCs w:val="28"/>
        </w:rPr>
        <w:t>6</w:t>
      </w:r>
      <w:r>
        <w:rPr>
          <w:rFonts w:ascii="Times New Roman" w:hAnsi="Times New Roman" w:cs="Times New Roman"/>
          <w:i/>
          <w:sz w:val="28"/>
          <w:szCs w:val="28"/>
        </w:rPr>
        <w:t xml:space="preserve"> р.</w:t>
      </w:r>
    </w:p>
    <w:p w:rsidR="00FF48F6" w:rsidRPr="00FF48F6" w:rsidRDefault="00FF48F6" w:rsidP="00D72355">
      <w:pPr>
        <w:spacing w:after="0" w:line="240" w:lineRule="auto"/>
        <w:ind w:firstLine="1134"/>
        <w:jc w:val="both"/>
        <w:rPr>
          <w:rFonts w:ascii="Times New Roman" w:hAnsi="Times New Roman" w:cs="Times New Roman"/>
          <w:sz w:val="16"/>
          <w:szCs w:val="16"/>
        </w:rPr>
      </w:pPr>
    </w:p>
    <w:p w:rsidR="00014770" w:rsidRPr="00014770" w:rsidRDefault="00D96701" w:rsidP="00014770">
      <w:pPr>
        <w:spacing w:after="0" w:line="240" w:lineRule="auto"/>
        <w:ind w:firstLine="1134"/>
        <w:jc w:val="both"/>
        <w:rPr>
          <w:rFonts w:ascii="Times New Roman" w:hAnsi="Times New Roman" w:cs="Times New Roman"/>
          <w:bCs/>
          <w:sz w:val="28"/>
          <w:szCs w:val="28"/>
        </w:rPr>
      </w:pPr>
      <w:r w:rsidRPr="00014770">
        <w:rPr>
          <w:rFonts w:ascii="Times New Roman" w:hAnsi="Times New Roman" w:cs="Times New Roman"/>
          <w:bCs/>
          <w:sz w:val="28"/>
          <w:szCs w:val="28"/>
        </w:rPr>
        <w:t>3</w:t>
      </w:r>
      <w:r w:rsidR="00D72355" w:rsidRPr="00014770">
        <w:rPr>
          <w:rFonts w:ascii="Times New Roman" w:hAnsi="Times New Roman" w:cs="Times New Roman"/>
          <w:bCs/>
          <w:sz w:val="28"/>
          <w:szCs w:val="28"/>
        </w:rPr>
        <w:t>. </w:t>
      </w:r>
      <w:r w:rsidR="00014770" w:rsidRPr="00014770">
        <w:rPr>
          <w:rFonts w:ascii="Times New Roman" w:hAnsi="Times New Roman" w:cs="Times New Roman"/>
          <w:bCs/>
          <w:sz w:val="28"/>
          <w:szCs w:val="28"/>
        </w:rPr>
        <w:t>Господарським службам університету забезпечити під час виконання ремонтних, будівельних та відновлювальних робіт застосування сучасних енергоефективних технологій, матеріалів та технічних рішень. Продовжити реалізацію заходів, спрямованих на підвищення енергоефективності, раціональне використання енергетичних ресурсів, зменшення експлуатаційних витрат, а також покращення стану пожежної безпеки на об’єктах університету.</w:t>
      </w:r>
    </w:p>
    <w:p w:rsidR="00D72355" w:rsidRDefault="00D72355" w:rsidP="00D72355">
      <w:pPr>
        <w:spacing w:after="0" w:line="240" w:lineRule="auto"/>
        <w:ind w:firstLine="1134"/>
        <w:jc w:val="both"/>
        <w:rPr>
          <w:rFonts w:ascii="Times New Roman" w:hAnsi="Times New Roman" w:cs="Times New Roman"/>
          <w:i/>
          <w:sz w:val="28"/>
          <w:szCs w:val="28"/>
        </w:rPr>
      </w:pPr>
      <w:r>
        <w:rPr>
          <w:rFonts w:ascii="Times New Roman" w:hAnsi="Times New Roman" w:cs="Times New Roman"/>
          <w:i/>
          <w:sz w:val="28"/>
          <w:szCs w:val="28"/>
        </w:rPr>
        <w:lastRenderedPageBreak/>
        <w:t>Відповідальн</w:t>
      </w:r>
      <w:r w:rsidR="00C0422A">
        <w:rPr>
          <w:rFonts w:ascii="Times New Roman" w:hAnsi="Times New Roman" w:cs="Times New Roman"/>
          <w:i/>
          <w:sz w:val="28"/>
          <w:szCs w:val="28"/>
        </w:rPr>
        <w:t>і</w:t>
      </w:r>
      <w:r>
        <w:rPr>
          <w:rFonts w:ascii="Times New Roman" w:hAnsi="Times New Roman" w:cs="Times New Roman"/>
          <w:i/>
          <w:sz w:val="28"/>
          <w:szCs w:val="28"/>
        </w:rPr>
        <w:t xml:space="preserve">: </w:t>
      </w:r>
      <w:r w:rsidR="00C0422A" w:rsidRPr="009F5B8E">
        <w:rPr>
          <w:rFonts w:ascii="Times New Roman" w:hAnsi="Times New Roman" w:cs="Times New Roman"/>
          <w:i/>
          <w:sz w:val="28"/>
          <w:szCs w:val="28"/>
        </w:rPr>
        <w:t xml:space="preserve">начальник ремонтно-будівельної служби </w:t>
      </w:r>
      <w:r w:rsidR="00C0422A">
        <w:rPr>
          <w:rFonts w:ascii="Times New Roman" w:hAnsi="Times New Roman" w:cs="Times New Roman"/>
          <w:i/>
          <w:sz w:val="28"/>
          <w:szCs w:val="28"/>
        </w:rPr>
        <w:t>Олександр РЕВЕКА, начальник відділу капітального будівництва, реконструкції та поточного ремонту Костянтин ТОМІН</w:t>
      </w:r>
      <w:r>
        <w:rPr>
          <w:rFonts w:ascii="Times New Roman" w:hAnsi="Times New Roman" w:cs="Times New Roman"/>
          <w:i/>
          <w:sz w:val="28"/>
          <w:szCs w:val="28"/>
        </w:rPr>
        <w:t>.</w:t>
      </w:r>
    </w:p>
    <w:p w:rsidR="00D72355" w:rsidRDefault="00D72355" w:rsidP="00D72355">
      <w:pPr>
        <w:spacing w:after="0" w:line="240" w:lineRule="auto"/>
        <w:ind w:firstLine="1134"/>
        <w:jc w:val="both"/>
        <w:rPr>
          <w:rFonts w:ascii="Times New Roman" w:hAnsi="Times New Roman" w:cs="Times New Roman"/>
          <w:i/>
          <w:sz w:val="28"/>
          <w:szCs w:val="28"/>
        </w:rPr>
      </w:pPr>
      <w:r>
        <w:rPr>
          <w:rFonts w:ascii="Times New Roman" w:hAnsi="Times New Roman" w:cs="Times New Roman"/>
          <w:i/>
          <w:sz w:val="28"/>
          <w:szCs w:val="28"/>
        </w:rPr>
        <w:t>Термін: постійно.</w:t>
      </w:r>
    </w:p>
    <w:p w:rsidR="00D72355" w:rsidRPr="00D72355" w:rsidRDefault="00D72355" w:rsidP="000227FE">
      <w:pPr>
        <w:spacing w:after="0" w:line="240" w:lineRule="auto"/>
        <w:ind w:firstLine="1134"/>
        <w:jc w:val="both"/>
        <w:rPr>
          <w:rFonts w:ascii="Times New Roman" w:hAnsi="Times New Roman" w:cs="Times New Roman"/>
          <w:sz w:val="16"/>
          <w:szCs w:val="16"/>
        </w:rPr>
      </w:pPr>
    </w:p>
    <w:p w:rsidR="00014770" w:rsidRPr="00014770" w:rsidRDefault="00D96701" w:rsidP="00014770">
      <w:pPr>
        <w:spacing w:after="0" w:line="240" w:lineRule="auto"/>
        <w:ind w:firstLine="1134"/>
        <w:jc w:val="both"/>
        <w:rPr>
          <w:rFonts w:ascii="Times New Roman" w:hAnsi="Times New Roman" w:cs="Times New Roman"/>
          <w:bCs/>
          <w:sz w:val="28"/>
          <w:szCs w:val="28"/>
        </w:rPr>
      </w:pPr>
      <w:r w:rsidRPr="00014770">
        <w:rPr>
          <w:rFonts w:ascii="Times New Roman" w:hAnsi="Times New Roman" w:cs="Times New Roman"/>
          <w:bCs/>
          <w:sz w:val="28"/>
          <w:szCs w:val="28"/>
        </w:rPr>
        <w:t>4</w:t>
      </w:r>
      <w:r w:rsidR="00AB5F19" w:rsidRPr="00014770">
        <w:rPr>
          <w:rFonts w:ascii="Times New Roman" w:hAnsi="Times New Roman" w:cs="Times New Roman"/>
          <w:bCs/>
          <w:sz w:val="28"/>
          <w:szCs w:val="28"/>
        </w:rPr>
        <w:t>. </w:t>
      </w:r>
      <w:r w:rsidR="00014770" w:rsidRPr="00014770">
        <w:rPr>
          <w:rFonts w:ascii="Times New Roman" w:hAnsi="Times New Roman" w:cs="Times New Roman"/>
          <w:bCs/>
          <w:sz w:val="28"/>
          <w:szCs w:val="28"/>
        </w:rPr>
        <w:t>Продовжити формування та поповнення резерву будівельних і ремонтних матеріалів, необхідних для забезпечення оперативного реагування на надзвичайні ситуації, своєчасного усунення наслідків аварій та пошкоджень, проведення невідкладних ремонтно-відновлювальних робіт і поточних ремонтів на об’єктах університету з метою забезпечення їх безпечного та безперебійного функціонування.</w:t>
      </w:r>
    </w:p>
    <w:p w:rsidR="00AB5F19" w:rsidRPr="009F5B8E" w:rsidRDefault="00322706" w:rsidP="000227FE">
      <w:pPr>
        <w:spacing w:after="0" w:line="240" w:lineRule="auto"/>
        <w:ind w:firstLine="1134"/>
        <w:jc w:val="both"/>
        <w:rPr>
          <w:rFonts w:ascii="Times New Roman" w:hAnsi="Times New Roman" w:cs="Times New Roman"/>
          <w:i/>
          <w:sz w:val="28"/>
          <w:szCs w:val="28"/>
        </w:rPr>
      </w:pPr>
      <w:r>
        <w:rPr>
          <w:rFonts w:ascii="Times New Roman" w:hAnsi="Times New Roman" w:cs="Times New Roman"/>
          <w:i/>
          <w:sz w:val="28"/>
          <w:szCs w:val="28"/>
        </w:rPr>
        <w:t xml:space="preserve">Відповідальні: </w:t>
      </w:r>
      <w:r w:rsidR="009F5B8E">
        <w:rPr>
          <w:rFonts w:ascii="Times New Roman" w:hAnsi="Times New Roman" w:cs="Times New Roman"/>
          <w:i/>
          <w:sz w:val="28"/>
          <w:szCs w:val="28"/>
        </w:rPr>
        <w:t>начальник відділу постачання Володимир ЄСЬКОВ</w:t>
      </w:r>
      <w:r w:rsidR="009F5B8E">
        <w:rPr>
          <w:rFonts w:ascii="Times New Roman" w:hAnsi="Times New Roman" w:cs="Times New Roman"/>
          <w:i/>
          <w:sz w:val="28"/>
          <w:szCs w:val="28"/>
          <w:lang w:val="ru-RU"/>
        </w:rPr>
        <w:t xml:space="preserve">, </w:t>
      </w:r>
      <w:r w:rsidR="009F5B8E" w:rsidRPr="009F5B8E">
        <w:rPr>
          <w:rFonts w:ascii="Times New Roman" w:hAnsi="Times New Roman" w:cs="Times New Roman"/>
          <w:i/>
          <w:sz w:val="28"/>
          <w:szCs w:val="28"/>
        </w:rPr>
        <w:t xml:space="preserve">начальник ремонтно-будівельної служби </w:t>
      </w:r>
      <w:r w:rsidR="009F5B8E">
        <w:rPr>
          <w:rFonts w:ascii="Times New Roman" w:hAnsi="Times New Roman" w:cs="Times New Roman"/>
          <w:i/>
          <w:sz w:val="28"/>
          <w:szCs w:val="28"/>
        </w:rPr>
        <w:t>Олександр РЕВЕКА</w:t>
      </w:r>
      <w:r w:rsidRPr="009F5B8E">
        <w:rPr>
          <w:rFonts w:ascii="Times New Roman" w:hAnsi="Times New Roman" w:cs="Times New Roman"/>
          <w:i/>
          <w:sz w:val="28"/>
          <w:szCs w:val="28"/>
        </w:rPr>
        <w:t>.</w:t>
      </w:r>
    </w:p>
    <w:p w:rsidR="00322706" w:rsidRPr="00322706" w:rsidRDefault="00322706" w:rsidP="000227FE">
      <w:pPr>
        <w:spacing w:after="0" w:line="240" w:lineRule="auto"/>
        <w:ind w:firstLine="1134"/>
        <w:jc w:val="both"/>
        <w:rPr>
          <w:rFonts w:ascii="Times New Roman" w:hAnsi="Times New Roman" w:cs="Times New Roman"/>
          <w:i/>
          <w:sz w:val="28"/>
          <w:szCs w:val="28"/>
        </w:rPr>
      </w:pPr>
      <w:r>
        <w:rPr>
          <w:rFonts w:ascii="Times New Roman" w:hAnsi="Times New Roman" w:cs="Times New Roman"/>
          <w:i/>
          <w:sz w:val="28"/>
          <w:szCs w:val="28"/>
        </w:rPr>
        <w:t xml:space="preserve">Термін: до </w:t>
      </w:r>
      <w:r w:rsidR="001B0924">
        <w:rPr>
          <w:rFonts w:ascii="Times New Roman" w:hAnsi="Times New Roman" w:cs="Times New Roman"/>
          <w:i/>
          <w:sz w:val="28"/>
          <w:szCs w:val="28"/>
        </w:rPr>
        <w:t>01</w:t>
      </w:r>
      <w:r>
        <w:rPr>
          <w:rFonts w:ascii="Times New Roman" w:hAnsi="Times New Roman" w:cs="Times New Roman"/>
          <w:i/>
          <w:sz w:val="28"/>
          <w:szCs w:val="28"/>
        </w:rPr>
        <w:t>.1</w:t>
      </w:r>
      <w:r w:rsidR="001B0924">
        <w:rPr>
          <w:rFonts w:ascii="Times New Roman" w:hAnsi="Times New Roman" w:cs="Times New Roman"/>
          <w:i/>
          <w:sz w:val="28"/>
          <w:szCs w:val="28"/>
        </w:rPr>
        <w:t>2</w:t>
      </w:r>
      <w:r>
        <w:rPr>
          <w:rFonts w:ascii="Times New Roman" w:hAnsi="Times New Roman" w:cs="Times New Roman"/>
          <w:i/>
          <w:sz w:val="28"/>
          <w:szCs w:val="28"/>
        </w:rPr>
        <w:t>.202</w:t>
      </w:r>
      <w:r w:rsidR="00014770">
        <w:rPr>
          <w:rFonts w:ascii="Times New Roman" w:hAnsi="Times New Roman" w:cs="Times New Roman"/>
          <w:i/>
          <w:sz w:val="28"/>
          <w:szCs w:val="28"/>
        </w:rPr>
        <w:t>6</w:t>
      </w:r>
      <w:r>
        <w:rPr>
          <w:rFonts w:ascii="Times New Roman" w:hAnsi="Times New Roman" w:cs="Times New Roman"/>
          <w:i/>
          <w:sz w:val="28"/>
          <w:szCs w:val="28"/>
        </w:rPr>
        <w:t xml:space="preserve"> р.</w:t>
      </w:r>
    </w:p>
    <w:p w:rsidR="00AB5F19" w:rsidRDefault="00AB5F19" w:rsidP="000227FE">
      <w:pPr>
        <w:spacing w:after="0" w:line="240" w:lineRule="auto"/>
        <w:ind w:firstLine="1134"/>
        <w:jc w:val="both"/>
        <w:rPr>
          <w:rFonts w:ascii="Times New Roman" w:hAnsi="Times New Roman" w:cs="Times New Roman"/>
          <w:sz w:val="16"/>
          <w:szCs w:val="16"/>
        </w:rPr>
      </w:pPr>
    </w:p>
    <w:p w:rsidR="00014770" w:rsidRPr="00014770" w:rsidRDefault="00D96701" w:rsidP="00014770">
      <w:pPr>
        <w:spacing w:after="0" w:line="240" w:lineRule="auto"/>
        <w:ind w:firstLine="1134"/>
        <w:jc w:val="both"/>
        <w:rPr>
          <w:rFonts w:ascii="Times New Roman" w:hAnsi="Times New Roman" w:cs="Times New Roman"/>
          <w:bCs/>
          <w:sz w:val="28"/>
          <w:szCs w:val="28"/>
        </w:rPr>
      </w:pPr>
      <w:r w:rsidRPr="00014770">
        <w:rPr>
          <w:rFonts w:ascii="Times New Roman" w:hAnsi="Times New Roman" w:cs="Times New Roman"/>
          <w:bCs/>
          <w:sz w:val="28"/>
          <w:szCs w:val="28"/>
        </w:rPr>
        <w:t>5</w:t>
      </w:r>
      <w:r w:rsidR="00971B70" w:rsidRPr="00014770">
        <w:rPr>
          <w:rFonts w:ascii="Times New Roman" w:hAnsi="Times New Roman" w:cs="Times New Roman"/>
          <w:bCs/>
          <w:sz w:val="28"/>
          <w:szCs w:val="28"/>
        </w:rPr>
        <w:t>. </w:t>
      </w:r>
      <w:r w:rsidR="00014770" w:rsidRPr="00014770">
        <w:rPr>
          <w:rFonts w:ascii="Times New Roman" w:hAnsi="Times New Roman" w:cs="Times New Roman"/>
          <w:bCs/>
          <w:sz w:val="28"/>
          <w:szCs w:val="28"/>
        </w:rPr>
        <w:t>Забезпечити раціональний розподіл та розосереджене зберігання резерву паливно-мастильних матеріалів на об’єктах університету для забезпечення безперебійної роботи автотранспорту, аварійних служб і дизельних генераторів у разі виникнення надзвичайних ситуацій, аварійних відключень електроенергії та можливих перебоїв у постачанні енергоносіїв.</w:t>
      </w:r>
    </w:p>
    <w:p w:rsidR="00971B70" w:rsidRDefault="00971B70" w:rsidP="00971B70">
      <w:pPr>
        <w:spacing w:after="0" w:line="240" w:lineRule="auto"/>
        <w:ind w:firstLine="1134"/>
        <w:jc w:val="both"/>
        <w:rPr>
          <w:rFonts w:ascii="Times New Roman" w:hAnsi="Times New Roman" w:cs="Times New Roman"/>
          <w:i/>
          <w:sz w:val="28"/>
          <w:szCs w:val="28"/>
        </w:rPr>
      </w:pPr>
      <w:r>
        <w:rPr>
          <w:rFonts w:ascii="Times New Roman" w:hAnsi="Times New Roman" w:cs="Times New Roman"/>
          <w:i/>
          <w:sz w:val="28"/>
          <w:szCs w:val="28"/>
        </w:rPr>
        <w:t xml:space="preserve">Відповідальні: </w:t>
      </w:r>
      <w:r w:rsidR="00014770">
        <w:rPr>
          <w:rFonts w:ascii="Times New Roman" w:hAnsi="Times New Roman" w:cs="Times New Roman"/>
          <w:i/>
          <w:sz w:val="28"/>
          <w:szCs w:val="28"/>
        </w:rPr>
        <w:t xml:space="preserve">начальник відділу постачання Володимир ЄСЬКОВ, </w:t>
      </w:r>
      <w:r w:rsidR="00E5060A">
        <w:rPr>
          <w:rFonts w:ascii="Times New Roman" w:hAnsi="Times New Roman" w:cs="Times New Roman"/>
          <w:i/>
          <w:sz w:val="28"/>
          <w:szCs w:val="28"/>
        </w:rPr>
        <w:t>начальник автотранспортного підрозділу Віктор КЛИМЕНКО</w:t>
      </w:r>
      <w:r>
        <w:rPr>
          <w:rFonts w:ascii="Times New Roman" w:hAnsi="Times New Roman" w:cs="Times New Roman"/>
          <w:i/>
          <w:sz w:val="28"/>
          <w:szCs w:val="28"/>
        </w:rPr>
        <w:t>,</w:t>
      </w:r>
      <w:r w:rsidR="00014770">
        <w:rPr>
          <w:rFonts w:ascii="Times New Roman" w:hAnsi="Times New Roman" w:cs="Times New Roman"/>
          <w:i/>
          <w:sz w:val="28"/>
          <w:szCs w:val="28"/>
        </w:rPr>
        <w:t xml:space="preserve"> директор студмістечка Ольга ЧУДНА,</w:t>
      </w:r>
      <w:r>
        <w:rPr>
          <w:rFonts w:ascii="Times New Roman" w:hAnsi="Times New Roman" w:cs="Times New Roman"/>
          <w:i/>
          <w:sz w:val="28"/>
          <w:szCs w:val="28"/>
        </w:rPr>
        <w:t xml:space="preserve"> </w:t>
      </w:r>
      <w:r w:rsidR="00014770" w:rsidRPr="00BC299F">
        <w:rPr>
          <w:rFonts w:ascii="Times New Roman" w:hAnsi="Times New Roman" w:cs="Times New Roman"/>
          <w:i/>
          <w:sz w:val="28"/>
          <w:szCs w:val="28"/>
        </w:rPr>
        <w:t>головний енергетик Артем ШЕВЧЕНКО</w:t>
      </w:r>
      <w:r>
        <w:rPr>
          <w:rFonts w:ascii="Times New Roman" w:hAnsi="Times New Roman" w:cs="Times New Roman"/>
          <w:i/>
          <w:sz w:val="28"/>
          <w:szCs w:val="28"/>
        </w:rPr>
        <w:t>.</w:t>
      </w:r>
    </w:p>
    <w:p w:rsidR="00E5060A" w:rsidRPr="00322706" w:rsidRDefault="00E5060A" w:rsidP="00E5060A">
      <w:pPr>
        <w:spacing w:after="0" w:line="240" w:lineRule="auto"/>
        <w:ind w:firstLine="1134"/>
        <w:jc w:val="both"/>
        <w:rPr>
          <w:rFonts w:ascii="Times New Roman" w:hAnsi="Times New Roman" w:cs="Times New Roman"/>
          <w:i/>
          <w:sz w:val="28"/>
          <w:szCs w:val="28"/>
        </w:rPr>
      </w:pPr>
      <w:r>
        <w:rPr>
          <w:rFonts w:ascii="Times New Roman" w:hAnsi="Times New Roman" w:cs="Times New Roman"/>
          <w:i/>
          <w:sz w:val="28"/>
          <w:szCs w:val="28"/>
        </w:rPr>
        <w:t xml:space="preserve">Термін: до </w:t>
      </w:r>
      <w:r w:rsidR="002B4A91">
        <w:rPr>
          <w:rFonts w:ascii="Times New Roman" w:hAnsi="Times New Roman" w:cs="Times New Roman"/>
          <w:i/>
          <w:sz w:val="28"/>
          <w:szCs w:val="28"/>
        </w:rPr>
        <w:t>20</w:t>
      </w:r>
      <w:r>
        <w:rPr>
          <w:rFonts w:ascii="Times New Roman" w:hAnsi="Times New Roman" w:cs="Times New Roman"/>
          <w:i/>
          <w:sz w:val="28"/>
          <w:szCs w:val="28"/>
        </w:rPr>
        <w:t>.1</w:t>
      </w:r>
      <w:r w:rsidR="001B0924">
        <w:rPr>
          <w:rFonts w:ascii="Times New Roman" w:hAnsi="Times New Roman" w:cs="Times New Roman"/>
          <w:i/>
          <w:sz w:val="28"/>
          <w:szCs w:val="28"/>
        </w:rPr>
        <w:t>1</w:t>
      </w:r>
      <w:r>
        <w:rPr>
          <w:rFonts w:ascii="Times New Roman" w:hAnsi="Times New Roman" w:cs="Times New Roman"/>
          <w:i/>
          <w:sz w:val="28"/>
          <w:szCs w:val="28"/>
        </w:rPr>
        <w:t>.202</w:t>
      </w:r>
      <w:r w:rsidR="002B4A91">
        <w:rPr>
          <w:rFonts w:ascii="Times New Roman" w:hAnsi="Times New Roman" w:cs="Times New Roman"/>
          <w:i/>
          <w:sz w:val="28"/>
          <w:szCs w:val="28"/>
        </w:rPr>
        <w:t>6</w:t>
      </w:r>
      <w:r>
        <w:rPr>
          <w:rFonts w:ascii="Times New Roman" w:hAnsi="Times New Roman" w:cs="Times New Roman"/>
          <w:i/>
          <w:sz w:val="28"/>
          <w:szCs w:val="28"/>
        </w:rPr>
        <w:t xml:space="preserve"> р.</w:t>
      </w:r>
    </w:p>
    <w:p w:rsidR="00971B70" w:rsidRPr="00E5060A" w:rsidRDefault="00971B70" w:rsidP="000227FE">
      <w:pPr>
        <w:spacing w:after="0" w:line="240" w:lineRule="auto"/>
        <w:ind w:firstLine="1134"/>
        <w:jc w:val="both"/>
        <w:rPr>
          <w:rFonts w:ascii="Times New Roman" w:hAnsi="Times New Roman" w:cs="Times New Roman"/>
          <w:sz w:val="16"/>
          <w:szCs w:val="16"/>
        </w:rPr>
      </w:pPr>
    </w:p>
    <w:p w:rsidR="002B4A91" w:rsidRPr="002B4A91" w:rsidRDefault="00D96701" w:rsidP="002B4A91">
      <w:pPr>
        <w:spacing w:after="0" w:line="240" w:lineRule="auto"/>
        <w:ind w:firstLine="1134"/>
        <w:jc w:val="both"/>
        <w:rPr>
          <w:rFonts w:ascii="Times New Roman" w:hAnsi="Times New Roman" w:cs="Times New Roman"/>
          <w:bCs/>
          <w:sz w:val="28"/>
          <w:szCs w:val="28"/>
        </w:rPr>
      </w:pPr>
      <w:r w:rsidRPr="002B4A91">
        <w:rPr>
          <w:rFonts w:ascii="Times New Roman" w:hAnsi="Times New Roman" w:cs="Times New Roman"/>
          <w:bCs/>
          <w:sz w:val="28"/>
          <w:szCs w:val="28"/>
        </w:rPr>
        <w:t>6</w:t>
      </w:r>
      <w:r w:rsidR="00C120BC" w:rsidRPr="002B4A91">
        <w:rPr>
          <w:rFonts w:ascii="Times New Roman" w:hAnsi="Times New Roman" w:cs="Times New Roman"/>
          <w:bCs/>
          <w:sz w:val="28"/>
          <w:szCs w:val="28"/>
        </w:rPr>
        <w:t>. </w:t>
      </w:r>
      <w:r w:rsidR="002B4A91" w:rsidRPr="002B4A91">
        <w:rPr>
          <w:rFonts w:ascii="Times New Roman" w:hAnsi="Times New Roman" w:cs="Times New Roman"/>
          <w:bCs/>
          <w:sz w:val="28"/>
          <w:szCs w:val="28"/>
        </w:rPr>
        <w:t>Завершити комплекс заходів із підготовки автотранспорту університету до експлуатації в осінньо-зимовий період, забезпечивши проведення необхідного технічного обслуговування, перевірку технічного стану транспортних засобів, заміну витратних матеріалів та виконання інших регламентних робіт. Забезпечити постійну технічну справність і готовність автотранспорту до оперативного залучення для виконання невідкладних завдань, зокрема в умовах виникнення надзвичайних ситуацій.</w:t>
      </w:r>
    </w:p>
    <w:p w:rsidR="00C120BC" w:rsidRDefault="00C120BC" w:rsidP="00C120BC">
      <w:pPr>
        <w:spacing w:after="0" w:line="240" w:lineRule="auto"/>
        <w:ind w:firstLine="1134"/>
        <w:jc w:val="both"/>
        <w:rPr>
          <w:rFonts w:ascii="Times New Roman" w:hAnsi="Times New Roman" w:cs="Times New Roman"/>
          <w:i/>
          <w:sz w:val="28"/>
          <w:szCs w:val="28"/>
        </w:rPr>
      </w:pPr>
      <w:r>
        <w:rPr>
          <w:rFonts w:ascii="Times New Roman" w:hAnsi="Times New Roman" w:cs="Times New Roman"/>
          <w:i/>
          <w:sz w:val="28"/>
          <w:szCs w:val="28"/>
        </w:rPr>
        <w:t>Відповідальний: начальник автотранспортного підрозділу Віктор КЛИМЕНКО.</w:t>
      </w:r>
    </w:p>
    <w:p w:rsidR="00C120BC" w:rsidRPr="00322706" w:rsidRDefault="00C120BC" w:rsidP="00C120BC">
      <w:pPr>
        <w:spacing w:after="0" w:line="240" w:lineRule="auto"/>
        <w:ind w:firstLine="1134"/>
        <w:jc w:val="both"/>
        <w:rPr>
          <w:rFonts w:ascii="Times New Roman" w:hAnsi="Times New Roman" w:cs="Times New Roman"/>
          <w:i/>
          <w:sz w:val="28"/>
          <w:szCs w:val="28"/>
        </w:rPr>
      </w:pPr>
      <w:r>
        <w:rPr>
          <w:rFonts w:ascii="Times New Roman" w:hAnsi="Times New Roman" w:cs="Times New Roman"/>
          <w:i/>
          <w:sz w:val="28"/>
          <w:szCs w:val="28"/>
        </w:rPr>
        <w:t>Термін: до 0</w:t>
      </w:r>
      <w:r w:rsidR="002B4A91">
        <w:rPr>
          <w:rFonts w:ascii="Times New Roman" w:hAnsi="Times New Roman" w:cs="Times New Roman"/>
          <w:i/>
          <w:sz w:val="28"/>
          <w:szCs w:val="28"/>
        </w:rPr>
        <w:t>6</w:t>
      </w:r>
      <w:r>
        <w:rPr>
          <w:rFonts w:ascii="Times New Roman" w:hAnsi="Times New Roman" w:cs="Times New Roman"/>
          <w:i/>
          <w:sz w:val="28"/>
          <w:szCs w:val="28"/>
        </w:rPr>
        <w:t>.11.202</w:t>
      </w:r>
      <w:r w:rsidR="002B4A91">
        <w:rPr>
          <w:rFonts w:ascii="Times New Roman" w:hAnsi="Times New Roman" w:cs="Times New Roman"/>
          <w:i/>
          <w:sz w:val="28"/>
          <w:szCs w:val="28"/>
        </w:rPr>
        <w:t>6</w:t>
      </w:r>
      <w:r>
        <w:rPr>
          <w:rFonts w:ascii="Times New Roman" w:hAnsi="Times New Roman" w:cs="Times New Roman"/>
          <w:i/>
          <w:sz w:val="28"/>
          <w:szCs w:val="28"/>
        </w:rPr>
        <w:t xml:space="preserve"> р.</w:t>
      </w:r>
    </w:p>
    <w:p w:rsidR="00C120BC" w:rsidRPr="00C120BC" w:rsidRDefault="00C120BC" w:rsidP="00D72355">
      <w:pPr>
        <w:spacing w:after="0" w:line="240" w:lineRule="auto"/>
        <w:ind w:firstLine="1134"/>
        <w:jc w:val="both"/>
        <w:rPr>
          <w:rFonts w:ascii="Times New Roman" w:hAnsi="Times New Roman" w:cs="Times New Roman"/>
          <w:sz w:val="16"/>
          <w:szCs w:val="16"/>
        </w:rPr>
      </w:pPr>
    </w:p>
    <w:p w:rsidR="002B4A91" w:rsidRPr="002B4A91" w:rsidRDefault="00BC299F" w:rsidP="002B4A91">
      <w:pPr>
        <w:spacing w:after="0" w:line="240" w:lineRule="auto"/>
        <w:ind w:firstLine="1134"/>
        <w:jc w:val="both"/>
        <w:rPr>
          <w:rFonts w:ascii="Times New Roman" w:hAnsi="Times New Roman" w:cs="Times New Roman"/>
          <w:bCs/>
          <w:sz w:val="28"/>
          <w:szCs w:val="28"/>
        </w:rPr>
      </w:pPr>
      <w:r w:rsidRPr="002B4A91">
        <w:rPr>
          <w:rFonts w:ascii="Times New Roman" w:hAnsi="Times New Roman" w:cs="Times New Roman"/>
          <w:bCs/>
          <w:sz w:val="28"/>
          <w:szCs w:val="28"/>
        </w:rPr>
        <w:t>7. </w:t>
      </w:r>
      <w:r w:rsidR="002B4A91" w:rsidRPr="002B4A91">
        <w:rPr>
          <w:rFonts w:ascii="Times New Roman" w:hAnsi="Times New Roman" w:cs="Times New Roman"/>
          <w:bCs/>
          <w:sz w:val="28"/>
          <w:szCs w:val="28"/>
        </w:rPr>
        <w:t>Продовжити проведення регулярного технічного обслуговування та контрольних запусків дизельних генераторів, задіяних у забезпеченні безперебійного функціонування структурних підрозділів університету, з метою перевірки їх технічного стану, працездатності та готовності до оперативного використання в умовах аварійних відключень електроенергії та виникнення надзвичайних ситуацій. Забезпечити проведення відповідних інструктажів для працівників, відповідальних за експлуатацію генераторів, з питань дотримання вимог пожежної та електробезпеки, правил безпечної експлуатації, контролю за роботою обладнання та своєчасного проведення його технічного обслуговування.</w:t>
      </w:r>
    </w:p>
    <w:p w:rsidR="00BC299F" w:rsidRPr="00BC299F" w:rsidRDefault="00BC299F" w:rsidP="00BC299F">
      <w:pPr>
        <w:spacing w:after="0" w:line="240" w:lineRule="auto"/>
        <w:ind w:firstLine="1134"/>
        <w:jc w:val="both"/>
        <w:rPr>
          <w:rFonts w:ascii="Times New Roman" w:hAnsi="Times New Roman" w:cs="Times New Roman"/>
          <w:i/>
          <w:sz w:val="28"/>
          <w:szCs w:val="28"/>
        </w:rPr>
      </w:pPr>
      <w:r w:rsidRPr="00BC299F">
        <w:rPr>
          <w:rFonts w:ascii="Times New Roman" w:hAnsi="Times New Roman" w:cs="Times New Roman"/>
          <w:i/>
          <w:sz w:val="28"/>
          <w:szCs w:val="28"/>
        </w:rPr>
        <w:t>Відповідальний: головний енергетик Артем ШЕВЧЕНКО.</w:t>
      </w:r>
    </w:p>
    <w:p w:rsidR="00BC299F" w:rsidRDefault="00BC299F" w:rsidP="00BC299F">
      <w:pPr>
        <w:spacing w:after="0" w:line="240" w:lineRule="auto"/>
        <w:ind w:firstLine="1134"/>
        <w:jc w:val="both"/>
        <w:rPr>
          <w:rFonts w:ascii="Times New Roman" w:hAnsi="Times New Roman" w:cs="Times New Roman"/>
          <w:i/>
          <w:sz w:val="28"/>
          <w:szCs w:val="28"/>
        </w:rPr>
      </w:pPr>
      <w:r w:rsidRPr="00BC299F">
        <w:rPr>
          <w:rFonts w:ascii="Times New Roman" w:hAnsi="Times New Roman" w:cs="Times New Roman"/>
          <w:i/>
          <w:sz w:val="28"/>
          <w:szCs w:val="28"/>
        </w:rPr>
        <w:t>Термін: 1</w:t>
      </w:r>
      <w:r w:rsidR="002B4A91">
        <w:rPr>
          <w:rFonts w:ascii="Times New Roman" w:hAnsi="Times New Roman" w:cs="Times New Roman"/>
          <w:i/>
          <w:sz w:val="28"/>
          <w:szCs w:val="28"/>
        </w:rPr>
        <w:t>3</w:t>
      </w:r>
      <w:r w:rsidRPr="00BC299F">
        <w:rPr>
          <w:rFonts w:ascii="Times New Roman" w:hAnsi="Times New Roman" w:cs="Times New Roman"/>
          <w:i/>
          <w:sz w:val="28"/>
          <w:szCs w:val="28"/>
        </w:rPr>
        <w:t>.11.202</w:t>
      </w:r>
      <w:r w:rsidR="002B4A91">
        <w:rPr>
          <w:rFonts w:ascii="Times New Roman" w:hAnsi="Times New Roman" w:cs="Times New Roman"/>
          <w:i/>
          <w:sz w:val="28"/>
          <w:szCs w:val="28"/>
        </w:rPr>
        <w:t>6</w:t>
      </w:r>
      <w:r w:rsidRPr="00BC299F">
        <w:rPr>
          <w:rFonts w:ascii="Times New Roman" w:hAnsi="Times New Roman" w:cs="Times New Roman"/>
          <w:i/>
          <w:sz w:val="28"/>
          <w:szCs w:val="28"/>
        </w:rPr>
        <w:t xml:space="preserve"> р.</w:t>
      </w:r>
    </w:p>
    <w:p w:rsidR="00BC299F" w:rsidRPr="00BC299F" w:rsidRDefault="00BC299F" w:rsidP="00BC299F">
      <w:pPr>
        <w:spacing w:after="0" w:line="240" w:lineRule="auto"/>
        <w:ind w:firstLine="1134"/>
        <w:jc w:val="both"/>
        <w:rPr>
          <w:rFonts w:ascii="Times New Roman" w:hAnsi="Times New Roman" w:cs="Times New Roman"/>
          <w:sz w:val="16"/>
          <w:szCs w:val="16"/>
        </w:rPr>
      </w:pPr>
    </w:p>
    <w:p w:rsidR="002B4A91" w:rsidRPr="002B4A91" w:rsidRDefault="007755AB" w:rsidP="002B4A91">
      <w:pPr>
        <w:spacing w:after="0" w:line="240" w:lineRule="auto"/>
        <w:ind w:firstLine="1134"/>
        <w:jc w:val="both"/>
        <w:rPr>
          <w:rFonts w:ascii="Times New Roman" w:hAnsi="Times New Roman" w:cs="Times New Roman"/>
          <w:bCs/>
          <w:sz w:val="28"/>
          <w:szCs w:val="28"/>
        </w:rPr>
      </w:pPr>
      <w:r w:rsidRPr="002B4A91">
        <w:rPr>
          <w:rFonts w:ascii="Times New Roman" w:hAnsi="Times New Roman" w:cs="Times New Roman"/>
          <w:bCs/>
          <w:sz w:val="28"/>
          <w:szCs w:val="28"/>
        </w:rPr>
        <w:lastRenderedPageBreak/>
        <w:t>8. </w:t>
      </w:r>
      <w:r w:rsidR="002B4A91" w:rsidRPr="002B4A91">
        <w:rPr>
          <w:rFonts w:ascii="Times New Roman" w:hAnsi="Times New Roman" w:cs="Times New Roman"/>
          <w:bCs/>
          <w:sz w:val="28"/>
          <w:szCs w:val="28"/>
        </w:rPr>
        <w:t>Провести комплексне технічне обслуговування сонячних електростанцій № 1 (НДІ астрономії, м. Харків, майдан Свободи, 4), № 2 (м.</w:t>
      </w:r>
      <w:r w:rsidR="002B4A91">
        <w:rPr>
          <w:rFonts w:ascii="Times New Roman" w:hAnsi="Times New Roman" w:cs="Times New Roman"/>
          <w:bCs/>
          <w:sz w:val="28"/>
          <w:szCs w:val="28"/>
        </w:rPr>
        <w:t> </w:t>
      </w:r>
      <w:r w:rsidR="002B4A91" w:rsidRPr="002B4A91">
        <w:rPr>
          <w:rFonts w:ascii="Times New Roman" w:hAnsi="Times New Roman" w:cs="Times New Roman"/>
          <w:bCs/>
          <w:sz w:val="28"/>
          <w:szCs w:val="28"/>
        </w:rPr>
        <w:t>Харків, проспект Перемоги, 55) та № 4 (м. Харків, майдан Свободи, 4) з метою забезпечення їх надійної, ефективної та безперебійної роботи в осінньо-зимовий період. Забезпечити перевірку технічного стану основного та допоміжного обладнання, систем накопичення електроенергії, автоматики й захисту, а також готовності станцій до роботи в умовах аварійних відключень електропостачання.</w:t>
      </w:r>
    </w:p>
    <w:p w:rsidR="002B4A91" w:rsidRPr="002B4A91" w:rsidRDefault="002B4A91" w:rsidP="002B4A91">
      <w:pPr>
        <w:spacing w:after="0" w:line="240" w:lineRule="auto"/>
        <w:ind w:firstLine="1134"/>
        <w:jc w:val="both"/>
        <w:rPr>
          <w:rFonts w:ascii="Times New Roman" w:hAnsi="Times New Roman" w:cs="Times New Roman"/>
          <w:bCs/>
          <w:sz w:val="28"/>
          <w:szCs w:val="28"/>
        </w:rPr>
      </w:pPr>
      <w:r w:rsidRPr="002B4A91">
        <w:rPr>
          <w:rFonts w:ascii="Times New Roman" w:hAnsi="Times New Roman" w:cs="Times New Roman"/>
          <w:bCs/>
          <w:sz w:val="28"/>
          <w:szCs w:val="28"/>
        </w:rPr>
        <w:t>Організувати проведення практичних інструктажів для персоналу, відповідального за експлуатацію сонячних електростанцій, щодо порядку дій у разі припинення централізованого електропостачання, безпечного перемикання режимів роботи обладнання, відновлення електроживлення та дотримання вимог електробезпеки й пожежної безпеки.</w:t>
      </w:r>
    </w:p>
    <w:p w:rsidR="00D96701" w:rsidRPr="00BC299F" w:rsidRDefault="00D96701" w:rsidP="00D96701">
      <w:pPr>
        <w:spacing w:after="0" w:line="240" w:lineRule="auto"/>
        <w:ind w:firstLine="1134"/>
        <w:jc w:val="both"/>
        <w:rPr>
          <w:rFonts w:ascii="Times New Roman" w:hAnsi="Times New Roman" w:cs="Times New Roman"/>
          <w:i/>
          <w:sz w:val="28"/>
          <w:szCs w:val="28"/>
        </w:rPr>
      </w:pPr>
      <w:r w:rsidRPr="00BC299F">
        <w:rPr>
          <w:rFonts w:ascii="Times New Roman" w:hAnsi="Times New Roman" w:cs="Times New Roman"/>
          <w:i/>
          <w:sz w:val="28"/>
          <w:szCs w:val="28"/>
        </w:rPr>
        <w:t>Відповідальний: головний енергетик Артем ШЕВЧЕНКО.</w:t>
      </w:r>
    </w:p>
    <w:p w:rsidR="00D96701" w:rsidRDefault="00D96701" w:rsidP="00D96701">
      <w:pPr>
        <w:spacing w:after="0" w:line="240" w:lineRule="auto"/>
        <w:ind w:firstLine="1134"/>
        <w:jc w:val="both"/>
        <w:rPr>
          <w:rFonts w:ascii="Times New Roman" w:hAnsi="Times New Roman" w:cs="Times New Roman"/>
          <w:i/>
          <w:sz w:val="28"/>
          <w:szCs w:val="28"/>
        </w:rPr>
      </w:pPr>
      <w:r w:rsidRPr="00BC299F">
        <w:rPr>
          <w:rFonts w:ascii="Times New Roman" w:hAnsi="Times New Roman" w:cs="Times New Roman"/>
          <w:i/>
          <w:sz w:val="28"/>
          <w:szCs w:val="28"/>
        </w:rPr>
        <w:t xml:space="preserve">Термін: </w:t>
      </w:r>
      <w:r>
        <w:rPr>
          <w:rFonts w:ascii="Times New Roman" w:hAnsi="Times New Roman" w:cs="Times New Roman"/>
          <w:i/>
          <w:sz w:val="28"/>
          <w:szCs w:val="28"/>
        </w:rPr>
        <w:t>2</w:t>
      </w:r>
      <w:r w:rsidR="00674867">
        <w:rPr>
          <w:rFonts w:ascii="Times New Roman" w:hAnsi="Times New Roman" w:cs="Times New Roman"/>
          <w:i/>
          <w:sz w:val="28"/>
          <w:szCs w:val="28"/>
        </w:rPr>
        <w:t>7</w:t>
      </w:r>
      <w:r w:rsidRPr="00BC299F">
        <w:rPr>
          <w:rFonts w:ascii="Times New Roman" w:hAnsi="Times New Roman" w:cs="Times New Roman"/>
          <w:i/>
          <w:sz w:val="28"/>
          <w:szCs w:val="28"/>
        </w:rPr>
        <w:t>.11.202</w:t>
      </w:r>
      <w:r w:rsidR="00674867">
        <w:rPr>
          <w:rFonts w:ascii="Times New Roman" w:hAnsi="Times New Roman" w:cs="Times New Roman"/>
          <w:i/>
          <w:sz w:val="28"/>
          <w:szCs w:val="28"/>
        </w:rPr>
        <w:t>6</w:t>
      </w:r>
      <w:r w:rsidRPr="00BC299F">
        <w:rPr>
          <w:rFonts w:ascii="Times New Roman" w:hAnsi="Times New Roman" w:cs="Times New Roman"/>
          <w:i/>
          <w:sz w:val="28"/>
          <w:szCs w:val="28"/>
        </w:rPr>
        <w:t xml:space="preserve"> р.</w:t>
      </w:r>
    </w:p>
    <w:p w:rsidR="00BC299F" w:rsidRPr="00BC299F" w:rsidRDefault="00BC299F" w:rsidP="00BC299F">
      <w:pPr>
        <w:spacing w:after="0" w:line="240" w:lineRule="auto"/>
        <w:ind w:firstLine="1134"/>
        <w:jc w:val="both"/>
        <w:rPr>
          <w:rFonts w:ascii="Times New Roman" w:hAnsi="Times New Roman" w:cs="Times New Roman"/>
          <w:sz w:val="16"/>
          <w:szCs w:val="16"/>
        </w:rPr>
      </w:pPr>
    </w:p>
    <w:p w:rsidR="00674867" w:rsidRPr="00674867" w:rsidRDefault="00986901" w:rsidP="00674867">
      <w:pPr>
        <w:spacing w:after="0" w:line="240" w:lineRule="auto"/>
        <w:ind w:firstLine="1134"/>
        <w:jc w:val="both"/>
        <w:rPr>
          <w:rFonts w:ascii="Times New Roman" w:hAnsi="Times New Roman" w:cs="Times New Roman"/>
          <w:bCs/>
          <w:sz w:val="28"/>
          <w:szCs w:val="28"/>
        </w:rPr>
      </w:pPr>
      <w:r w:rsidRPr="00674867">
        <w:rPr>
          <w:rFonts w:ascii="Times New Roman" w:hAnsi="Times New Roman" w:cs="Times New Roman"/>
          <w:bCs/>
          <w:sz w:val="28"/>
          <w:szCs w:val="28"/>
        </w:rPr>
        <w:t>9</w:t>
      </w:r>
      <w:r w:rsidR="00B503F0" w:rsidRPr="00674867">
        <w:rPr>
          <w:rFonts w:ascii="Times New Roman" w:hAnsi="Times New Roman" w:cs="Times New Roman"/>
          <w:bCs/>
          <w:sz w:val="28"/>
          <w:szCs w:val="28"/>
        </w:rPr>
        <w:t>. </w:t>
      </w:r>
      <w:r w:rsidR="00674867" w:rsidRPr="00674867">
        <w:rPr>
          <w:rFonts w:ascii="Times New Roman" w:hAnsi="Times New Roman" w:cs="Times New Roman"/>
          <w:bCs/>
          <w:sz w:val="28"/>
          <w:szCs w:val="28"/>
        </w:rPr>
        <w:t>Актуалізувати план заходів та порядок дій господарських підрозділів університету в умовах аварійних і тривалих відключень електропостачання, порушення роботи мобільного зв’язку та мережі Інтернет у місті Харкові з урахуванням особливостей функціонування структурних підрозділів та об’єктів університету.</w:t>
      </w:r>
    </w:p>
    <w:p w:rsidR="00674867" w:rsidRPr="00674867" w:rsidRDefault="00674867" w:rsidP="00674867">
      <w:pPr>
        <w:spacing w:after="0" w:line="240" w:lineRule="auto"/>
        <w:ind w:firstLine="1134"/>
        <w:jc w:val="both"/>
        <w:rPr>
          <w:rFonts w:ascii="Times New Roman" w:hAnsi="Times New Roman" w:cs="Times New Roman"/>
          <w:bCs/>
          <w:sz w:val="28"/>
          <w:szCs w:val="28"/>
        </w:rPr>
      </w:pPr>
      <w:r w:rsidRPr="00674867">
        <w:rPr>
          <w:rFonts w:ascii="Times New Roman" w:hAnsi="Times New Roman" w:cs="Times New Roman"/>
          <w:bCs/>
          <w:sz w:val="28"/>
          <w:szCs w:val="28"/>
        </w:rPr>
        <w:t>Передбачити чіткі алгоритми оперативного реагування на надзвичайні ситуації, порядок взаємодії та координації дій між підрозділами, визначення відповідальних осіб, організацію резервних каналів зв’язку, а також комплекс заходів із забезпечення автономного функціонування критично важливих інженерних систем та об’єктів університету. Забезпечити готовність персоналу до виконання визначених завдань в умовах тривалої відсутності централізованого електропостачання та зв’язку.</w:t>
      </w:r>
    </w:p>
    <w:p w:rsidR="00B503F0" w:rsidRPr="00903035" w:rsidRDefault="00B503F0" w:rsidP="00B503F0">
      <w:pPr>
        <w:spacing w:after="0" w:line="240" w:lineRule="auto"/>
        <w:ind w:firstLine="1134"/>
        <w:jc w:val="both"/>
        <w:rPr>
          <w:rFonts w:ascii="Times New Roman" w:hAnsi="Times New Roman" w:cs="Times New Roman"/>
          <w:i/>
          <w:sz w:val="28"/>
          <w:szCs w:val="28"/>
        </w:rPr>
      </w:pPr>
      <w:r w:rsidRPr="00903035">
        <w:rPr>
          <w:rFonts w:ascii="Times New Roman" w:hAnsi="Times New Roman" w:cs="Times New Roman"/>
          <w:i/>
          <w:sz w:val="28"/>
          <w:szCs w:val="28"/>
        </w:rPr>
        <w:t>Відповідальн</w:t>
      </w:r>
      <w:r w:rsidR="00840085" w:rsidRPr="00903035">
        <w:rPr>
          <w:rFonts w:ascii="Times New Roman" w:hAnsi="Times New Roman" w:cs="Times New Roman"/>
          <w:i/>
          <w:sz w:val="28"/>
          <w:szCs w:val="28"/>
        </w:rPr>
        <w:t>ий</w:t>
      </w:r>
      <w:r w:rsidRPr="00903035">
        <w:rPr>
          <w:rFonts w:ascii="Times New Roman" w:hAnsi="Times New Roman" w:cs="Times New Roman"/>
          <w:i/>
          <w:sz w:val="28"/>
          <w:szCs w:val="28"/>
        </w:rPr>
        <w:t xml:space="preserve">: </w:t>
      </w:r>
      <w:r w:rsidR="00840085" w:rsidRPr="00903035">
        <w:rPr>
          <w:rFonts w:ascii="Times New Roman" w:hAnsi="Times New Roman" w:cs="Times New Roman"/>
          <w:i/>
          <w:sz w:val="28"/>
          <w:szCs w:val="28"/>
        </w:rPr>
        <w:t>головний інженер Андрій ЖМИРОВ.</w:t>
      </w:r>
    </w:p>
    <w:p w:rsidR="00B503F0" w:rsidRPr="00903035" w:rsidRDefault="00B503F0" w:rsidP="00B503F0">
      <w:pPr>
        <w:spacing w:after="0" w:line="240" w:lineRule="auto"/>
        <w:ind w:firstLine="1134"/>
        <w:jc w:val="both"/>
        <w:rPr>
          <w:rFonts w:ascii="Times New Roman" w:hAnsi="Times New Roman" w:cs="Times New Roman"/>
          <w:i/>
          <w:sz w:val="28"/>
          <w:szCs w:val="28"/>
        </w:rPr>
      </w:pPr>
      <w:r w:rsidRPr="00903035">
        <w:rPr>
          <w:rFonts w:ascii="Times New Roman" w:hAnsi="Times New Roman" w:cs="Times New Roman"/>
          <w:i/>
          <w:sz w:val="28"/>
          <w:szCs w:val="28"/>
        </w:rPr>
        <w:t xml:space="preserve">Термін: </w:t>
      </w:r>
      <w:r w:rsidR="00840085" w:rsidRPr="00903035">
        <w:rPr>
          <w:rFonts w:ascii="Times New Roman" w:hAnsi="Times New Roman" w:cs="Times New Roman"/>
          <w:i/>
          <w:sz w:val="28"/>
          <w:szCs w:val="28"/>
        </w:rPr>
        <w:t xml:space="preserve">до </w:t>
      </w:r>
      <w:r w:rsidR="00674867">
        <w:rPr>
          <w:rFonts w:ascii="Times New Roman" w:hAnsi="Times New Roman" w:cs="Times New Roman"/>
          <w:i/>
          <w:sz w:val="28"/>
          <w:szCs w:val="28"/>
        </w:rPr>
        <w:t>06</w:t>
      </w:r>
      <w:r w:rsidR="00840085" w:rsidRPr="00903035">
        <w:rPr>
          <w:rFonts w:ascii="Times New Roman" w:hAnsi="Times New Roman" w:cs="Times New Roman"/>
          <w:i/>
          <w:sz w:val="28"/>
          <w:szCs w:val="28"/>
        </w:rPr>
        <w:t>.11.202</w:t>
      </w:r>
      <w:r w:rsidR="00674867">
        <w:rPr>
          <w:rFonts w:ascii="Times New Roman" w:hAnsi="Times New Roman" w:cs="Times New Roman"/>
          <w:i/>
          <w:sz w:val="28"/>
          <w:szCs w:val="28"/>
        </w:rPr>
        <w:t>6</w:t>
      </w:r>
      <w:r w:rsidR="00840085" w:rsidRPr="00903035">
        <w:rPr>
          <w:rFonts w:ascii="Times New Roman" w:hAnsi="Times New Roman" w:cs="Times New Roman"/>
          <w:i/>
          <w:sz w:val="28"/>
          <w:szCs w:val="28"/>
        </w:rPr>
        <w:t xml:space="preserve"> р.</w:t>
      </w:r>
    </w:p>
    <w:p w:rsidR="00B503F0" w:rsidRPr="00B503F0" w:rsidRDefault="00B503F0" w:rsidP="000227FE">
      <w:pPr>
        <w:spacing w:after="0" w:line="240" w:lineRule="auto"/>
        <w:ind w:firstLine="1134"/>
        <w:jc w:val="both"/>
        <w:rPr>
          <w:rFonts w:ascii="Times New Roman" w:hAnsi="Times New Roman" w:cs="Times New Roman"/>
          <w:sz w:val="16"/>
          <w:szCs w:val="16"/>
        </w:rPr>
      </w:pPr>
    </w:p>
    <w:p w:rsidR="00674867" w:rsidRPr="00674867" w:rsidRDefault="009B0C10" w:rsidP="00674867">
      <w:pPr>
        <w:spacing w:after="0" w:line="240" w:lineRule="auto"/>
        <w:ind w:firstLine="1134"/>
        <w:jc w:val="both"/>
        <w:rPr>
          <w:rFonts w:ascii="Times New Roman" w:hAnsi="Times New Roman" w:cs="Times New Roman"/>
          <w:bCs/>
          <w:sz w:val="28"/>
          <w:szCs w:val="28"/>
        </w:rPr>
      </w:pPr>
      <w:r w:rsidRPr="00674867">
        <w:rPr>
          <w:rFonts w:ascii="Times New Roman" w:hAnsi="Times New Roman" w:cs="Times New Roman"/>
          <w:bCs/>
          <w:sz w:val="28"/>
          <w:szCs w:val="28"/>
        </w:rPr>
        <w:t>1</w:t>
      </w:r>
      <w:r w:rsidR="00986901" w:rsidRPr="00674867">
        <w:rPr>
          <w:rFonts w:ascii="Times New Roman" w:hAnsi="Times New Roman" w:cs="Times New Roman"/>
          <w:bCs/>
          <w:sz w:val="28"/>
          <w:szCs w:val="28"/>
        </w:rPr>
        <w:t>0</w:t>
      </w:r>
      <w:r w:rsidRPr="00674867">
        <w:rPr>
          <w:rFonts w:ascii="Times New Roman" w:hAnsi="Times New Roman" w:cs="Times New Roman"/>
          <w:bCs/>
          <w:sz w:val="28"/>
          <w:szCs w:val="28"/>
        </w:rPr>
        <w:t>. </w:t>
      </w:r>
      <w:r w:rsidR="00674867" w:rsidRPr="00674867">
        <w:rPr>
          <w:rFonts w:ascii="Times New Roman" w:hAnsi="Times New Roman" w:cs="Times New Roman"/>
          <w:bCs/>
          <w:sz w:val="28"/>
          <w:szCs w:val="28"/>
        </w:rPr>
        <w:t>Забезпечити своєчасне укладення договорів на постачання теплової енергії для опалення об’єктів університету, функціонування яких передбачено у звичайному режимі протягом осінньо-зимового періоду 2026</w:t>
      </w:r>
      <w:r w:rsidR="00767A7A">
        <w:rPr>
          <w:rFonts w:ascii="Times New Roman" w:hAnsi="Times New Roman" w:cs="Times New Roman"/>
          <w:bCs/>
          <w:sz w:val="28"/>
          <w:szCs w:val="28"/>
        </w:rPr>
        <w:t xml:space="preserve"> </w:t>
      </w:r>
      <w:r w:rsidR="00674867" w:rsidRPr="00674867">
        <w:rPr>
          <w:rFonts w:ascii="Times New Roman" w:hAnsi="Times New Roman" w:cs="Times New Roman"/>
          <w:bCs/>
          <w:sz w:val="28"/>
          <w:szCs w:val="28"/>
        </w:rPr>
        <w:t>–</w:t>
      </w:r>
      <w:r w:rsidR="00767A7A">
        <w:rPr>
          <w:rFonts w:ascii="Times New Roman" w:hAnsi="Times New Roman" w:cs="Times New Roman"/>
          <w:bCs/>
          <w:sz w:val="28"/>
          <w:szCs w:val="28"/>
        </w:rPr>
        <w:t xml:space="preserve"> </w:t>
      </w:r>
      <w:r w:rsidR="00674867" w:rsidRPr="00674867">
        <w:rPr>
          <w:rFonts w:ascii="Times New Roman" w:hAnsi="Times New Roman" w:cs="Times New Roman"/>
          <w:bCs/>
          <w:sz w:val="28"/>
          <w:szCs w:val="28"/>
        </w:rPr>
        <w:t>2027 років, а також договорів на постачання електричної енергії,</w:t>
      </w:r>
      <w:r w:rsidR="00767A7A">
        <w:rPr>
          <w:rFonts w:ascii="Times New Roman" w:hAnsi="Times New Roman" w:cs="Times New Roman"/>
          <w:bCs/>
          <w:sz w:val="28"/>
          <w:szCs w:val="28"/>
        </w:rPr>
        <w:t xml:space="preserve"> постачання природного газу,</w:t>
      </w:r>
      <w:r w:rsidR="00674867" w:rsidRPr="00674867">
        <w:rPr>
          <w:rFonts w:ascii="Times New Roman" w:hAnsi="Times New Roman" w:cs="Times New Roman"/>
          <w:bCs/>
          <w:sz w:val="28"/>
          <w:szCs w:val="28"/>
        </w:rPr>
        <w:t xml:space="preserve"> централізоване водопостачання та водовідведення на 2027 календарний рік. Забезпечити своєчасне визначення та погодження з постачальниками планових обсягів споживання енергоресурсів і комунальних послуг, перевірку застосовуваних тарифів, узгодження умов розрахунків та контроль за виконанням договірних зобов’язань з метою недопущення перебоїв у функціонуванні об’єктів університету.</w:t>
      </w:r>
    </w:p>
    <w:p w:rsidR="009B0C10" w:rsidRPr="00BC299F" w:rsidRDefault="009B0C10" w:rsidP="009B0C10">
      <w:pPr>
        <w:spacing w:after="0" w:line="240" w:lineRule="auto"/>
        <w:ind w:firstLine="1134"/>
        <w:jc w:val="both"/>
        <w:rPr>
          <w:rFonts w:ascii="Times New Roman" w:hAnsi="Times New Roman" w:cs="Times New Roman"/>
          <w:i/>
          <w:sz w:val="28"/>
          <w:szCs w:val="28"/>
        </w:rPr>
      </w:pPr>
      <w:r w:rsidRPr="00BC299F">
        <w:rPr>
          <w:rFonts w:ascii="Times New Roman" w:hAnsi="Times New Roman" w:cs="Times New Roman"/>
          <w:i/>
          <w:sz w:val="28"/>
          <w:szCs w:val="28"/>
        </w:rPr>
        <w:t xml:space="preserve">Відповідальний: </w:t>
      </w:r>
      <w:r w:rsidR="00767A7A">
        <w:rPr>
          <w:rFonts w:ascii="Times New Roman" w:hAnsi="Times New Roman" w:cs="Times New Roman"/>
          <w:i/>
          <w:sz w:val="28"/>
          <w:szCs w:val="28"/>
        </w:rPr>
        <w:t xml:space="preserve">головний інженер Андрій ЖМИРОВ, </w:t>
      </w:r>
      <w:r>
        <w:rPr>
          <w:rFonts w:ascii="Times New Roman" w:hAnsi="Times New Roman" w:cs="Times New Roman"/>
          <w:i/>
          <w:sz w:val="28"/>
          <w:szCs w:val="28"/>
        </w:rPr>
        <w:t xml:space="preserve">начальник відділу з публічних закупівель Олександр ЗУБЕНКО, начальник експлуатаційно-технічного відділу Павло ЛАППО, </w:t>
      </w:r>
      <w:r w:rsidRPr="00BC299F">
        <w:rPr>
          <w:rFonts w:ascii="Times New Roman" w:hAnsi="Times New Roman" w:cs="Times New Roman"/>
          <w:i/>
          <w:sz w:val="28"/>
          <w:szCs w:val="28"/>
        </w:rPr>
        <w:t>головний енергетик Артем ШЕВЧЕНКО.</w:t>
      </w:r>
    </w:p>
    <w:p w:rsidR="009B0C10" w:rsidRDefault="009B0C10" w:rsidP="009B0C10">
      <w:pPr>
        <w:spacing w:after="0" w:line="240" w:lineRule="auto"/>
        <w:ind w:firstLine="1134"/>
        <w:jc w:val="both"/>
        <w:rPr>
          <w:rFonts w:ascii="Times New Roman" w:hAnsi="Times New Roman" w:cs="Times New Roman"/>
          <w:i/>
          <w:sz w:val="28"/>
          <w:szCs w:val="28"/>
        </w:rPr>
      </w:pPr>
      <w:r w:rsidRPr="00BC299F">
        <w:rPr>
          <w:rFonts w:ascii="Times New Roman" w:hAnsi="Times New Roman" w:cs="Times New Roman"/>
          <w:i/>
          <w:sz w:val="28"/>
          <w:szCs w:val="28"/>
        </w:rPr>
        <w:t xml:space="preserve">Термін: </w:t>
      </w:r>
      <w:r>
        <w:rPr>
          <w:rFonts w:ascii="Times New Roman" w:hAnsi="Times New Roman" w:cs="Times New Roman"/>
          <w:i/>
          <w:sz w:val="28"/>
          <w:szCs w:val="28"/>
        </w:rPr>
        <w:t>2</w:t>
      </w:r>
      <w:r w:rsidR="00674867">
        <w:rPr>
          <w:rFonts w:ascii="Times New Roman" w:hAnsi="Times New Roman" w:cs="Times New Roman"/>
          <w:i/>
          <w:sz w:val="28"/>
          <w:szCs w:val="28"/>
        </w:rPr>
        <w:t>5</w:t>
      </w:r>
      <w:r w:rsidRPr="00BC299F">
        <w:rPr>
          <w:rFonts w:ascii="Times New Roman" w:hAnsi="Times New Roman" w:cs="Times New Roman"/>
          <w:i/>
          <w:sz w:val="28"/>
          <w:szCs w:val="28"/>
        </w:rPr>
        <w:t>.1</w:t>
      </w:r>
      <w:r>
        <w:rPr>
          <w:rFonts w:ascii="Times New Roman" w:hAnsi="Times New Roman" w:cs="Times New Roman"/>
          <w:i/>
          <w:sz w:val="28"/>
          <w:szCs w:val="28"/>
        </w:rPr>
        <w:t>2</w:t>
      </w:r>
      <w:r w:rsidRPr="00BC299F">
        <w:rPr>
          <w:rFonts w:ascii="Times New Roman" w:hAnsi="Times New Roman" w:cs="Times New Roman"/>
          <w:i/>
          <w:sz w:val="28"/>
          <w:szCs w:val="28"/>
        </w:rPr>
        <w:t>.202</w:t>
      </w:r>
      <w:r w:rsidR="00674867">
        <w:rPr>
          <w:rFonts w:ascii="Times New Roman" w:hAnsi="Times New Roman" w:cs="Times New Roman"/>
          <w:i/>
          <w:sz w:val="28"/>
          <w:szCs w:val="28"/>
        </w:rPr>
        <w:t>6</w:t>
      </w:r>
      <w:r w:rsidRPr="00BC299F">
        <w:rPr>
          <w:rFonts w:ascii="Times New Roman" w:hAnsi="Times New Roman" w:cs="Times New Roman"/>
          <w:i/>
          <w:sz w:val="28"/>
          <w:szCs w:val="28"/>
        </w:rPr>
        <w:t xml:space="preserve"> р.</w:t>
      </w:r>
    </w:p>
    <w:p w:rsidR="009B0C10" w:rsidRPr="009B0C10" w:rsidRDefault="009B0C10" w:rsidP="00756BF5">
      <w:pPr>
        <w:spacing w:after="0" w:line="240" w:lineRule="auto"/>
        <w:ind w:firstLine="1134"/>
        <w:jc w:val="both"/>
        <w:rPr>
          <w:rFonts w:ascii="Times New Roman" w:hAnsi="Times New Roman" w:cs="Times New Roman"/>
          <w:sz w:val="16"/>
          <w:szCs w:val="16"/>
        </w:rPr>
      </w:pPr>
    </w:p>
    <w:p w:rsidR="00756BF5" w:rsidRDefault="007020F9" w:rsidP="00756BF5">
      <w:pPr>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1</w:t>
      </w:r>
      <w:r w:rsidR="00D96701">
        <w:rPr>
          <w:rFonts w:ascii="Times New Roman" w:hAnsi="Times New Roman" w:cs="Times New Roman"/>
          <w:sz w:val="28"/>
          <w:szCs w:val="28"/>
        </w:rPr>
        <w:t>1</w:t>
      </w:r>
      <w:r w:rsidR="00756BF5">
        <w:rPr>
          <w:rFonts w:ascii="Times New Roman" w:hAnsi="Times New Roman" w:cs="Times New Roman"/>
          <w:sz w:val="28"/>
          <w:szCs w:val="28"/>
        </w:rPr>
        <w:t>. Д</w:t>
      </w:r>
      <w:r w:rsidR="00756BF5" w:rsidRPr="005132F1">
        <w:rPr>
          <w:rFonts w:ascii="Times New Roman" w:hAnsi="Times New Roman" w:cs="Times New Roman"/>
          <w:sz w:val="28"/>
          <w:szCs w:val="28"/>
        </w:rPr>
        <w:t>ля забезпечення повноти та достовірності відображення даних у річній фінансовій звітності</w:t>
      </w:r>
      <w:r w:rsidR="00756BF5" w:rsidRPr="001C2B68">
        <w:rPr>
          <w:rFonts w:ascii="Times New Roman" w:hAnsi="Times New Roman" w:cs="Times New Roman"/>
          <w:sz w:val="28"/>
          <w:szCs w:val="28"/>
        </w:rPr>
        <w:t>:</w:t>
      </w:r>
    </w:p>
    <w:p w:rsidR="00756BF5" w:rsidRPr="00D24A5D" w:rsidRDefault="00756BF5" w:rsidP="00756BF5">
      <w:pPr>
        <w:spacing w:after="0" w:line="240" w:lineRule="auto"/>
        <w:ind w:firstLine="1134"/>
        <w:jc w:val="both"/>
        <w:rPr>
          <w:rFonts w:ascii="Times New Roman" w:hAnsi="Times New Roman" w:cs="Times New Roman"/>
          <w:sz w:val="16"/>
          <w:szCs w:val="16"/>
        </w:rPr>
      </w:pPr>
    </w:p>
    <w:p w:rsidR="001B0924" w:rsidRPr="001B0924" w:rsidRDefault="001B0924" w:rsidP="001B0924">
      <w:pPr>
        <w:spacing w:after="0" w:line="240" w:lineRule="auto"/>
        <w:ind w:firstLine="1134"/>
        <w:jc w:val="both"/>
        <w:rPr>
          <w:rFonts w:ascii="Times New Roman" w:hAnsi="Times New Roman" w:cs="Times New Roman"/>
          <w:sz w:val="28"/>
          <w:szCs w:val="28"/>
        </w:rPr>
      </w:pPr>
      <w:r w:rsidRPr="001B0924">
        <w:rPr>
          <w:rFonts w:ascii="Times New Roman" w:hAnsi="Times New Roman" w:cs="Times New Roman"/>
          <w:sz w:val="28"/>
          <w:szCs w:val="28"/>
        </w:rPr>
        <w:lastRenderedPageBreak/>
        <w:t>1</w:t>
      </w:r>
      <w:r w:rsidR="00D96701">
        <w:rPr>
          <w:rFonts w:ascii="Times New Roman" w:hAnsi="Times New Roman" w:cs="Times New Roman"/>
          <w:sz w:val="28"/>
          <w:szCs w:val="28"/>
        </w:rPr>
        <w:t>1</w:t>
      </w:r>
      <w:r w:rsidRPr="001B0924">
        <w:rPr>
          <w:rFonts w:ascii="Times New Roman" w:hAnsi="Times New Roman" w:cs="Times New Roman"/>
          <w:sz w:val="28"/>
          <w:szCs w:val="28"/>
        </w:rPr>
        <w:t>.1.</w:t>
      </w:r>
      <w:r>
        <w:rPr>
          <w:rFonts w:ascii="Times New Roman" w:hAnsi="Times New Roman" w:cs="Times New Roman"/>
          <w:sz w:val="28"/>
          <w:szCs w:val="28"/>
        </w:rPr>
        <w:t> </w:t>
      </w:r>
      <w:r w:rsidRPr="001B0924">
        <w:rPr>
          <w:rFonts w:ascii="Times New Roman" w:hAnsi="Times New Roman" w:cs="Times New Roman"/>
          <w:sz w:val="28"/>
          <w:szCs w:val="28"/>
        </w:rPr>
        <w:t>Завершити інвентаризацію майна станом на 1 листопада 202</w:t>
      </w:r>
      <w:r w:rsidR="00674867">
        <w:rPr>
          <w:rFonts w:ascii="Times New Roman" w:hAnsi="Times New Roman" w:cs="Times New Roman"/>
          <w:sz w:val="28"/>
          <w:szCs w:val="28"/>
        </w:rPr>
        <w:t>6</w:t>
      </w:r>
      <w:r w:rsidRPr="001B0924">
        <w:rPr>
          <w:rFonts w:ascii="Times New Roman" w:hAnsi="Times New Roman" w:cs="Times New Roman"/>
          <w:sz w:val="28"/>
          <w:szCs w:val="28"/>
        </w:rPr>
        <w:t xml:space="preserve"> року по всіх структурних підрозділах, відділах, кафедрах, де є безпечний та безперешкодний доступ до майна. Для тих підрозділів де доступу немає, після того, як він з’явиться.</w:t>
      </w:r>
    </w:p>
    <w:p w:rsidR="001B0924" w:rsidRPr="001B0924" w:rsidRDefault="001B0924" w:rsidP="001B0924">
      <w:pPr>
        <w:spacing w:after="0" w:line="240" w:lineRule="auto"/>
        <w:ind w:firstLine="1134"/>
        <w:jc w:val="both"/>
        <w:rPr>
          <w:rFonts w:ascii="Times New Roman" w:hAnsi="Times New Roman" w:cs="Times New Roman"/>
          <w:i/>
          <w:sz w:val="28"/>
          <w:szCs w:val="28"/>
        </w:rPr>
      </w:pPr>
      <w:r w:rsidRPr="001B0924">
        <w:rPr>
          <w:rFonts w:ascii="Times New Roman" w:hAnsi="Times New Roman" w:cs="Times New Roman"/>
          <w:i/>
          <w:sz w:val="28"/>
          <w:szCs w:val="28"/>
        </w:rPr>
        <w:t>Відповідальні: керівники структурних підрозділів, декани факультетів, директори навчально-наукових інститутів, завідуючі кафедр.</w:t>
      </w:r>
    </w:p>
    <w:p w:rsidR="001B0924" w:rsidRDefault="001B0924" w:rsidP="001B0924">
      <w:pPr>
        <w:spacing w:after="0" w:line="240" w:lineRule="auto"/>
        <w:ind w:firstLine="1134"/>
        <w:jc w:val="both"/>
        <w:rPr>
          <w:rFonts w:ascii="Times New Roman" w:hAnsi="Times New Roman" w:cs="Times New Roman"/>
          <w:i/>
          <w:sz w:val="28"/>
          <w:szCs w:val="28"/>
        </w:rPr>
      </w:pPr>
      <w:r w:rsidRPr="001B0924">
        <w:rPr>
          <w:rFonts w:ascii="Times New Roman" w:hAnsi="Times New Roman" w:cs="Times New Roman"/>
          <w:i/>
          <w:sz w:val="28"/>
          <w:szCs w:val="28"/>
        </w:rPr>
        <w:t xml:space="preserve">Термін: </w:t>
      </w:r>
      <w:r w:rsidR="00674867">
        <w:rPr>
          <w:rFonts w:ascii="Times New Roman" w:hAnsi="Times New Roman" w:cs="Times New Roman"/>
          <w:i/>
          <w:sz w:val="28"/>
          <w:szCs w:val="28"/>
        </w:rPr>
        <w:t>11</w:t>
      </w:r>
      <w:r w:rsidRPr="001B0924">
        <w:rPr>
          <w:rFonts w:ascii="Times New Roman" w:hAnsi="Times New Roman" w:cs="Times New Roman"/>
          <w:i/>
          <w:sz w:val="28"/>
          <w:szCs w:val="28"/>
        </w:rPr>
        <w:t>.12.202</w:t>
      </w:r>
      <w:r w:rsidR="00674867">
        <w:rPr>
          <w:rFonts w:ascii="Times New Roman" w:hAnsi="Times New Roman" w:cs="Times New Roman"/>
          <w:i/>
          <w:sz w:val="28"/>
          <w:szCs w:val="28"/>
        </w:rPr>
        <w:t>6</w:t>
      </w:r>
      <w:r w:rsidRPr="001B0924">
        <w:rPr>
          <w:rFonts w:ascii="Times New Roman" w:hAnsi="Times New Roman" w:cs="Times New Roman"/>
          <w:i/>
          <w:sz w:val="28"/>
          <w:szCs w:val="28"/>
        </w:rPr>
        <w:t xml:space="preserve"> р.</w:t>
      </w:r>
    </w:p>
    <w:p w:rsidR="001B0924" w:rsidRPr="001B0924" w:rsidRDefault="001B0924" w:rsidP="001B0924">
      <w:pPr>
        <w:spacing w:after="0" w:line="240" w:lineRule="auto"/>
        <w:ind w:firstLine="1134"/>
        <w:jc w:val="both"/>
        <w:rPr>
          <w:rFonts w:ascii="Times New Roman" w:hAnsi="Times New Roman" w:cs="Times New Roman"/>
          <w:sz w:val="16"/>
          <w:szCs w:val="16"/>
        </w:rPr>
      </w:pPr>
    </w:p>
    <w:p w:rsidR="001B0924" w:rsidRPr="001B0924" w:rsidRDefault="001B0924" w:rsidP="001B0924">
      <w:pPr>
        <w:spacing w:after="0" w:line="240" w:lineRule="auto"/>
        <w:ind w:firstLine="1134"/>
        <w:jc w:val="both"/>
        <w:rPr>
          <w:rFonts w:ascii="Times New Roman" w:hAnsi="Times New Roman" w:cs="Times New Roman"/>
          <w:sz w:val="28"/>
          <w:szCs w:val="28"/>
        </w:rPr>
      </w:pPr>
      <w:r w:rsidRPr="001B0924">
        <w:rPr>
          <w:rFonts w:ascii="Times New Roman" w:hAnsi="Times New Roman" w:cs="Times New Roman"/>
          <w:sz w:val="28"/>
          <w:szCs w:val="28"/>
        </w:rPr>
        <w:t>1</w:t>
      </w:r>
      <w:r w:rsidR="00D96701">
        <w:rPr>
          <w:rFonts w:ascii="Times New Roman" w:hAnsi="Times New Roman" w:cs="Times New Roman"/>
          <w:sz w:val="28"/>
          <w:szCs w:val="28"/>
        </w:rPr>
        <w:t>1</w:t>
      </w:r>
      <w:r w:rsidRPr="001B0924">
        <w:rPr>
          <w:rFonts w:ascii="Times New Roman" w:hAnsi="Times New Roman" w:cs="Times New Roman"/>
          <w:sz w:val="28"/>
          <w:szCs w:val="28"/>
        </w:rPr>
        <w:t>.2.</w:t>
      </w:r>
      <w:r w:rsidR="00091E63">
        <w:rPr>
          <w:rFonts w:ascii="Times New Roman" w:hAnsi="Times New Roman" w:cs="Times New Roman"/>
          <w:sz w:val="28"/>
          <w:szCs w:val="28"/>
        </w:rPr>
        <w:t> </w:t>
      </w:r>
      <w:r w:rsidRPr="001B0924">
        <w:rPr>
          <w:rFonts w:ascii="Times New Roman" w:hAnsi="Times New Roman" w:cs="Times New Roman"/>
          <w:sz w:val="28"/>
          <w:szCs w:val="28"/>
        </w:rPr>
        <w:t>Результати інвентаризації відобразити в балансі на 01.01.202</w:t>
      </w:r>
      <w:r w:rsidR="00674867">
        <w:rPr>
          <w:rFonts w:ascii="Times New Roman" w:hAnsi="Times New Roman" w:cs="Times New Roman"/>
          <w:sz w:val="28"/>
          <w:szCs w:val="28"/>
        </w:rPr>
        <w:t>7</w:t>
      </w:r>
      <w:r>
        <w:rPr>
          <w:rFonts w:ascii="Times New Roman" w:hAnsi="Times New Roman" w:cs="Times New Roman"/>
          <w:sz w:val="28"/>
          <w:szCs w:val="28"/>
        </w:rPr>
        <w:t> </w:t>
      </w:r>
      <w:r w:rsidRPr="001B0924">
        <w:rPr>
          <w:rFonts w:ascii="Times New Roman" w:hAnsi="Times New Roman" w:cs="Times New Roman"/>
          <w:sz w:val="28"/>
          <w:szCs w:val="28"/>
        </w:rPr>
        <w:t>року.</w:t>
      </w:r>
    </w:p>
    <w:p w:rsidR="001B0924" w:rsidRPr="001B0924" w:rsidRDefault="001B0924" w:rsidP="001B0924">
      <w:pPr>
        <w:spacing w:after="0" w:line="240" w:lineRule="auto"/>
        <w:ind w:firstLine="1134"/>
        <w:jc w:val="both"/>
        <w:rPr>
          <w:rFonts w:ascii="Times New Roman" w:hAnsi="Times New Roman" w:cs="Times New Roman"/>
          <w:i/>
          <w:sz w:val="28"/>
          <w:szCs w:val="28"/>
        </w:rPr>
      </w:pPr>
      <w:r w:rsidRPr="001B0924">
        <w:rPr>
          <w:rFonts w:ascii="Times New Roman" w:hAnsi="Times New Roman" w:cs="Times New Roman"/>
          <w:i/>
          <w:sz w:val="28"/>
          <w:szCs w:val="28"/>
        </w:rPr>
        <w:t>Відповідальна: головний бухгалтер Ольга ЧУМАЧЕНКО.</w:t>
      </w:r>
    </w:p>
    <w:p w:rsidR="001B0924" w:rsidRPr="001B0924" w:rsidRDefault="001B0924" w:rsidP="001B0924">
      <w:pPr>
        <w:spacing w:after="0" w:line="240" w:lineRule="auto"/>
        <w:ind w:firstLine="1134"/>
        <w:jc w:val="both"/>
        <w:rPr>
          <w:rFonts w:ascii="Times New Roman" w:hAnsi="Times New Roman" w:cs="Times New Roman"/>
          <w:i/>
          <w:sz w:val="28"/>
          <w:szCs w:val="28"/>
        </w:rPr>
      </w:pPr>
      <w:r w:rsidRPr="001B0924">
        <w:rPr>
          <w:rFonts w:ascii="Times New Roman" w:hAnsi="Times New Roman" w:cs="Times New Roman"/>
          <w:i/>
          <w:sz w:val="28"/>
          <w:szCs w:val="28"/>
        </w:rPr>
        <w:t>Термін: 2</w:t>
      </w:r>
      <w:r w:rsidR="00674867">
        <w:rPr>
          <w:rFonts w:ascii="Times New Roman" w:hAnsi="Times New Roman" w:cs="Times New Roman"/>
          <w:i/>
          <w:sz w:val="28"/>
          <w:szCs w:val="28"/>
        </w:rPr>
        <w:t>2</w:t>
      </w:r>
      <w:r w:rsidRPr="001B0924">
        <w:rPr>
          <w:rFonts w:ascii="Times New Roman" w:hAnsi="Times New Roman" w:cs="Times New Roman"/>
          <w:i/>
          <w:sz w:val="28"/>
          <w:szCs w:val="28"/>
        </w:rPr>
        <w:t>.01.202</w:t>
      </w:r>
      <w:r w:rsidR="00674867">
        <w:rPr>
          <w:rFonts w:ascii="Times New Roman" w:hAnsi="Times New Roman" w:cs="Times New Roman"/>
          <w:i/>
          <w:sz w:val="28"/>
          <w:szCs w:val="28"/>
        </w:rPr>
        <w:t>7</w:t>
      </w:r>
      <w:r w:rsidRPr="001B0924">
        <w:rPr>
          <w:rFonts w:ascii="Times New Roman" w:hAnsi="Times New Roman" w:cs="Times New Roman"/>
          <w:i/>
          <w:sz w:val="28"/>
          <w:szCs w:val="28"/>
        </w:rPr>
        <w:t xml:space="preserve"> р.</w:t>
      </w:r>
    </w:p>
    <w:p w:rsidR="00D24A5D" w:rsidRPr="000476B7" w:rsidRDefault="00D24A5D" w:rsidP="00D24A5D">
      <w:pPr>
        <w:spacing w:after="0" w:line="240" w:lineRule="auto"/>
        <w:ind w:firstLine="1134"/>
        <w:jc w:val="both"/>
        <w:rPr>
          <w:rFonts w:ascii="Times New Roman" w:hAnsi="Times New Roman" w:cs="Times New Roman"/>
          <w:sz w:val="16"/>
          <w:szCs w:val="16"/>
          <w:highlight w:val="yellow"/>
        </w:rPr>
      </w:pPr>
    </w:p>
    <w:p w:rsidR="00674867" w:rsidRPr="00674867" w:rsidRDefault="007020F9" w:rsidP="00674867">
      <w:pPr>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1</w:t>
      </w:r>
      <w:r w:rsidR="0015708E">
        <w:rPr>
          <w:rFonts w:ascii="Times New Roman" w:hAnsi="Times New Roman" w:cs="Times New Roman"/>
          <w:sz w:val="28"/>
          <w:szCs w:val="28"/>
        </w:rPr>
        <w:t>2</w:t>
      </w:r>
      <w:r w:rsidRPr="001C2B68">
        <w:rPr>
          <w:rFonts w:ascii="Times New Roman" w:hAnsi="Times New Roman" w:cs="Times New Roman"/>
          <w:sz w:val="28"/>
          <w:szCs w:val="28"/>
        </w:rPr>
        <w:t>.</w:t>
      </w:r>
      <w:r>
        <w:rPr>
          <w:rFonts w:ascii="Times New Roman" w:hAnsi="Times New Roman" w:cs="Times New Roman"/>
          <w:sz w:val="28"/>
          <w:szCs w:val="28"/>
        </w:rPr>
        <w:t> </w:t>
      </w:r>
      <w:r w:rsidR="00674867" w:rsidRPr="00674867">
        <w:rPr>
          <w:rFonts w:ascii="Times New Roman" w:hAnsi="Times New Roman" w:cs="Times New Roman"/>
          <w:sz w:val="28"/>
          <w:szCs w:val="28"/>
        </w:rPr>
        <w:t>Забезпечити систематичне проведення організаційних та інформаційно-роз’яснювальних заходів серед працівників, здобувачів вищої освіти та мешканців гуртожитків університету, зокрема внутрішньо переміщених осіб, щодо раціонального й ощадливого використання енергетичних ресурсів, економного споживання комунальних послуг, дотримання санітарно-гігієнічних норм, вимог пожежної та електробезпеки, а також правил безпечного проживання й експлуатації житлових і допоміжних приміщень. Посилити контроль за дотриманням установлених вимог з метою запобігання надмірному споживанню ресурсів, виникненню аварійних ситуацій та забезпечення належних і безпечних умов проживання.</w:t>
      </w:r>
    </w:p>
    <w:p w:rsidR="007020F9" w:rsidRPr="00C964D8" w:rsidRDefault="007020F9" w:rsidP="007020F9">
      <w:pPr>
        <w:spacing w:after="0" w:line="240" w:lineRule="auto"/>
        <w:ind w:firstLine="1134"/>
        <w:jc w:val="both"/>
        <w:rPr>
          <w:rFonts w:ascii="Times New Roman" w:hAnsi="Times New Roman" w:cs="Times New Roman"/>
          <w:i/>
          <w:sz w:val="28"/>
          <w:szCs w:val="28"/>
        </w:rPr>
      </w:pPr>
      <w:r>
        <w:rPr>
          <w:rFonts w:ascii="Times New Roman" w:hAnsi="Times New Roman" w:cs="Times New Roman"/>
          <w:i/>
          <w:sz w:val="28"/>
          <w:szCs w:val="28"/>
        </w:rPr>
        <w:t xml:space="preserve">Відповідальні: </w:t>
      </w:r>
      <w:r w:rsidRPr="00756BF5">
        <w:rPr>
          <w:rFonts w:ascii="Times New Roman" w:hAnsi="Times New Roman" w:cs="Times New Roman"/>
          <w:i/>
          <w:sz w:val="28"/>
          <w:szCs w:val="28"/>
        </w:rPr>
        <w:t>керівники структурних підрозділів, декани факультетів, директори навчально-наукових інститутів, завідуючі кафедр</w:t>
      </w:r>
      <w:r w:rsidRPr="001C2B68">
        <w:rPr>
          <w:rFonts w:ascii="Times New Roman" w:hAnsi="Times New Roman" w:cs="Times New Roman"/>
          <w:i/>
          <w:sz w:val="28"/>
          <w:szCs w:val="28"/>
        </w:rPr>
        <w:t>.</w:t>
      </w:r>
    </w:p>
    <w:p w:rsidR="007020F9" w:rsidRDefault="007020F9" w:rsidP="007020F9">
      <w:pPr>
        <w:spacing w:after="0" w:line="240" w:lineRule="auto"/>
        <w:ind w:firstLine="1134"/>
        <w:jc w:val="both"/>
        <w:rPr>
          <w:rFonts w:ascii="Times New Roman" w:hAnsi="Times New Roman" w:cs="Times New Roman"/>
          <w:i/>
          <w:sz w:val="28"/>
          <w:szCs w:val="28"/>
        </w:rPr>
      </w:pPr>
      <w:r>
        <w:rPr>
          <w:rFonts w:ascii="Times New Roman" w:hAnsi="Times New Roman" w:cs="Times New Roman"/>
          <w:i/>
          <w:sz w:val="28"/>
          <w:szCs w:val="28"/>
        </w:rPr>
        <w:t>Термін: постійно.</w:t>
      </w:r>
    </w:p>
    <w:p w:rsidR="007020F9" w:rsidRPr="007020F9" w:rsidRDefault="007020F9" w:rsidP="00AA44B5">
      <w:pPr>
        <w:spacing w:after="0" w:line="240" w:lineRule="auto"/>
        <w:ind w:firstLine="1134"/>
        <w:jc w:val="both"/>
        <w:rPr>
          <w:rFonts w:ascii="Times New Roman" w:hAnsi="Times New Roman" w:cs="Times New Roman"/>
          <w:sz w:val="16"/>
          <w:szCs w:val="16"/>
        </w:rPr>
      </w:pPr>
    </w:p>
    <w:p w:rsidR="00674867" w:rsidRPr="00674867" w:rsidRDefault="00674867" w:rsidP="00674867">
      <w:pPr>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13</w:t>
      </w:r>
      <w:r w:rsidRPr="001C2B68">
        <w:rPr>
          <w:rFonts w:ascii="Times New Roman" w:hAnsi="Times New Roman" w:cs="Times New Roman"/>
          <w:sz w:val="28"/>
          <w:szCs w:val="28"/>
        </w:rPr>
        <w:t>.</w:t>
      </w:r>
      <w:r>
        <w:rPr>
          <w:rFonts w:ascii="Times New Roman" w:hAnsi="Times New Roman" w:cs="Times New Roman"/>
          <w:sz w:val="28"/>
          <w:szCs w:val="28"/>
        </w:rPr>
        <w:t> П</w:t>
      </w:r>
      <w:r w:rsidRPr="00674867">
        <w:rPr>
          <w:rFonts w:ascii="Times New Roman" w:hAnsi="Times New Roman" w:cs="Times New Roman"/>
          <w:sz w:val="28"/>
          <w:szCs w:val="28"/>
        </w:rPr>
        <w:t>ровести інвентаризацію фактичного використання факультетами</w:t>
      </w:r>
      <w:r w:rsidR="00767A7A">
        <w:rPr>
          <w:rFonts w:ascii="Times New Roman" w:hAnsi="Times New Roman" w:cs="Times New Roman"/>
          <w:sz w:val="28"/>
          <w:szCs w:val="28"/>
        </w:rPr>
        <w:t>, навчально-науковими інститутами</w:t>
      </w:r>
      <w:r w:rsidRPr="00674867">
        <w:rPr>
          <w:rFonts w:ascii="Times New Roman" w:hAnsi="Times New Roman" w:cs="Times New Roman"/>
          <w:sz w:val="28"/>
          <w:szCs w:val="28"/>
        </w:rPr>
        <w:t xml:space="preserve"> та іншими структурними підрозділами університету нежитлових приміщень, розташованих за адресами: м. Харків, майдан Свободи,</w:t>
      </w:r>
      <w:r>
        <w:rPr>
          <w:rFonts w:ascii="Times New Roman" w:hAnsi="Times New Roman" w:cs="Times New Roman"/>
          <w:sz w:val="28"/>
          <w:szCs w:val="28"/>
        </w:rPr>
        <w:t> </w:t>
      </w:r>
      <w:r w:rsidRPr="00674867">
        <w:rPr>
          <w:rFonts w:ascii="Times New Roman" w:hAnsi="Times New Roman" w:cs="Times New Roman"/>
          <w:sz w:val="28"/>
          <w:szCs w:val="28"/>
        </w:rPr>
        <w:t xml:space="preserve">4; м. Харків, майдан Свободи, 6; </w:t>
      </w:r>
      <w:r>
        <w:rPr>
          <w:rFonts w:ascii="Times New Roman" w:hAnsi="Times New Roman" w:cs="Times New Roman"/>
          <w:sz w:val="28"/>
          <w:szCs w:val="28"/>
        </w:rPr>
        <w:t>м. Харків, вул</w:t>
      </w:r>
      <w:r w:rsidR="00767A7A">
        <w:rPr>
          <w:rFonts w:ascii="Times New Roman" w:hAnsi="Times New Roman" w:cs="Times New Roman"/>
          <w:sz w:val="28"/>
          <w:szCs w:val="28"/>
        </w:rPr>
        <w:t>иця</w:t>
      </w:r>
      <w:r>
        <w:rPr>
          <w:rFonts w:ascii="Times New Roman" w:hAnsi="Times New Roman" w:cs="Times New Roman"/>
          <w:sz w:val="28"/>
          <w:szCs w:val="28"/>
        </w:rPr>
        <w:t xml:space="preserve"> </w:t>
      </w:r>
      <w:proofErr w:type="spellStart"/>
      <w:r>
        <w:rPr>
          <w:rFonts w:ascii="Times New Roman" w:hAnsi="Times New Roman" w:cs="Times New Roman"/>
          <w:sz w:val="28"/>
          <w:szCs w:val="28"/>
        </w:rPr>
        <w:t>Клочківська</w:t>
      </w:r>
      <w:proofErr w:type="spellEnd"/>
      <w:r>
        <w:rPr>
          <w:rFonts w:ascii="Times New Roman" w:hAnsi="Times New Roman" w:cs="Times New Roman"/>
          <w:sz w:val="28"/>
          <w:szCs w:val="28"/>
        </w:rPr>
        <w:t>,</w:t>
      </w:r>
      <w:r w:rsidR="00767A7A">
        <w:rPr>
          <w:rFonts w:ascii="Times New Roman" w:hAnsi="Times New Roman" w:cs="Times New Roman"/>
          <w:sz w:val="28"/>
          <w:szCs w:val="28"/>
        </w:rPr>
        <w:t> </w:t>
      </w:r>
      <w:r>
        <w:rPr>
          <w:rFonts w:ascii="Times New Roman" w:hAnsi="Times New Roman" w:cs="Times New Roman"/>
          <w:sz w:val="28"/>
          <w:szCs w:val="28"/>
        </w:rPr>
        <w:t>50</w:t>
      </w:r>
      <w:r w:rsidR="00634742">
        <w:rPr>
          <w:rFonts w:ascii="Times New Roman" w:hAnsi="Times New Roman" w:cs="Times New Roman"/>
          <w:sz w:val="28"/>
          <w:szCs w:val="28"/>
        </w:rPr>
        <w:t>; м. Харків, вулиця Університетська, 16</w:t>
      </w:r>
      <w:r w:rsidRPr="00674867">
        <w:rPr>
          <w:rFonts w:ascii="Times New Roman" w:hAnsi="Times New Roman" w:cs="Times New Roman"/>
          <w:sz w:val="28"/>
          <w:szCs w:val="28"/>
        </w:rPr>
        <w:t>.</w:t>
      </w:r>
    </w:p>
    <w:p w:rsidR="00683A92" w:rsidRPr="00683A92" w:rsidRDefault="00683A92" w:rsidP="00683A92">
      <w:pPr>
        <w:spacing w:after="0" w:line="240" w:lineRule="auto"/>
        <w:ind w:firstLine="1134"/>
        <w:jc w:val="both"/>
        <w:rPr>
          <w:rFonts w:ascii="Times New Roman" w:hAnsi="Times New Roman" w:cs="Times New Roman"/>
          <w:sz w:val="28"/>
          <w:szCs w:val="28"/>
        </w:rPr>
      </w:pPr>
      <w:r w:rsidRPr="00683A92">
        <w:rPr>
          <w:rFonts w:ascii="Times New Roman" w:hAnsi="Times New Roman" w:cs="Times New Roman"/>
          <w:sz w:val="28"/>
          <w:szCs w:val="28"/>
        </w:rPr>
        <w:t xml:space="preserve">За результатами інвентаризації провести аналіз використання приміщень, визначити фактичну потребу структурних підрозділів у приміщеннях та підготувати </w:t>
      </w:r>
      <w:proofErr w:type="spellStart"/>
      <w:r w:rsidRPr="00683A92">
        <w:rPr>
          <w:rFonts w:ascii="Times New Roman" w:hAnsi="Times New Roman" w:cs="Times New Roman"/>
          <w:sz w:val="28"/>
          <w:szCs w:val="28"/>
        </w:rPr>
        <w:t>проєкт</w:t>
      </w:r>
      <w:proofErr w:type="spellEnd"/>
      <w:r w:rsidRPr="00683A92">
        <w:rPr>
          <w:rFonts w:ascii="Times New Roman" w:hAnsi="Times New Roman" w:cs="Times New Roman"/>
          <w:sz w:val="28"/>
          <w:szCs w:val="28"/>
        </w:rPr>
        <w:t xml:space="preserve"> розпорядження «Про закріплення приміщень університету за відповідними структурними підрозділами на 2027 рік» з метою забезпечення їх раціонального розподілу, оптимізації використання площ та підвищення ефективності управління нерухомим майном університету.</w:t>
      </w:r>
    </w:p>
    <w:p w:rsidR="00674867" w:rsidRPr="001B0924" w:rsidRDefault="00674867" w:rsidP="00674867">
      <w:pPr>
        <w:spacing w:after="0" w:line="240" w:lineRule="auto"/>
        <w:ind w:firstLine="1134"/>
        <w:jc w:val="both"/>
        <w:rPr>
          <w:rFonts w:ascii="Times New Roman" w:hAnsi="Times New Roman" w:cs="Times New Roman"/>
          <w:i/>
          <w:sz w:val="28"/>
          <w:szCs w:val="28"/>
        </w:rPr>
      </w:pPr>
      <w:r w:rsidRPr="001B0924">
        <w:rPr>
          <w:rFonts w:ascii="Times New Roman" w:hAnsi="Times New Roman" w:cs="Times New Roman"/>
          <w:i/>
          <w:sz w:val="28"/>
          <w:szCs w:val="28"/>
        </w:rPr>
        <w:t>Відповідальні:</w:t>
      </w:r>
      <w:r>
        <w:rPr>
          <w:rFonts w:ascii="Times New Roman" w:hAnsi="Times New Roman" w:cs="Times New Roman"/>
          <w:i/>
          <w:sz w:val="28"/>
          <w:szCs w:val="28"/>
        </w:rPr>
        <w:t xml:space="preserve"> Начальник відділу розвитку освітнього і соціального прос</w:t>
      </w:r>
      <w:r w:rsidR="004A0C69">
        <w:rPr>
          <w:rFonts w:ascii="Times New Roman" w:hAnsi="Times New Roman" w:cs="Times New Roman"/>
          <w:i/>
          <w:sz w:val="28"/>
          <w:szCs w:val="28"/>
        </w:rPr>
        <w:t>т</w:t>
      </w:r>
      <w:r>
        <w:rPr>
          <w:rFonts w:ascii="Times New Roman" w:hAnsi="Times New Roman" w:cs="Times New Roman"/>
          <w:i/>
          <w:sz w:val="28"/>
          <w:szCs w:val="28"/>
        </w:rPr>
        <w:t xml:space="preserve">ору </w:t>
      </w:r>
      <w:r w:rsidR="004A0C69">
        <w:rPr>
          <w:rFonts w:ascii="Times New Roman" w:hAnsi="Times New Roman" w:cs="Times New Roman"/>
          <w:i/>
          <w:sz w:val="28"/>
          <w:szCs w:val="28"/>
        </w:rPr>
        <w:t>та ефективного використання майна Віталій ГРЕБЕНЮК,</w:t>
      </w:r>
      <w:r w:rsidRPr="001B0924">
        <w:rPr>
          <w:rFonts w:ascii="Times New Roman" w:hAnsi="Times New Roman" w:cs="Times New Roman"/>
          <w:i/>
          <w:sz w:val="28"/>
          <w:szCs w:val="28"/>
        </w:rPr>
        <w:t xml:space="preserve"> керівники структурних підрозділів, декани факультетів, директори навчально-наукових інститутів, завідуючі кафедр.</w:t>
      </w:r>
    </w:p>
    <w:p w:rsidR="00674867" w:rsidRDefault="00674867" w:rsidP="00674867">
      <w:pPr>
        <w:spacing w:after="0" w:line="240" w:lineRule="auto"/>
        <w:ind w:firstLine="1134"/>
        <w:jc w:val="both"/>
        <w:rPr>
          <w:rFonts w:ascii="Times New Roman" w:hAnsi="Times New Roman" w:cs="Times New Roman"/>
          <w:i/>
          <w:sz w:val="28"/>
          <w:szCs w:val="28"/>
        </w:rPr>
      </w:pPr>
      <w:r w:rsidRPr="001B0924">
        <w:rPr>
          <w:rFonts w:ascii="Times New Roman" w:hAnsi="Times New Roman" w:cs="Times New Roman"/>
          <w:i/>
          <w:sz w:val="28"/>
          <w:szCs w:val="28"/>
        </w:rPr>
        <w:t xml:space="preserve">Термін: </w:t>
      </w:r>
      <w:r w:rsidR="004A0C69">
        <w:rPr>
          <w:rFonts w:ascii="Times New Roman" w:hAnsi="Times New Roman" w:cs="Times New Roman"/>
          <w:i/>
          <w:sz w:val="28"/>
          <w:szCs w:val="28"/>
        </w:rPr>
        <w:t>25</w:t>
      </w:r>
      <w:r w:rsidRPr="001B0924">
        <w:rPr>
          <w:rFonts w:ascii="Times New Roman" w:hAnsi="Times New Roman" w:cs="Times New Roman"/>
          <w:i/>
          <w:sz w:val="28"/>
          <w:szCs w:val="28"/>
        </w:rPr>
        <w:t>.12.202</w:t>
      </w:r>
      <w:r>
        <w:rPr>
          <w:rFonts w:ascii="Times New Roman" w:hAnsi="Times New Roman" w:cs="Times New Roman"/>
          <w:i/>
          <w:sz w:val="28"/>
          <w:szCs w:val="28"/>
        </w:rPr>
        <w:t>6</w:t>
      </w:r>
      <w:r w:rsidRPr="001B0924">
        <w:rPr>
          <w:rFonts w:ascii="Times New Roman" w:hAnsi="Times New Roman" w:cs="Times New Roman"/>
          <w:i/>
          <w:sz w:val="28"/>
          <w:szCs w:val="28"/>
        </w:rPr>
        <w:t xml:space="preserve"> р.</w:t>
      </w:r>
    </w:p>
    <w:p w:rsidR="004268F1" w:rsidRDefault="004268F1" w:rsidP="004268F1">
      <w:pPr>
        <w:spacing w:after="0" w:line="240" w:lineRule="auto"/>
        <w:ind w:firstLine="1134"/>
        <w:jc w:val="both"/>
        <w:rPr>
          <w:rFonts w:ascii="Times New Roman" w:hAnsi="Times New Roman" w:cs="Times New Roman"/>
          <w:sz w:val="16"/>
          <w:szCs w:val="16"/>
        </w:rPr>
      </w:pPr>
    </w:p>
    <w:p w:rsidR="004268F1" w:rsidRDefault="004268F1" w:rsidP="004268F1">
      <w:pPr>
        <w:spacing w:after="0" w:line="240" w:lineRule="auto"/>
        <w:ind w:firstLine="1134"/>
        <w:jc w:val="both"/>
        <w:rPr>
          <w:rFonts w:ascii="Times New Roman" w:hAnsi="Times New Roman" w:cs="Times New Roman"/>
          <w:sz w:val="16"/>
          <w:szCs w:val="16"/>
        </w:rPr>
      </w:pPr>
    </w:p>
    <w:p w:rsidR="004268F1" w:rsidRDefault="004268F1" w:rsidP="004268F1">
      <w:pPr>
        <w:spacing w:after="0" w:line="240" w:lineRule="auto"/>
        <w:ind w:firstLine="1134"/>
        <w:jc w:val="both"/>
        <w:rPr>
          <w:rFonts w:ascii="Times New Roman" w:hAnsi="Times New Roman" w:cs="Times New Roman"/>
          <w:sz w:val="16"/>
          <w:szCs w:val="16"/>
        </w:rPr>
      </w:pPr>
    </w:p>
    <w:p w:rsidR="004268F1" w:rsidRDefault="004268F1" w:rsidP="004268F1">
      <w:pPr>
        <w:spacing w:after="0" w:line="240" w:lineRule="auto"/>
        <w:ind w:firstLine="1134"/>
        <w:jc w:val="both"/>
        <w:rPr>
          <w:rFonts w:ascii="Times New Roman" w:hAnsi="Times New Roman" w:cs="Times New Roman"/>
          <w:sz w:val="16"/>
          <w:szCs w:val="16"/>
        </w:rPr>
      </w:pPr>
    </w:p>
    <w:p w:rsidR="004268F1" w:rsidRPr="001C2B68" w:rsidRDefault="004268F1" w:rsidP="004268F1">
      <w:pPr>
        <w:spacing w:after="0" w:line="240" w:lineRule="auto"/>
        <w:ind w:firstLine="1134"/>
        <w:jc w:val="both"/>
        <w:rPr>
          <w:rFonts w:ascii="Times New Roman" w:hAnsi="Times New Roman" w:cs="Times New Roman"/>
          <w:sz w:val="16"/>
          <w:szCs w:val="16"/>
        </w:rPr>
      </w:pPr>
    </w:p>
    <w:p w:rsidR="004268F1" w:rsidRPr="001C2B68" w:rsidRDefault="004268F1" w:rsidP="004268F1">
      <w:pPr>
        <w:spacing w:after="300" w:line="240" w:lineRule="auto"/>
        <w:ind w:left="1134"/>
        <w:rPr>
          <w:rFonts w:ascii="Times New Roman" w:hAnsi="Times New Roman" w:cs="Times New Roman"/>
          <w:sz w:val="28"/>
          <w:szCs w:val="28"/>
        </w:rPr>
      </w:pPr>
      <w:r w:rsidRPr="001C2B68">
        <w:rPr>
          <w:rFonts w:ascii="Times New Roman" w:hAnsi="Times New Roman" w:cs="Times New Roman"/>
          <w:sz w:val="28"/>
          <w:szCs w:val="28"/>
        </w:rPr>
        <w:t xml:space="preserve">Проректор з </w:t>
      </w:r>
      <w:r>
        <w:rPr>
          <w:rFonts w:ascii="Times New Roman" w:hAnsi="Times New Roman" w:cs="Times New Roman"/>
          <w:sz w:val="28"/>
          <w:szCs w:val="28"/>
        </w:rPr>
        <w:t>науково-</w:t>
      </w:r>
      <w:r w:rsidRPr="001C2B68">
        <w:rPr>
          <w:rFonts w:ascii="Times New Roman" w:hAnsi="Times New Roman" w:cs="Times New Roman"/>
          <w:sz w:val="28"/>
          <w:szCs w:val="28"/>
        </w:rPr>
        <w:br/>
      </w:r>
      <w:r>
        <w:rPr>
          <w:rFonts w:ascii="Times New Roman" w:hAnsi="Times New Roman" w:cs="Times New Roman"/>
          <w:sz w:val="28"/>
          <w:szCs w:val="28"/>
        </w:rPr>
        <w:t>педагогічної роботи</w:t>
      </w:r>
      <w:r w:rsidRPr="001C2B68">
        <w:rPr>
          <w:rFonts w:ascii="Times New Roman" w:hAnsi="Times New Roman" w:cs="Times New Roman"/>
          <w:sz w:val="28"/>
          <w:szCs w:val="28"/>
        </w:rPr>
        <w:tab/>
      </w:r>
      <w:r w:rsidRPr="001C2B68">
        <w:rPr>
          <w:rFonts w:ascii="Times New Roman" w:hAnsi="Times New Roman" w:cs="Times New Roman"/>
          <w:sz w:val="28"/>
          <w:szCs w:val="28"/>
        </w:rPr>
        <w:tab/>
      </w:r>
      <w:r w:rsidRPr="001C2B68">
        <w:rPr>
          <w:rFonts w:ascii="Times New Roman" w:hAnsi="Times New Roman" w:cs="Times New Roman"/>
          <w:sz w:val="28"/>
          <w:szCs w:val="28"/>
        </w:rPr>
        <w:tab/>
      </w:r>
      <w:r w:rsidRPr="001C2B68">
        <w:rPr>
          <w:rFonts w:ascii="Times New Roman" w:hAnsi="Times New Roman" w:cs="Times New Roman"/>
          <w:sz w:val="28"/>
          <w:szCs w:val="28"/>
        </w:rPr>
        <w:tab/>
      </w:r>
      <w:r w:rsidRPr="001C2B68">
        <w:rPr>
          <w:rFonts w:ascii="Times New Roman" w:hAnsi="Times New Roman" w:cs="Times New Roman"/>
          <w:sz w:val="28"/>
          <w:szCs w:val="28"/>
        </w:rPr>
        <w:tab/>
      </w:r>
      <w:r w:rsidRPr="001C2B68">
        <w:rPr>
          <w:rFonts w:ascii="Times New Roman" w:hAnsi="Times New Roman" w:cs="Times New Roman"/>
          <w:sz w:val="28"/>
          <w:szCs w:val="28"/>
        </w:rPr>
        <w:tab/>
        <w:t>Василь БЛИНДЮК</w:t>
      </w:r>
    </w:p>
    <w:sectPr w:rsidR="004268F1" w:rsidRPr="001C2B68" w:rsidSect="00FA3E50">
      <w:pgSz w:w="11906" w:h="16838"/>
      <w:pgMar w:top="709" w:right="850"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21B25"/>
    <w:multiLevelType w:val="multilevel"/>
    <w:tmpl w:val="45426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953D42"/>
    <w:multiLevelType w:val="multilevel"/>
    <w:tmpl w:val="895C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1E2"/>
    <w:rsid w:val="00005EA5"/>
    <w:rsid w:val="00014770"/>
    <w:rsid w:val="000227FE"/>
    <w:rsid w:val="00036249"/>
    <w:rsid w:val="00037D45"/>
    <w:rsid w:val="000476B7"/>
    <w:rsid w:val="00065F28"/>
    <w:rsid w:val="00091E63"/>
    <w:rsid w:val="001456F3"/>
    <w:rsid w:val="00150340"/>
    <w:rsid w:val="0015708E"/>
    <w:rsid w:val="00182385"/>
    <w:rsid w:val="001914E7"/>
    <w:rsid w:val="001B0924"/>
    <w:rsid w:val="001C2B68"/>
    <w:rsid w:val="001F79DC"/>
    <w:rsid w:val="00244761"/>
    <w:rsid w:val="002B4A91"/>
    <w:rsid w:val="002B696F"/>
    <w:rsid w:val="002C1FC8"/>
    <w:rsid w:val="002D3F2D"/>
    <w:rsid w:val="002E1339"/>
    <w:rsid w:val="00322706"/>
    <w:rsid w:val="00327506"/>
    <w:rsid w:val="00395A2D"/>
    <w:rsid w:val="0041638C"/>
    <w:rsid w:val="004268F1"/>
    <w:rsid w:val="00471D5C"/>
    <w:rsid w:val="0047268E"/>
    <w:rsid w:val="004A0C69"/>
    <w:rsid w:val="004A6A0A"/>
    <w:rsid w:val="004E45F9"/>
    <w:rsid w:val="00566988"/>
    <w:rsid w:val="00634742"/>
    <w:rsid w:val="0067271D"/>
    <w:rsid w:val="00674867"/>
    <w:rsid w:val="00675CF0"/>
    <w:rsid w:val="00683A92"/>
    <w:rsid w:val="006A3FFC"/>
    <w:rsid w:val="006B34BB"/>
    <w:rsid w:val="006C1EED"/>
    <w:rsid w:val="006D62AA"/>
    <w:rsid w:val="006E17B1"/>
    <w:rsid w:val="006E5352"/>
    <w:rsid w:val="006E5459"/>
    <w:rsid w:val="006F4210"/>
    <w:rsid w:val="007020F9"/>
    <w:rsid w:val="00711A05"/>
    <w:rsid w:val="0074023D"/>
    <w:rsid w:val="00756BF5"/>
    <w:rsid w:val="00767A7A"/>
    <w:rsid w:val="007755AB"/>
    <w:rsid w:val="007F13CE"/>
    <w:rsid w:val="007F7138"/>
    <w:rsid w:val="00802C6A"/>
    <w:rsid w:val="00840085"/>
    <w:rsid w:val="00885C51"/>
    <w:rsid w:val="00903035"/>
    <w:rsid w:val="00910920"/>
    <w:rsid w:val="009414BC"/>
    <w:rsid w:val="00943FDB"/>
    <w:rsid w:val="00956A34"/>
    <w:rsid w:val="00971B70"/>
    <w:rsid w:val="00986901"/>
    <w:rsid w:val="009B0C10"/>
    <w:rsid w:val="009D7713"/>
    <w:rsid w:val="009F5B8E"/>
    <w:rsid w:val="00A60D9D"/>
    <w:rsid w:val="00A83510"/>
    <w:rsid w:val="00AA44B5"/>
    <w:rsid w:val="00AB5F19"/>
    <w:rsid w:val="00AF3D1C"/>
    <w:rsid w:val="00B418EF"/>
    <w:rsid w:val="00B503F0"/>
    <w:rsid w:val="00B505F7"/>
    <w:rsid w:val="00B87312"/>
    <w:rsid w:val="00BA2AED"/>
    <w:rsid w:val="00BB5838"/>
    <w:rsid w:val="00BC0579"/>
    <w:rsid w:val="00BC299F"/>
    <w:rsid w:val="00BF1E7E"/>
    <w:rsid w:val="00C0422A"/>
    <w:rsid w:val="00C120BC"/>
    <w:rsid w:val="00C3079F"/>
    <w:rsid w:val="00C964D8"/>
    <w:rsid w:val="00CA0BD9"/>
    <w:rsid w:val="00CE2D12"/>
    <w:rsid w:val="00CF3013"/>
    <w:rsid w:val="00CF3419"/>
    <w:rsid w:val="00D24A5D"/>
    <w:rsid w:val="00D420E2"/>
    <w:rsid w:val="00D46851"/>
    <w:rsid w:val="00D61637"/>
    <w:rsid w:val="00D72355"/>
    <w:rsid w:val="00D949BB"/>
    <w:rsid w:val="00D96701"/>
    <w:rsid w:val="00D96F75"/>
    <w:rsid w:val="00DA6F48"/>
    <w:rsid w:val="00DC3F13"/>
    <w:rsid w:val="00DD6351"/>
    <w:rsid w:val="00E20A26"/>
    <w:rsid w:val="00E5060A"/>
    <w:rsid w:val="00E579BA"/>
    <w:rsid w:val="00EC2775"/>
    <w:rsid w:val="00EF3BEB"/>
    <w:rsid w:val="00F26D4C"/>
    <w:rsid w:val="00F311E2"/>
    <w:rsid w:val="00FA3E50"/>
    <w:rsid w:val="00FF48F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F3A8AD-C4DE-4230-9BB5-23C5C99E8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3013"/>
    <w:pPr>
      <w:ind w:left="720"/>
      <w:contextualSpacing/>
    </w:pPr>
  </w:style>
  <w:style w:type="paragraph" w:styleId="a4">
    <w:name w:val="Balloon Text"/>
    <w:basedOn w:val="a"/>
    <w:link w:val="a5"/>
    <w:uiPriority w:val="99"/>
    <w:semiHidden/>
    <w:unhideWhenUsed/>
    <w:rsid w:val="00D949BB"/>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D949BB"/>
    <w:rPr>
      <w:rFonts w:ascii="Segoe UI" w:hAnsi="Segoe UI" w:cs="Segoe UI"/>
      <w:sz w:val="18"/>
      <w:szCs w:val="18"/>
    </w:rPr>
  </w:style>
  <w:style w:type="table" w:styleId="a6">
    <w:name w:val="Table Grid"/>
    <w:basedOn w:val="a1"/>
    <w:uiPriority w:val="39"/>
    <w:rsid w:val="00BC05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1B092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8">
    <w:name w:val="Strong"/>
    <w:basedOn w:val="a0"/>
    <w:uiPriority w:val="22"/>
    <w:qFormat/>
    <w:rsid w:val="00A60D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24405">
      <w:bodyDiv w:val="1"/>
      <w:marLeft w:val="0"/>
      <w:marRight w:val="0"/>
      <w:marTop w:val="0"/>
      <w:marBottom w:val="0"/>
      <w:divBdr>
        <w:top w:val="none" w:sz="0" w:space="0" w:color="auto"/>
        <w:left w:val="none" w:sz="0" w:space="0" w:color="auto"/>
        <w:bottom w:val="none" w:sz="0" w:space="0" w:color="auto"/>
        <w:right w:val="none" w:sz="0" w:space="0" w:color="auto"/>
      </w:divBdr>
    </w:div>
    <w:div w:id="230313624">
      <w:bodyDiv w:val="1"/>
      <w:marLeft w:val="0"/>
      <w:marRight w:val="0"/>
      <w:marTop w:val="0"/>
      <w:marBottom w:val="0"/>
      <w:divBdr>
        <w:top w:val="none" w:sz="0" w:space="0" w:color="auto"/>
        <w:left w:val="none" w:sz="0" w:space="0" w:color="auto"/>
        <w:bottom w:val="none" w:sz="0" w:space="0" w:color="auto"/>
        <w:right w:val="none" w:sz="0" w:space="0" w:color="auto"/>
      </w:divBdr>
    </w:div>
    <w:div w:id="248777546">
      <w:bodyDiv w:val="1"/>
      <w:marLeft w:val="0"/>
      <w:marRight w:val="0"/>
      <w:marTop w:val="0"/>
      <w:marBottom w:val="0"/>
      <w:divBdr>
        <w:top w:val="none" w:sz="0" w:space="0" w:color="auto"/>
        <w:left w:val="none" w:sz="0" w:space="0" w:color="auto"/>
        <w:bottom w:val="none" w:sz="0" w:space="0" w:color="auto"/>
        <w:right w:val="none" w:sz="0" w:space="0" w:color="auto"/>
      </w:divBdr>
    </w:div>
    <w:div w:id="333533832">
      <w:bodyDiv w:val="1"/>
      <w:marLeft w:val="0"/>
      <w:marRight w:val="0"/>
      <w:marTop w:val="0"/>
      <w:marBottom w:val="0"/>
      <w:divBdr>
        <w:top w:val="none" w:sz="0" w:space="0" w:color="auto"/>
        <w:left w:val="none" w:sz="0" w:space="0" w:color="auto"/>
        <w:bottom w:val="none" w:sz="0" w:space="0" w:color="auto"/>
        <w:right w:val="none" w:sz="0" w:space="0" w:color="auto"/>
      </w:divBdr>
    </w:div>
    <w:div w:id="354885269">
      <w:bodyDiv w:val="1"/>
      <w:marLeft w:val="0"/>
      <w:marRight w:val="0"/>
      <w:marTop w:val="0"/>
      <w:marBottom w:val="0"/>
      <w:divBdr>
        <w:top w:val="none" w:sz="0" w:space="0" w:color="auto"/>
        <w:left w:val="none" w:sz="0" w:space="0" w:color="auto"/>
        <w:bottom w:val="none" w:sz="0" w:space="0" w:color="auto"/>
        <w:right w:val="none" w:sz="0" w:space="0" w:color="auto"/>
      </w:divBdr>
    </w:div>
    <w:div w:id="371853640">
      <w:bodyDiv w:val="1"/>
      <w:marLeft w:val="0"/>
      <w:marRight w:val="0"/>
      <w:marTop w:val="0"/>
      <w:marBottom w:val="0"/>
      <w:divBdr>
        <w:top w:val="none" w:sz="0" w:space="0" w:color="auto"/>
        <w:left w:val="none" w:sz="0" w:space="0" w:color="auto"/>
        <w:bottom w:val="none" w:sz="0" w:space="0" w:color="auto"/>
        <w:right w:val="none" w:sz="0" w:space="0" w:color="auto"/>
      </w:divBdr>
    </w:div>
    <w:div w:id="447551939">
      <w:bodyDiv w:val="1"/>
      <w:marLeft w:val="0"/>
      <w:marRight w:val="0"/>
      <w:marTop w:val="0"/>
      <w:marBottom w:val="0"/>
      <w:divBdr>
        <w:top w:val="none" w:sz="0" w:space="0" w:color="auto"/>
        <w:left w:val="none" w:sz="0" w:space="0" w:color="auto"/>
        <w:bottom w:val="none" w:sz="0" w:space="0" w:color="auto"/>
        <w:right w:val="none" w:sz="0" w:space="0" w:color="auto"/>
      </w:divBdr>
    </w:div>
    <w:div w:id="466707576">
      <w:bodyDiv w:val="1"/>
      <w:marLeft w:val="0"/>
      <w:marRight w:val="0"/>
      <w:marTop w:val="0"/>
      <w:marBottom w:val="0"/>
      <w:divBdr>
        <w:top w:val="none" w:sz="0" w:space="0" w:color="auto"/>
        <w:left w:val="none" w:sz="0" w:space="0" w:color="auto"/>
        <w:bottom w:val="none" w:sz="0" w:space="0" w:color="auto"/>
        <w:right w:val="none" w:sz="0" w:space="0" w:color="auto"/>
      </w:divBdr>
    </w:div>
    <w:div w:id="562444801">
      <w:bodyDiv w:val="1"/>
      <w:marLeft w:val="0"/>
      <w:marRight w:val="0"/>
      <w:marTop w:val="0"/>
      <w:marBottom w:val="0"/>
      <w:divBdr>
        <w:top w:val="none" w:sz="0" w:space="0" w:color="auto"/>
        <w:left w:val="none" w:sz="0" w:space="0" w:color="auto"/>
        <w:bottom w:val="none" w:sz="0" w:space="0" w:color="auto"/>
        <w:right w:val="none" w:sz="0" w:space="0" w:color="auto"/>
      </w:divBdr>
    </w:div>
    <w:div w:id="639530852">
      <w:bodyDiv w:val="1"/>
      <w:marLeft w:val="0"/>
      <w:marRight w:val="0"/>
      <w:marTop w:val="0"/>
      <w:marBottom w:val="0"/>
      <w:divBdr>
        <w:top w:val="none" w:sz="0" w:space="0" w:color="auto"/>
        <w:left w:val="none" w:sz="0" w:space="0" w:color="auto"/>
        <w:bottom w:val="none" w:sz="0" w:space="0" w:color="auto"/>
        <w:right w:val="none" w:sz="0" w:space="0" w:color="auto"/>
      </w:divBdr>
    </w:div>
    <w:div w:id="660742614">
      <w:bodyDiv w:val="1"/>
      <w:marLeft w:val="0"/>
      <w:marRight w:val="0"/>
      <w:marTop w:val="0"/>
      <w:marBottom w:val="0"/>
      <w:divBdr>
        <w:top w:val="none" w:sz="0" w:space="0" w:color="auto"/>
        <w:left w:val="none" w:sz="0" w:space="0" w:color="auto"/>
        <w:bottom w:val="none" w:sz="0" w:space="0" w:color="auto"/>
        <w:right w:val="none" w:sz="0" w:space="0" w:color="auto"/>
      </w:divBdr>
    </w:div>
    <w:div w:id="684676100">
      <w:bodyDiv w:val="1"/>
      <w:marLeft w:val="0"/>
      <w:marRight w:val="0"/>
      <w:marTop w:val="0"/>
      <w:marBottom w:val="0"/>
      <w:divBdr>
        <w:top w:val="none" w:sz="0" w:space="0" w:color="auto"/>
        <w:left w:val="none" w:sz="0" w:space="0" w:color="auto"/>
        <w:bottom w:val="none" w:sz="0" w:space="0" w:color="auto"/>
        <w:right w:val="none" w:sz="0" w:space="0" w:color="auto"/>
      </w:divBdr>
    </w:div>
    <w:div w:id="792748101">
      <w:bodyDiv w:val="1"/>
      <w:marLeft w:val="0"/>
      <w:marRight w:val="0"/>
      <w:marTop w:val="0"/>
      <w:marBottom w:val="0"/>
      <w:divBdr>
        <w:top w:val="none" w:sz="0" w:space="0" w:color="auto"/>
        <w:left w:val="none" w:sz="0" w:space="0" w:color="auto"/>
        <w:bottom w:val="none" w:sz="0" w:space="0" w:color="auto"/>
        <w:right w:val="none" w:sz="0" w:space="0" w:color="auto"/>
      </w:divBdr>
    </w:div>
    <w:div w:id="875193533">
      <w:bodyDiv w:val="1"/>
      <w:marLeft w:val="0"/>
      <w:marRight w:val="0"/>
      <w:marTop w:val="0"/>
      <w:marBottom w:val="0"/>
      <w:divBdr>
        <w:top w:val="none" w:sz="0" w:space="0" w:color="auto"/>
        <w:left w:val="none" w:sz="0" w:space="0" w:color="auto"/>
        <w:bottom w:val="none" w:sz="0" w:space="0" w:color="auto"/>
        <w:right w:val="none" w:sz="0" w:space="0" w:color="auto"/>
      </w:divBdr>
    </w:div>
    <w:div w:id="893656770">
      <w:bodyDiv w:val="1"/>
      <w:marLeft w:val="0"/>
      <w:marRight w:val="0"/>
      <w:marTop w:val="0"/>
      <w:marBottom w:val="0"/>
      <w:divBdr>
        <w:top w:val="none" w:sz="0" w:space="0" w:color="auto"/>
        <w:left w:val="none" w:sz="0" w:space="0" w:color="auto"/>
        <w:bottom w:val="none" w:sz="0" w:space="0" w:color="auto"/>
        <w:right w:val="none" w:sz="0" w:space="0" w:color="auto"/>
      </w:divBdr>
    </w:div>
    <w:div w:id="903881383">
      <w:bodyDiv w:val="1"/>
      <w:marLeft w:val="0"/>
      <w:marRight w:val="0"/>
      <w:marTop w:val="0"/>
      <w:marBottom w:val="0"/>
      <w:divBdr>
        <w:top w:val="none" w:sz="0" w:space="0" w:color="auto"/>
        <w:left w:val="none" w:sz="0" w:space="0" w:color="auto"/>
        <w:bottom w:val="none" w:sz="0" w:space="0" w:color="auto"/>
        <w:right w:val="none" w:sz="0" w:space="0" w:color="auto"/>
      </w:divBdr>
    </w:div>
    <w:div w:id="917596163">
      <w:bodyDiv w:val="1"/>
      <w:marLeft w:val="0"/>
      <w:marRight w:val="0"/>
      <w:marTop w:val="0"/>
      <w:marBottom w:val="0"/>
      <w:divBdr>
        <w:top w:val="none" w:sz="0" w:space="0" w:color="auto"/>
        <w:left w:val="none" w:sz="0" w:space="0" w:color="auto"/>
        <w:bottom w:val="none" w:sz="0" w:space="0" w:color="auto"/>
        <w:right w:val="none" w:sz="0" w:space="0" w:color="auto"/>
      </w:divBdr>
    </w:div>
    <w:div w:id="930237563">
      <w:bodyDiv w:val="1"/>
      <w:marLeft w:val="0"/>
      <w:marRight w:val="0"/>
      <w:marTop w:val="0"/>
      <w:marBottom w:val="0"/>
      <w:divBdr>
        <w:top w:val="none" w:sz="0" w:space="0" w:color="auto"/>
        <w:left w:val="none" w:sz="0" w:space="0" w:color="auto"/>
        <w:bottom w:val="none" w:sz="0" w:space="0" w:color="auto"/>
        <w:right w:val="none" w:sz="0" w:space="0" w:color="auto"/>
      </w:divBdr>
    </w:div>
    <w:div w:id="979187369">
      <w:bodyDiv w:val="1"/>
      <w:marLeft w:val="0"/>
      <w:marRight w:val="0"/>
      <w:marTop w:val="0"/>
      <w:marBottom w:val="0"/>
      <w:divBdr>
        <w:top w:val="none" w:sz="0" w:space="0" w:color="auto"/>
        <w:left w:val="none" w:sz="0" w:space="0" w:color="auto"/>
        <w:bottom w:val="none" w:sz="0" w:space="0" w:color="auto"/>
        <w:right w:val="none" w:sz="0" w:space="0" w:color="auto"/>
      </w:divBdr>
    </w:div>
    <w:div w:id="1015840275">
      <w:bodyDiv w:val="1"/>
      <w:marLeft w:val="0"/>
      <w:marRight w:val="0"/>
      <w:marTop w:val="0"/>
      <w:marBottom w:val="0"/>
      <w:divBdr>
        <w:top w:val="none" w:sz="0" w:space="0" w:color="auto"/>
        <w:left w:val="none" w:sz="0" w:space="0" w:color="auto"/>
        <w:bottom w:val="none" w:sz="0" w:space="0" w:color="auto"/>
        <w:right w:val="none" w:sz="0" w:space="0" w:color="auto"/>
      </w:divBdr>
    </w:div>
    <w:div w:id="1053700339">
      <w:bodyDiv w:val="1"/>
      <w:marLeft w:val="0"/>
      <w:marRight w:val="0"/>
      <w:marTop w:val="0"/>
      <w:marBottom w:val="0"/>
      <w:divBdr>
        <w:top w:val="none" w:sz="0" w:space="0" w:color="auto"/>
        <w:left w:val="none" w:sz="0" w:space="0" w:color="auto"/>
        <w:bottom w:val="none" w:sz="0" w:space="0" w:color="auto"/>
        <w:right w:val="none" w:sz="0" w:space="0" w:color="auto"/>
      </w:divBdr>
    </w:div>
    <w:div w:id="1149639069">
      <w:bodyDiv w:val="1"/>
      <w:marLeft w:val="0"/>
      <w:marRight w:val="0"/>
      <w:marTop w:val="0"/>
      <w:marBottom w:val="0"/>
      <w:divBdr>
        <w:top w:val="none" w:sz="0" w:space="0" w:color="auto"/>
        <w:left w:val="none" w:sz="0" w:space="0" w:color="auto"/>
        <w:bottom w:val="none" w:sz="0" w:space="0" w:color="auto"/>
        <w:right w:val="none" w:sz="0" w:space="0" w:color="auto"/>
      </w:divBdr>
    </w:div>
    <w:div w:id="1158690255">
      <w:bodyDiv w:val="1"/>
      <w:marLeft w:val="0"/>
      <w:marRight w:val="0"/>
      <w:marTop w:val="0"/>
      <w:marBottom w:val="0"/>
      <w:divBdr>
        <w:top w:val="none" w:sz="0" w:space="0" w:color="auto"/>
        <w:left w:val="none" w:sz="0" w:space="0" w:color="auto"/>
        <w:bottom w:val="none" w:sz="0" w:space="0" w:color="auto"/>
        <w:right w:val="none" w:sz="0" w:space="0" w:color="auto"/>
      </w:divBdr>
    </w:div>
    <w:div w:id="1170098564">
      <w:bodyDiv w:val="1"/>
      <w:marLeft w:val="0"/>
      <w:marRight w:val="0"/>
      <w:marTop w:val="0"/>
      <w:marBottom w:val="0"/>
      <w:divBdr>
        <w:top w:val="none" w:sz="0" w:space="0" w:color="auto"/>
        <w:left w:val="none" w:sz="0" w:space="0" w:color="auto"/>
        <w:bottom w:val="none" w:sz="0" w:space="0" w:color="auto"/>
        <w:right w:val="none" w:sz="0" w:space="0" w:color="auto"/>
      </w:divBdr>
    </w:div>
    <w:div w:id="1199662448">
      <w:bodyDiv w:val="1"/>
      <w:marLeft w:val="0"/>
      <w:marRight w:val="0"/>
      <w:marTop w:val="0"/>
      <w:marBottom w:val="0"/>
      <w:divBdr>
        <w:top w:val="none" w:sz="0" w:space="0" w:color="auto"/>
        <w:left w:val="none" w:sz="0" w:space="0" w:color="auto"/>
        <w:bottom w:val="none" w:sz="0" w:space="0" w:color="auto"/>
        <w:right w:val="none" w:sz="0" w:space="0" w:color="auto"/>
      </w:divBdr>
    </w:div>
    <w:div w:id="1224752669">
      <w:bodyDiv w:val="1"/>
      <w:marLeft w:val="0"/>
      <w:marRight w:val="0"/>
      <w:marTop w:val="0"/>
      <w:marBottom w:val="0"/>
      <w:divBdr>
        <w:top w:val="none" w:sz="0" w:space="0" w:color="auto"/>
        <w:left w:val="none" w:sz="0" w:space="0" w:color="auto"/>
        <w:bottom w:val="none" w:sz="0" w:space="0" w:color="auto"/>
        <w:right w:val="none" w:sz="0" w:space="0" w:color="auto"/>
      </w:divBdr>
    </w:div>
    <w:div w:id="1264411248">
      <w:bodyDiv w:val="1"/>
      <w:marLeft w:val="0"/>
      <w:marRight w:val="0"/>
      <w:marTop w:val="0"/>
      <w:marBottom w:val="0"/>
      <w:divBdr>
        <w:top w:val="none" w:sz="0" w:space="0" w:color="auto"/>
        <w:left w:val="none" w:sz="0" w:space="0" w:color="auto"/>
        <w:bottom w:val="none" w:sz="0" w:space="0" w:color="auto"/>
        <w:right w:val="none" w:sz="0" w:space="0" w:color="auto"/>
      </w:divBdr>
    </w:div>
    <w:div w:id="1292903830">
      <w:bodyDiv w:val="1"/>
      <w:marLeft w:val="0"/>
      <w:marRight w:val="0"/>
      <w:marTop w:val="0"/>
      <w:marBottom w:val="0"/>
      <w:divBdr>
        <w:top w:val="none" w:sz="0" w:space="0" w:color="auto"/>
        <w:left w:val="none" w:sz="0" w:space="0" w:color="auto"/>
        <w:bottom w:val="none" w:sz="0" w:space="0" w:color="auto"/>
        <w:right w:val="none" w:sz="0" w:space="0" w:color="auto"/>
      </w:divBdr>
    </w:div>
    <w:div w:id="1352873806">
      <w:bodyDiv w:val="1"/>
      <w:marLeft w:val="0"/>
      <w:marRight w:val="0"/>
      <w:marTop w:val="0"/>
      <w:marBottom w:val="0"/>
      <w:divBdr>
        <w:top w:val="none" w:sz="0" w:space="0" w:color="auto"/>
        <w:left w:val="none" w:sz="0" w:space="0" w:color="auto"/>
        <w:bottom w:val="none" w:sz="0" w:space="0" w:color="auto"/>
        <w:right w:val="none" w:sz="0" w:space="0" w:color="auto"/>
      </w:divBdr>
    </w:div>
    <w:div w:id="1375153198">
      <w:bodyDiv w:val="1"/>
      <w:marLeft w:val="0"/>
      <w:marRight w:val="0"/>
      <w:marTop w:val="0"/>
      <w:marBottom w:val="0"/>
      <w:divBdr>
        <w:top w:val="none" w:sz="0" w:space="0" w:color="auto"/>
        <w:left w:val="none" w:sz="0" w:space="0" w:color="auto"/>
        <w:bottom w:val="none" w:sz="0" w:space="0" w:color="auto"/>
        <w:right w:val="none" w:sz="0" w:space="0" w:color="auto"/>
      </w:divBdr>
    </w:div>
    <w:div w:id="1421296713">
      <w:bodyDiv w:val="1"/>
      <w:marLeft w:val="0"/>
      <w:marRight w:val="0"/>
      <w:marTop w:val="0"/>
      <w:marBottom w:val="0"/>
      <w:divBdr>
        <w:top w:val="none" w:sz="0" w:space="0" w:color="auto"/>
        <w:left w:val="none" w:sz="0" w:space="0" w:color="auto"/>
        <w:bottom w:val="none" w:sz="0" w:space="0" w:color="auto"/>
        <w:right w:val="none" w:sz="0" w:space="0" w:color="auto"/>
      </w:divBdr>
    </w:div>
    <w:div w:id="1472745206">
      <w:bodyDiv w:val="1"/>
      <w:marLeft w:val="0"/>
      <w:marRight w:val="0"/>
      <w:marTop w:val="0"/>
      <w:marBottom w:val="0"/>
      <w:divBdr>
        <w:top w:val="none" w:sz="0" w:space="0" w:color="auto"/>
        <w:left w:val="none" w:sz="0" w:space="0" w:color="auto"/>
        <w:bottom w:val="none" w:sz="0" w:space="0" w:color="auto"/>
        <w:right w:val="none" w:sz="0" w:space="0" w:color="auto"/>
      </w:divBdr>
    </w:div>
    <w:div w:id="1484618353">
      <w:bodyDiv w:val="1"/>
      <w:marLeft w:val="0"/>
      <w:marRight w:val="0"/>
      <w:marTop w:val="0"/>
      <w:marBottom w:val="0"/>
      <w:divBdr>
        <w:top w:val="none" w:sz="0" w:space="0" w:color="auto"/>
        <w:left w:val="none" w:sz="0" w:space="0" w:color="auto"/>
        <w:bottom w:val="none" w:sz="0" w:space="0" w:color="auto"/>
        <w:right w:val="none" w:sz="0" w:space="0" w:color="auto"/>
      </w:divBdr>
    </w:div>
    <w:div w:id="1516267258">
      <w:bodyDiv w:val="1"/>
      <w:marLeft w:val="0"/>
      <w:marRight w:val="0"/>
      <w:marTop w:val="0"/>
      <w:marBottom w:val="0"/>
      <w:divBdr>
        <w:top w:val="none" w:sz="0" w:space="0" w:color="auto"/>
        <w:left w:val="none" w:sz="0" w:space="0" w:color="auto"/>
        <w:bottom w:val="none" w:sz="0" w:space="0" w:color="auto"/>
        <w:right w:val="none" w:sz="0" w:space="0" w:color="auto"/>
      </w:divBdr>
    </w:div>
    <w:div w:id="1566184078">
      <w:bodyDiv w:val="1"/>
      <w:marLeft w:val="0"/>
      <w:marRight w:val="0"/>
      <w:marTop w:val="0"/>
      <w:marBottom w:val="0"/>
      <w:divBdr>
        <w:top w:val="none" w:sz="0" w:space="0" w:color="auto"/>
        <w:left w:val="none" w:sz="0" w:space="0" w:color="auto"/>
        <w:bottom w:val="none" w:sz="0" w:space="0" w:color="auto"/>
        <w:right w:val="none" w:sz="0" w:space="0" w:color="auto"/>
      </w:divBdr>
    </w:div>
    <w:div w:id="1567182117">
      <w:bodyDiv w:val="1"/>
      <w:marLeft w:val="0"/>
      <w:marRight w:val="0"/>
      <w:marTop w:val="0"/>
      <w:marBottom w:val="0"/>
      <w:divBdr>
        <w:top w:val="none" w:sz="0" w:space="0" w:color="auto"/>
        <w:left w:val="none" w:sz="0" w:space="0" w:color="auto"/>
        <w:bottom w:val="none" w:sz="0" w:space="0" w:color="auto"/>
        <w:right w:val="none" w:sz="0" w:space="0" w:color="auto"/>
      </w:divBdr>
    </w:div>
    <w:div w:id="1578053608">
      <w:bodyDiv w:val="1"/>
      <w:marLeft w:val="0"/>
      <w:marRight w:val="0"/>
      <w:marTop w:val="0"/>
      <w:marBottom w:val="0"/>
      <w:divBdr>
        <w:top w:val="none" w:sz="0" w:space="0" w:color="auto"/>
        <w:left w:val="none" w:sz="0" w:space="0" w:color="auto"/>
        <w:bottom w:val="none" w:sz="0" w:space="0" w:color="auto"/>
        <w:right w:val="none" w:sz="0" w:space="0" w:color="auto"/>
      </w:divBdr>
    </w:div>
    <w:div w:id="1593120512">
      <w:bodyDiv w:val="1"/>
      <w:marLeft w:val="0"/>
      <w:marRight w:val="0"/>
      <w:marTop w:val="0"/>
      <w:marBottom w:val="0"/>
      <w:divBdr>
        <w:top w:val="none" w:sz="0" w:space="0" w:color="auto"/>
        <w:left w:val="none" w:sz="0" w:space="0" w:color="auto"/>
        <w:bottom w:val="none" w:sz="0" w:space="0" w:color="auto"/>
        <w:right w:val="none" w:sz="0" w:space="0" w:color="auto"/>
      </w:divBdr>
    </w:div>
    <w:div w:id="1658411494">
      <w:bodyDiv w:val="1"/>
      <w:marLeft w:val="0"/>
      <w:marRight w:val="0"/>
      <w:marTop w:val="0"/>
      <w:marBottom w:val="0"/>
      <w:divBdr>
        <w:top w:val="none" w:sz="0" w:space="0" w:color="auto"/>
        <w:left w:val="none" w:sz="0" w:space="0" w:color="auto"/>
        <w:bottom w:val="none" w:sz="0" w:space="0" w:color="auto"/>
        <w:right w:val="none" w:sz="0" w:space="0" w:color="auto"/>
      </w:divBdr>
    </w:div>
    <w:div w:id="1668708552">
      <w:bodyDiv w:val="1"/>
      <w:marLeft w:val="0"/>
      <w:marRight w:val="0"/>
      <w:marTop w:val="0"/>
      <w:marBottom w:val="0"/>
      <w:divBdr>
        <w:top w:val="none" w:sz="0" w:space="0" w:color="auto"/>
        <w:left w:val="none" w:sz="0" w:space="0" w:color="auto"/>
        <w:bottom w:val="none" w:sz="0" w:space="0" w:color="auto"/>
        <w:right w:val="none" w:sz="0" w:space="0" w:color="auto"/>
      </w:divBdr>
    </w:div>
    <w:div w:id="1737431293">
      <w:bodyDiv w:val="1"/>
      <w:marLeft w:val="0"/>
      <w:marRight w:val="0"/>
      <w:marTop w:val="0"/>
      <w:marBottom w:val="0"/>
      <w:divBdr>
        <w:top w:val="none" w:sz="0" w:space="0" w:color="auto"/>
        <w:left w:val="none" w:sz="0" w:space="0" w:color="auto"/>
        <w:bottom w:val="none" w:sz="0" w:space="0" w:color="auto"/>
        <w:right w:val="none" w:sz="0" w:space="0" w:color="auto"/>
      </w:divBdr>
    </w:div>
    <w:div w:id="1771046364">
      <w:bodyDiv w:val="1"/>
      <w:marLeft w:val="0"/>
      <w:marRight w:val="0"/>
      <w:marTop w:val="0"/>
      <w:marBottom w:val="0"/>
      <w:divBdr>
        <w:top w:val="none" w:sz="0" w:space="0" w:color="auto"/>
        <w:left w:val="none" w:sz="0" w:space="0" w:color="auto"/>
        <w:bottom w:val="none" w:sz="0" w:space="0" w:color="auto"/>
        <w:right w:val="none" w:sz="0" w:space="0" w:color="auto"/>
      </w:divBdr>
    </w:div>
    <w:div w:id="1774007669">
      <w:bodyDiv w:val="1"/>
      <w:marLeft w:val="0"/>
      <w:marRight w:val="0"/>
      <w:marTop w:val="0"/>
      <w:marBottom w:val="0"/>
      <w:divBdr>
        <w:top w:val="none" w:sz="0" w:space="0" w:color="auto"/>
        <w:left w:val="none" w:sz="0" w:space="0" w:color="auto"/>
        <w:bottom w:val="none" w:sz="0" w:space="0" w:color="auto"/>
        <w:right w:val="none" w:sz="0" w:space="0" w:color="auto"/>
      </w:divBdr>
    </w:div>
    <w:div w:id="1867207379">
      <w:bodyDiv w:val="1"/>
      <w:marLeft w:val="0"/>
      <w:marRight w:val="0"/>
      <w:marTop w:val="0"/>
      <w:marBottom w:val="0"/>
      <w:divBdr>
        <w:top w:val="none" w:sz="0" w:space="0" w:color="auto"/>
        <w:left w:val="none" w:sz="0" w:space="0" w:color="auto"/>
        <w:bottom w:val="none" w:sz="0" w:space="0" w:color="auto"/>
        <w:right w:val="none" w:sz="0" w:space="0" w:color="auto"/>
      </w:divBdr>
    </w:div>
    <w:div w:id="1897546433">
      <w:bodyDiv w:val="1"/>
      <w:marLeft w:val="0"/>
      <w:marRight w:val="0"/>
      <w:marTop w:val="0"/>
      <w:marBottom w:val="0"/>
      <w:divBdr>
        <w:top w:val="none" w:sz="0" w:space="0" w:color="auto"/>
        <w:left w:val="none" w:sz="0" w:space="0" w:color="auto"/>
        <w:bottom w:val="none" w:sz="0" w:space="0" w:color="auto"/>
        <w:right w:val="none" w:sz="0" w:space="0" w:color="auto"/>
      </w:divBdr>
    </w:div>
    <w:div w:id="1939294133">
      <w:bodyDiv w:val="1"/>
      <w:marLeft w:val="0"/>
      <w:marRight w:val="0"/>
      <w:marTop w:val="0"/>
      <w:marBottom w:val="0"/>
      <w:divBdr>
        <w:top w:val="none" w:sz="0" w:space="0" w:color="auto"/>
        <w:left w:val="none" w:sz="0" w:space="0" w:color="auto"/>
        <w:bottom w:val="none" w:sz="0" w:space="0" w:color="auto"/>
        <w:right w:val="none" w:sz="0" w:space="0" w:color="auto"/>
      </w:divBdr>
    </w:div>
    <w:div w:id="2032949742">
      <w:bodyDiv w:val="1"/>
      <w:marLeft w:val="0"/>
      <w:marRight w:val="0"/>
      <w:marTop w:val="0"/>
      <w:marBottom w:val="0"/>
      <w:divBdr>
        <w:top w:val="none" w:sz="0" w:space="0" w:color="auto"/>
        <w:left w:val="none" w:sz="0" w:space="0" w:color="auto"/>
        <w:bottom w:val="none" w:sz="0" w:space="0" w:color="auto"/>
        <w:right w:val="none" w:sz="0" w:space="0" w:color="auto"/>
      </w:divBdr>
    </w:div>
    <w:div w:id="2122871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6388</Words>
  <Characters>3642</Characters>
  <Application>Microsoft Office Word</Application>
  <DocSecurity>0</DocSecurity>
  <Lines>30</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CCTforDM</dc:creator>
  <cp:keywords/>
  <dc:description/>
  <cp:lastModifiedBy>Onwer</cp:lastModifiedBy>
  <cp:revision>2</cp:revision>
  <cp:lastPrinted>2026-10-19T09:39:00Z</cp:lastPrinted>
  <dcterms:created xsi:type="dcterms:W3CDTF">2026-10-19T09:58:00Z</dcterms:created>
  <dcterms:modified xsi:type="dcterms:W3CDTF">2026-10-19T09:58:00Z</dcterms:modified>
</cp:coreProperties>
</file>